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7830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22 июня 1991 г. № 695-XII</w:t>
      </w:r>
      <w:r>
        <w:t xml:space="preserve"> </w:t>
      </w:r>
      <w:r>
        <w:br/>
      </w:r>
      <w:r>
        <w:rPr>
          <w:rStyle w:val="s1"/>
        </w:rPr>
        <w:t xml:space="preserve">"О разгосударствлении и приватизации" </w:t>
      </w:r>
      <w:r>
        <w:br/>
      </w:r>
      <w:r>
        <w:rPr>
          <w:rStyle w:val="s1"/>
        </w:rPr>
        <w:t xml:space="preserve">(с изменениями, внесенными Законом РК от 12.04.93 г. № 2118-XII; Указами </w:t>
      </w:r>
      <w:r>
        <w:br/>
      </w:r>
      <w:r>
        <w:rPr>
          <w:rStyle w:val="s1"/>
        </w:rPr>
        <w:t xml:space="preserve">Президента РК от 17.03.95 г. № 2135; от 05.10.95 г. № 2489) 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Президента, имеющим силу закона, от 23.12.1995 г. № 2721 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</w:t>
      </w:r>
      <w:r>
        <w:rPr>
          <w:rStyle w:val="s3"/>
        </w:rPr>
        <w:t xml:space="preserve">ки Казахстан от 12 апреля 1993 г. № 2118-XII Закон Казахской ССР "О разгосударствлении и приватизации" переименован в Закон Республики Казахстан "О разгосударствлении и приватизации" 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>В преамбуле после слов "предусматривающего ее" исключены слова "разделен</w:t>
      </w:r>
      <w:r>
        <w:rPr>
          <w:rStyle w:val="s3"/>
        </w:rPr>
        <w:t xml:space="preserve">ие на общесоюзную, республиканскую и коммунальную", после слова "приватизацию" добавлено слово "собственности" согласно </w:t>
      </w:r>
      <w:hyperlink r:id="rId9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Республики Казахстан от 12.04.93 г. № 2118-XII </w:t>
      </w:r>
    </w:p>
    <w:p w:rsidR="00000000" w:rsidRDefault="00F37830">
      <w:pPr>
        <w:spacing w:after="240"/>
        <w:ind w:firstLine="400"/>
        <w:jc w:val="both"/>
      </w:pPr>
      <w:r>
        <w:t>Настоящий Закон о</w:t>
      </w:r>
      <w:r>
        <w:t>пределяет правовые основы, правила и процедуры преобразования государственной собственности в Республику Казахстан, предусматривающего ее разгосударствление и приватизацию. Закон направлен на создание условий для становления различных форм собственности, р</w:t>
      </w:r>
      <w:r>
        <w:t>азвития конкуренции и предпринимательства, эффективной, социально ориентированной рыночной экономики.</w:t>
      </w:r>
    </w:p>
    <w:p w:rsidR="00000000" w:rsidRDefault="00F37830">
      <w:pPr>
        <w:spacing w:after="240"/>
        <w:jc w:val="center"/>
      </w:pPr>
      <w:r>
        <w:rPr>
          <w:rStyle w:val="s1"/>
        </w:rPr>
        <w:t>Раздел I. Общие положения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В статье 1 абзац второй изложен в редакции </w:t>
      </w:r>
      <w:hyperlink r:id="rId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</w:t>
      </w:r>
      <w:r>
        <w:rPr>
          <w:rStyle w:val="s3"/>
        </w:rPr>
        <w:t>ахстан от 12.04.93 г. № 2118-XII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</w:t>
      </w:r>
    </w:p>
    <w:p w:rsidR="00000000" w:rsidRDefault="00F37830">
      <w:pPr>
        <w:ind w:firstLine="400"/>
        <w:jc w:val="both"/>
      </w:pPr>
      <w:r>
        <w:t xml:space="preserve">Разгосударствление - преобразование государственных предприятий с передачей функций хозяйственного управления и соответствующих полномочий непосредственно хозяйствующим субъектам. </w:t>
      </w:r>
    </w:p>
    <w:p w:rsidR="00000000" w:rsidRDefault="00F37830">
      <w:pPr>
        <w:spacing w:after="240"/>
        <w:ind w:firstLine="400"/>
        <w:jc w:val="both"/>
      </w:pPr>
      <w:r>
        <w:t xml:space="preserve">Приватизация - </w:t>
      </w:r>
      <w:r>
        <w:t>приобретение у государства юридическими и физическими лицами объектов государственной собственности, а также акций акционерных обществ, созданных путем преобразования государственных предприятий, организаций.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>В статье 2 из пункта 1 исключены слова "находящ</w:t>
      </w:r>
      <w:r>
        <w:rPr>
          <w:rStyle w:val="s3"/>
        </w:rPr>
        <w:t xml:space="preserve">ейся на территории" согласно </w:t>
      </w:r>
      <w:hyperlink r:id="rId11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Республики Казахстан от 12.04.93 г. № 2118-XII Пункт 2 изложен в редакции </w:t>
      </w:r>
      <w:hyperlink r:id="rId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</w:t>
      </w:r>
      <w:r>
        <w:rPr>
          <w:rStyle w:val="s3"/>
        </w:rPr>
        <w:t>Казахстан от 12.04.93 г. № 2118-XII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разгосударствлении и приватизации</w:t>
      </w:r>
    </w:p>
    <w:p w:rsidR="00000000" w:rsidRDefault="00F37830">
      <w:pPr>
        <w:ind w:firstLine="400"/>
        <w:jc w:val="both"/>
      </w:pPr>
      <w:r>
        <w:t>1. Настоящий Закон регулирует изменения в отношениях собственности, возникающие в процессе разгосударствления и приватизации государстве</w:t>
      </w:r>
      <w:r>
        <w:t xml:space="preserve">нной собственности Республики Казахстан. </w:t>
      </w:r>
    </w:p>
    <w:p w:rsidR="00000000" w:rsidRDefault="00F37830">
      <w:pPr>
        <w:ind w:firstLine="400"/>
        <w:jc w:val="both"/>
      </w:pPr>
      <w:r>
        <w:t xml:space="preserve">2. Правоотношения, возникающие в процессе разгосударствления и приватизации, регулируются действующим законодательством, а также нормативными актами, изданными на основании настоящего Закона. </w:t>
      </w:r>
    </w:p>
    <w:p w:rsidR="00000000" w:rsidRDefault="00F37830">
      <w:pPr>
        <w:spacing w:after="240"/>
        <w:ind w:firstLine="400"/>
        <w:jc w:val="both"/>
      </w:pPr>
      <w:r>
        <w:t>3. Разгосударствление</w:t>
      </w:r>
      <w:r>
        <w:t xml:space="preserve"> и приватизация собственности Республики Казахстан, находящейся за пределами республики, осуществляется согласно законодательству о приватизации, действующему на соответствующих территориях, если иное не предусмотрено межправительственными соглашениями.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3 изложена в редакции </w:t>
      </w:r>
      <w:hyperlink r:id="rId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12.04.93 г. № 2118-XII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3.</w:t>
      </w:r>
      <w:r>
        <w:t xml:space="preserve"> Собственность Республики Казахстан</w:t>
      </w:r>
    </w:p>
    <w:p w:rsidR="00000000" w:rsidRDefault="00F37830">
      <w:pPr>
        <w:spacing w:after="240"/>
        <w:ind w:firstLine="400"/>
        <w:jc w:val="both"/>
      </w:pPr>
      <w:r>
        <w:t>Все национальное богатство, имеющееся на территории республики, за</w:t>
      </w:r>
      <w:r>
        <w:t xml:space="preserve"> исключением объектов, находящихся в частной собственности, а также в собственности общественных объединений, религиозных организаций и других государств, является государственной собственностью Республики Казахстан. Передачу государственной собственности </w:t>
      </w:r>
      <w:r>
        <w:t>в хозяйственное ведение административно-территориальных единиц осуществляет Кабинет министров Республики Казахстан.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Статья 4 изложена в редакции </w:t>
      </w:r>
      <w:hyperlink r:id="rId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12.04.93 г. № 21</w:t>
      </w:r>
      <w:r>
        <w:rPr>
          <w:rStyle w:val="s3"/>
        </w:rPr>
        <w:t>18-XII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4.</w:t>
      </w:r>
      <w:r>
        <w:t xml:space="preserve"> Собственность, находящаяся в совместном ведении Республики Казахстан и иностранных государств</w:t>
      </w:r>
    </w:p>
    <w:p w:rsidR="00000000" w:rsidRDefault="00F37830">
      <w:pPr>
        <w:spacing w:after="240"/>
        <w:ind w:firstLine="400"/>
        <w:jc w:val="both"/>
      </w:pPr>
      <w:r>
        <w:t xml:space="preserve">На территории Республики Казахстан могут находиться объекты государственной собственности, находящиеся в совместном ведении Республики Казахстан </w:t>
      </w:r>
      <w:r>
        <w:t>и иностранных государств, а также объекты собственности иностранных государств, владение, пользование и распоряжение которыми осуществляется в соответствии с законодательством Республики Казахстан, если иное не оговорено в международном договоре.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Статьи 5 </w:t>
      </w:r>
      <w:r>
        <w:rPr>
          <w:rStyle w:val="s3"/>
        </w:rPr>
        <w:t xml:space="preserve">и 6 исключены; статьи 7-17, 19-24, 26-32 считать соответственно статьями 5-15, 16-21, 23-29 согласно </w:t>
      </w:r>
      <w:hyperlink r:id="rId15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Республики Казахстан от 12.04.93 г. № 2118-XII 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Статья 5 изложена в редакции </w:t>
      </w:r>
      <w:hyperlink r:id="rId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12.04.93 г. № 2118-XII В статье 5 пункт первый изложен в редакции </w:t>
      </w:r>
      <w:hyperlink r:id="rId17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Республики Казахстан </w:t>
      </w:r>
      <w:r>
        <w:rPr>
          <w:rStyle w:val="s3"/>
        </w:rPr>
        <w:t>от 17 марта 1995 г. № 2135 (</w:t>
      </w:r>
      <w:hyperlink r:id="rId1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 части второй слова "Государственного комитета Республики Казахстан по государственному имуществу" заменены словами уполномоченного </w:t>
      </w:r>
      <w:r>
        <w:rPr>
          <w:rStyle w:val="s3"/>
        </w:rPr>
        <w:t xml:space="preserve">органа" согласно </w:t>
      </w:r>
      <w:hyperlink r:id="rId19" w:history="1">
        <w:r>
          <w:rPr>
            <w:rStyle w:val="a3"/>
            <w:i/>
            <w:iCs/>
          </w:rPr>
          <w:t>Указу</w:t>
        </w:r>
      </w:hyperlink>
      <w:r>
        <w:rPr>
          <w:rStyle w:val="s3"/>
        </w:rPr>
        <w:t xml:space="preserve"> Президента Республики Казахстан от 17 марта 1995 г. № 2135 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5.</w:t>
      </w:r>
      <w:r>
        <w:t xml:space="preserve"> </w:t>
      </w:r>
      <w:r>
        <w:t>Разделение полномочий при разгосударствлении и приватизации государственной собственности Республики Казахстан</w:t>
      </w:r>
    </w:p>
    <w:p w:rsidR="00000000" w:rsidRDefault="00F37830">
      <w:pPr>
        <w:ind w:firstLine="400"/>
        <w:jc w:val="both"/>
      </w:pPr>
      <w:r>
        <w:t>1. Разгосударствление и приватизацию государственной собственности Республики Казахстан осуществляют государственные органы, образуемые Президент</w:t>
      </w:r>
      <w:r>
        <w:t xml:space="preserve">ом Республики Казахстан (далее уполномоченные органы). </w:t>
      </w:r>
    </w:p>
    <w:p w:rsidR="00000000" w:rsidRDefault="00F37830">
      <w:pPr>
        <w:spacing w:after="240"/>
        <w:ind w:firstLine="400"/>
        <w:jc w:val="both"/>
      </w:pPr>
      <w:r>
        <w:t>2. Государственные органы осуществляют изменения права государственной собственности в объеме полномочий, полученных от уполномоченного органа, а в части имущества административно-территориальных един</w:t>
      </w:r>
      <w:r>
        <w:t>иц, находящейся в их владении, пользовании и распоряжении, - от местных представительных и исполнительных органов в порядке, предусмотренном действующим законодательством.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Статья 6 изложена в редакции </w:t>
      </w:r>
      <w:hyperlink r:id="rId20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Республики Казахстан от 17 марта 1995 г. № 2135 (</w:t>
      </w:r>
      <w:hyperlink r:id="rId21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6.</w:t>
      </w:r>
      <w:r>
        <w:t xml:space="preserve"> Государственные органы, осуществляющие разгосударствление и приватизацию</w:t>
      </w:r>
    </w:p>
    <w:p w:rsidR="00000000" w:rsidRDefault="00F37830">
      <w:pPr>
        <w:ind w:firstLine="400"/>
        <w:jc w:val="both"/>
      </w:pPr>
      <w:r>
        <w:t xml:space="preserve">1. Интересы государства в отношении собственности Республики Казахстан представляют государственные органы, образуемые Президентом Республики Казахстан. </w:t>
      </w:r>
    </w:p>
    <w:p w:rsidR="00000000" w:rsidRDefault="00F37830">
      <w:pPr>
        <w:ind w:firstLine="400"/>
        <w:jc w:val="both"/>
      </w:pPr>
      <w:r>
        <w:t>2. Решение этих органов по распоряжению государственной собственностью, принятые в пределах их компете</w:t>
      </w:r>
      <w:r>
        <w:t xml:space="preserve">нции, являются обязательными для органов государственного управления всех уровней. </w:t>
      </w:r>
    </w:p>
    <w:p w:rsidR="00000000" w:rsidRDefault="00F37830">
      <w:pPr>
        <w:spacing w:after="240"/>
        <w:ind w:firstLine="400"/>
        <w:jc w:val="both"/>
      </w:pPr>
      <w:r>
        <w:t>3. Полномочия государственных органов, осуществляющих разгосударствление и приватизацию, определяются положениями, утверждаемыми Кабинетом министров Республики Казахстан,</w:t>
      </w:r>
    </w:p>
    <w:p w:rsidR="00000000" w:rsidRDefault="00F37830">
      <w:pPr>
        <w:ind w:firstLine="400"/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статье 7 пункт 3 изложен в редакции </w:t>
      </w:r>
      <w:hyperlink r:id="rId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12.04.93 г. № 2118-XII, в пункте 4 исключены слова "или местным Советом народных депутатов" согласно </w:t>
      </w:r>
      <w:hyperlink r:id="rId23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Республики Казахстан от 12.04.93 г. № 2118-XII</w:t>
      </w:r>
      <w:r>
        <w:t xml:space="preserve"> 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В пункте 4 статьи 7 слово "Комитетом" заменено словами "государственным органом, образуемым Президентом Республики Казахстан" согласно </w:t>
      </w:r>
      <w:hyperlink r:id="rId24" w:history="1">
        <w:r>
          <w:rPr>
            <w:rStyle w:val="a3"/>
            <w:i/>
            <w:iCs/>
          </w:rPr>
          <w:t>Указу</w:t>
        </w:r>
      </w:hyperlink>
      <w:r>
        <w:rPr>
          <w:rStyle w:val="s3"/>
        </w:rPr>
        <w:t xml:space="preserve"> Президента Республики Казахстан от 17 марта 1995 г. № 2135 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7.</w:t>
      </w:r>
      <w:r>
        <w:t xml:space="preserve"> Объекты разгосударствления и приватизации</w:t>
      </w:r>
    </w:p>
    <w:p w:rsidR="00000000" w:rsidRDefault="00F37830">
      <w:pPr>
        <w:ind w:firstLine="400"/>
        <w:jc w:val="both"/>
      </w:pPr>
      <w:r>
        <w:t>1. Разгосударствлению и приватизации подлежат объекты государственной собственности Республики Каза</w:t>
      </w:r>
      <w:r>
        <w:t xml:space="preserve">хстан во всех отраслях производственной и непроизводственной сферы. </w:t>
      </w:r>
    </w:p>
    <w:p w:rsidR="00000000" w:rsidRDefault="00F37830">
      <w:pPr>
        <w:ind w:firstLine="400"/>
        <w:jc w:val="both"/>
      </w:pPr>
      <w:r>
        <w:t>2. Объектами государственной собственности, подлежащими разгосударствлению и приватизации, признаются предприятия, объединения, организации, их структурные единицы и подразделения, (далее</w:t>
      </w:r>
      <w:r>
        <w:t xml:space="preserve"> предприятия), объекты культурно-бытового назначения, социальной сферы, государственного жилищного фонда и иные ценности. </w:t>
      </w:r>
    </w:p>
    <w:p w:rsidR="00000000" w:rsidRDefault="00F37830">
      <w:pPr>
        <w:ind w:firstLine="400"/>
        <w:jc w:val="both"/>
      </w:pPr>
      <w:r>
        <w:t xml:space="preserve">3. Не подлежат приватизации объекты, находящиеся исключительно в государственной собственности Республики Казахстан. </w:t>
      </w:r>
    </w:p>
    <w:p w:rsidR="00000000" w:rsidRDefault="00F37830">
      <w:pPr>
        <w:ind w:firstLine="400"/>
        <w:jc w:val="both"/>
      </w:pPr>
      <w:r>
        <w:t>Кабинет министр</w:t>
      </w:r>
      <w:r>
        <w:t>ов Республики Казахстан в соответствии с Национальной программой разгосударствления и приватизации утверждает перечни объектов, не подлежащих разгосударствлению или приватизации с учетом интересов обороны и безопасности государства, социального развития, о</w:t>
      </w:r>
      <w:r>
        <w:t xml:space="preserve">храны окружающей среды, здоровья населения, а также необходимости обеспечения монополии государства на отдельные виды деятельности. </w:t>
      </w:r>
    </w:p>
    <w:p w:rsidR="00000000" w:rsidRDefault="00F37830">
      <w:pPr>
        <w:spacing w:after="240"/>
        <w:ind w:firstLine="400"/>
        <w:jc w:val="both"/>
      </w:pPr>
      <w:r>
        <w:t>4. Объект государственной собственности с момента принятия решения о его приватизации становится объектом приватизации, упр</w:t>
      </w:r>
      <w:r>
        <w:t>авление и распоряжение которым производится в соответствии с условиями, устанавливаемыми государственным органом, образуемым Президентом Республики Казахстан.</w:t>
      </w:r>
    </w:p>
    <w:p w:rsidR="00000000" w:rsidRDefault="00F37830">
      <w:pPr>
        <w:ind w:firstLine="400"/>
        <w:jc w:val="both"/>
      </w:pPr>
      <w:r>
        <w:rPr>
          <w:rStyle w:val="s3"/>
        </w:rPr>
        <w:t xml:space="preserve">В статье 8 из пункта 1 исключены слова "граждане других республик"; пункт 2 изложен в редакции </w:t>
      </w:r>
      <w:hyperlink r:id="rId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12.04.93 г. № 2118-XII; пункт 4 дополнен словами "на основании лицензии, выдаваемой Продавцом" согласно </w:t>
      </w:r>
      <w:hyperlink r:id="rId26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Республики Казахстан от 12.04.93 г. № 2118-XII</w:t>
      </w:r>
      <w:r>
        <w:t xml:space="preserve"> 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Пункт 3 статьи 8 изложен в редакции </w:t>
      </w:r>
      <w:hyperlink r:id="rId27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Республики Казахстан от 17 марта 1995 г. № 2135 (</w:t>
      </w:r>
      <w:hyperlink r:id="rId28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8.</w:t>
      </w:r>
      <w:r>
        <w:t xml:space="preserve"> Покупатель, продавец и посредник</w:t>
      </w:r>
    </w:p>
    <w:p w:rsidR="00000000" w:rsidRDefault="00F37830">
      <w:pPr>
        <w:ind w:firstLine="400"/>
        <w:jc w:val="both"/>
      </w:pPr>
      <w:r>
        <w:t>1. Покупателями при приватизации государственной собственности могут быть граждане Республики Казахстан, граждане иностранных государств и лица без г</w:t>
      </w:r>
      <w:r>
        <w:t xml:space="preserve">ражданства, а также юридические лица, находящиеся на территории Республики Казахстан, если их собственность не принадлежит государству (далее - Покупатель). </w:t>
      </w:r>
    </w:p>
    <w:p w:rsidR="00000000" w:rsidRDefault="00F37830">
      <w:pPr>
        <w:ind w:firstLine="400"/>
        <w:jc w:val="both"/>
      </w:pPr>
      <w:r>
        <w:t>При приватизации объектов отдельных сфер народного хозяйства, в интересах обеспечения приоритетног</w:t>
      </w:r>
      <w:r>
        <w:t xml:space="preserve">о права граждан республики Кабинет Министров Республики Казахстан устанавливает для участия в качестве покупателя ценз постоянного проживания на территории Республики Казахстан не менее 5 лет. </w:t>
      </w:r>
    </w:p>
    <w:p w:rsidR="00000000" w:rsidRDefault="00F37830">
      <w:pPr>
        <w:ind w:firstLine="400"/>
        <w:jc w:val="both"/>
      </w:pPr>
      <w:r>
        <w:t>2. При конкурсной реализации объекта предпочтение отдается гра</w:t>
      </w:r>
      <w:r>
        <w:t>жданам Республики Казахстан и работникам реализуемого объекта при условии образования ими хозяйственного товарищества. В случае участия в аукционе или конкурсе хозяйственного товарищества, объединяющего более 50 процентов работников реализуемого объекта, и</w:t>
      </w:r>
      <w:r>
        <w:t xml:space="preserve">м предоставляется скидка в размере 10 процентов от цены продажи. </w:t>
      </w:r>
    </w:p>
    <w:p w:rsidR="00000000" w:rsidRDefault="00F37830">
      <w:pPr>
        <w:ind w:firstLine="400"/>
        <w:jc w:val="both"/>
      </w:pPr>
      <w:r>
        <w:t xml:space="preserve">3. Продавцом объектов государственной собственности является государственный орган, образуемый Президентом Республики Казахстан (далее Продавец) </w:t>
      </w:r>
    </w:p>
    <w:p w:rsidR="00000000" w:rsidRDefault="00F37830">
      <w:pPr>
        <w:spacing w:after="240"/>
        <w:ind w:firstLine="400"/>
        <w:jc w:val="both"/>
      </w:pPr>
      <w:r>
        <w:t xml:space="preserve">4. Покупатель и Продавец могут пользоваться </w:t>
      </w:r>
      <w:r>
        <w:t>услугами посредника государственных и негосударственных организаций, действующих на коммерческой основе по доверенности одной из сторон на основании лицензии, выдаваемой продавцом.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Из статьи 9 исключены слова "ежегодно", "после одобрения Верховным Советом </w:t>
      </w:r>
      <w:r>
        <w:rPr>
          <w:rStyle w:val="s3"/>
        </w:rPr>
        <w:t xml:space="preserve">Казахской ССР" согласно </w:t>
      </w:r>
      <w:hyperlink r:id="rId29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Республики Казахстан от 12.04.93 г. № 2118-XII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9.</w:t>
      </w:r>
      <w:r>
        <w:t xml:space="preserve"> Программа разгосударствления и приватизации</w:t>
      </w:r>
    </w:p>
    <w:p w:rsidR="00000000" w:rsidRDefault="00F37830">
      <w:pPr>
        <w:spacing w:after="240"/>
        <w:ind w:firstLine="400"/>
        <w:jc w:val="both"/>
      </w:pPr>
      <w:r>
        <w:t>В целях реализации настоящего Закона Кабинетом Министров Рес</w:t>
      </w:r>
      <w:r>
        <w:t>публики Казахстан разрабатывается Программа разгосударствления и приватизации собственности Республики Казахстан (далее - Программа), которая утверждается Президентом Республики Казахстан.</w:t>
      </w:r>
    </w:p>
    <w:p w:rsidR="00000000" w:rsidRDefault="00F37830">
      <w:pPr>
        <w:spacing w:after="240"/>
        <w:jc w:val="center"/>
      </w:pPr>
      <w:r>
        <w:rPr>
          <w:rStyle w:val="s1"/>
        </w:rPr>
        <w:t>Раздел II. Порядок разгосударствления и приватизации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>В статье 10 пу</w:t>
      </w:r>
      <w:r>
        <w:rPr>
          <w:rStyle w:val="s3"/>
        </w:rPr>
        <w:t xml:space="preserve">нкт 1 изложен в редакции </w:t>
      </w:r>
      <w:hyperlink r:id="rId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12.04.93г. № 2118-XII; из пункта 2 исключены слова "наличия заявок от покупателей и"; пункты 3 и 4 исключены согласно </w:t>
      </w:r>
      <w:hyperlink r:id="rId31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Республики Казахстан от 12.04.93 г. № 2118-XII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10.</w:t>
      </w:r>
      <w:r>
        <w:t xml:space="preserve"> Решение о разгосударствлении и приватизации предприятия</w:t>
      </w:r>
    </w:p>
    <w:p w:rsidR="00000000" w:rsidRDefault="00F37830">
      <w:pPr>
        <w:ind w:firstLine="400"/>
        <w:jc w:val="both"/>
      </w:pPr>
      <w:r>
        <w:t xml:space="preserve">1. Разгосударствление и приватизация объектов государственной собственности проводятся на основании утвержденной Национальной программы и с участием трудового коллектива. </w:t>
      </w:r>
    </w:p>
    <w:p w:rsidR="00000000" w:rsidRDefault="00F37830">
      <w:pPr>
        <w:spacing w:after="240"/>
        <w:ind w:firstLine="400"/>
        <w:jc w:val="both"/>
      </w:pPr>
      <w:r>
        <w:t>2. По включенным в Программу разгосударствления и приватизации объектам государствен</w:t>
      </w:r>
      <w:r>
        <w:t>ной собственности Продавец осуществляет приватизацию независимо от решения трудового коллектива.</w:t>
      </w:r>
    </w:p>
    <w:p w:rsidR="00000000" w:rsidRDefault="00F37830">
      <w:pPr>
        <w:ind w:firstLine="400"/>
        <w:jc w:val="both"/>
      </w:pPr>
      <w:r>
        <w:rPr>
          <w:rStyle w:val="s3"/>
        </w:rPr>
        <w:t xml:space="preserve">Статья 11 изложена в редакции </w:t>
      </w:r>
      <w:hyperlink r:id="rId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12.04.93 г. № 2118-XII</w:t>
      </w:r>
      <w:r>
        <w:t xml:space="preserve"> 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>В статье 11 в пункте 1 слова "принявший решение о разгосударствлении и приватизации объекта государственной собственности" исключены; в пункте 3 слово "Комитетом" заменено словами "государственным органом, образуемым Президентом Республики Казахстан" согла</w:t>
      </w:r>
      <w:r>
        <w:rPr>
          <w:rStyle w:val="s3"/>
        </w:rPr>
        <w:t xml:space="preserve">сно </w:t>
      </w:r>
      <w:hyperlink r:id="rId33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Республики Казахстан от 17 марта 1995 г. № 2135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11.</w:t>
      </w:r>
      <w:r>
        <w:t xml:space="preserve"> Подготовка объекта государственной собственности к разгосударствлению и приватизации</w:t>
      </w:r>
    </w:p>
    <w:p w:rsidR="00000000" w:rsidRDefault="00F37830">
      <w:pPr>
        <w:ind w:firstLine="400"/>
        <w:jc w:val="both"/>
      </w:pPr>
      <w:r>
        <w:t xml:space="preserve">1. Продавец, </w:t>
      </w:r>
      <w:r>
        <w:rPr>
          <w:rStyle w:val="s6"/>
        </w:rPr>
        <w:t>принявший реше</w:t>
      </w:r>
      <w:r>
        <w:rPr>
          <w:rStyle w:val="s6"/>
        </w:rPr>
        <w:t>ние о разгосударствлении и приватизации объекта государственной собственности,</w:t>
      </w:r>
      <w:r>
        <w:t xml:space="preserve"> создает комиссию по его разгосударствлению и приватизации (далее - Комиссия). </w:t>
      </w:r>
    </w:p>
    <w:p w:rsidR="00000000" w:rsidRDefault="00F37830">
      <w:pPr>
        <w:ind w:firstLine="400"/>
        <w:jc w:val="both"/>
      </w:pPr>
      <w:r>
        <w:t>Комиссия формируется из представителей собственника, местных представительных и исполнительных орг</w:t>
      </w:r>
      <w:r>
        <w:t xml:space="preserve">анов, администрации предприятия, его трудового коллектива, финансовых органов и банка, других специалистов. Председателем комиссии назначается представитель собственника. </w:t>
      </w:r>
    </w:p>
    <w:p w:rsidR="00000000" w:rsidRDefault="00F37830">
      <w:pPr>
        <w:ind w:firstLine="400"/>
        <w:jc w:val="both"/>
      </w:pPr>
      <w:r>
        <w:t>2. Комиссия в процессе подготовки объекта к приватизации разрабатывает предложения п</w:t>
      </w:r>
      <w:r>
        <w:t xml:space="preserve">о преобразованию предприятия, определяет его уставный капитал, срок проведения учредительного собрания акционеров. </w:t>
      </w:r>
    </w:p>
    <w:p w:rsidR="00000000" w:rsidRDefault="00F37830">
      <w:pPr>
        <w:ind w:firstLine="400"/>
        <w:jc w:val="both"/>
      </w:pPr>
      <w:r>
        <w:t xml:space="preserve">В случае ликвидации предприятия Комиссия одновременно выполняет функции ликвидационной комиссии. </w:t>
      </w:r>
    </w:p>
    <w:p w:rsidR="00000000" w:rsidRDefault="00F37830">
      <w:pPr>
        <w:spacing w:after="240"/>
        <w:ind w:firstLine="400"/>
        <w:jc w:val="both"/>
      </w:pPr>
      <w:r>
        <w:t>3. По поручению Продавца юридического лица</w:t>
      </w:r>
      <w:r>
        <w:t>, имеющие лицензию на выполнение работ по приватизации, проводят организационную работу по подготовке и проведению аукционно-конкурсной продажи государственного имущества и передаваемых для реализации пакетов акций, создаваемых государственным органом, обр</w:t>
      </w:r>
      <w:r>
        <w:t>азуемым Президентом Республики Казахстан акционерных обществ.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Статья 12 изложена в редакции </w:t>
      </w:r>
      <w:hyperlink r:id="rId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12.04.93 г. № 2118-XII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12.</w:t>
      </w:r>
      <w:r>
        <w:t xml:space="preserve"> Формы разгосударствления и приватиз</w:t>
      </w:r>
      <w:r>
        <w:t>ации</w:t>
      </w:r>
    </w:p>
    <w:p w:rsidR="00000000" w:rsidRDefault="00F37830">
      <w:pPr>
        <w:ind w:firstLine="400"/>
        <w:jc w:val="both"/>
      </w:pPr>
      <w:r>
        <w:t xml:space="preserve">Разгосударствление и приватизация объекта государственной собственности могут осуществляться в следующих формах: </w:t>
      </w:r>
    </w:p>
    <w:p w:rsidR="00000000" w:rsidRDefault="00F37830">
      <w:pPr>
        <w:ind w:firstLine="400"/>
        <w:jc w:val="both"/>
      </w:pPr>
      <w:r>
        <w:t xml:space="preserve">преобразования государственного предприятия в акционерное общество, другое хозяйственное общество или товарищество; </w:t>
      </w:r>
    </w:p>
    <w:p w:rsidR="00000000" w:rsidRDefault="00F37830">
      <w:pPr>
        <w:ind w:firstLine="400"/>
        <w:jc w:val="both"/>
      </w:pPr>
      <w:r>
        <w:t>выкупа по конкурсу и</w:t>
      </w:r>
      <w:r>
        <w:t xml:space="preserve">ли на аукционе имущества государственного предприятия или государственных акций гражданами, а также юридическими лицами, имущество которых не является государственной собственностью; </w:t>
      </w:r>
    </w:p>
    <w:p w:rsidR="00000000" w:rsidRDefault="00F37830">
      <w:pPr>
        <w:spacing w:after="240"/>
        <w:ind w:firstLine="400"/>
        <w:jc w:val="both"/>
      </w:pPr>
      <w:r>
        <w:t xml:space="preserve">выкупа по решению собственника акций акционерных обществ и компаний при </w:t>
      </w:r>
      <w:r>
        <w:t>диверсификации холдингов и акционерных компаний, а также акций перерабатывающих и обслуживающих предприятий агропромышленного комплекса.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>В статье 13 в пункте 1 слова "и трудовым коллективам Казахской ССР" заменены словами "и юридическим лицам"; пункт 2 изл</w:t>
      </w:r>
      <w:r>
        <w:rPr>
          <w:rStyle w:val="s3"/>
        </w:rPr>
        <w:t xml:space="preserve">ожен в редакции </w:t>
      </w:r>
      <w:hyperlink r:id="rId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12.04.93 г. № 2118-XII; в пункте 3 второй абзац изложен в редакции </w:t>
      </w:r>
      <w:hyperlink r:id="rId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</w:t>
      </w:r>
      <w:r>
        <w:rPr>
          <w:rStyle w:val="s3"/>
        </w:rPr>
        <w:t xml:space="preserve">ики Казахстан от 12.04.93 г. № 2118-XII; пункт 4 исключен согласно </w:t>
      </w:r>
      <w:hyperlink r:id="rId37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Республики Казахстан от 12.04.93 г. № 2118-XII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13.</w:t>
      </w:r>
      <w:r>
        <w:t xml:space="preserve"> Платежные средства и способы платежа</w:t>
      </w:r>
    </w:p>
    <w:p w:rsidR="00000000" w:rsidRDefault="00F37830">
      <w:pPr>
        <w:ind w:firstLine="400"/>
        <w:jc w:val="both"/>
      </w:pPr>
      <w:r>
        <w:t>1. Разгосударствление и</w:t>
      </w:r>
      <w:r>
        <w:t xml:space="preserve"> приватизация осуществляются преимущественно на возмездной основе. Продавец в соответствии с настоящим Законом может передать на безвозмездной основе часть государственного имущества гражданам и юридическим лицам. </w:t>
      </w:r>
    </w:p>
    <w:p w:rsidR="00000000" w:rsidRDefault="00F37830">
      <w:pPr>
        <w:ind w:firstLine="400"/>
        <w:jc w:val="both"/>
      </w:pPr>
      <w:r>
        <w:t>2. При расчетах между Покупателем и Прода</w:t>
      </w:r>
      <w:r>
        <w:t xml:space="preserve">вцом используются законные платежные средства, имеющие хождение на территории Республики Казахстан, а также приватизационные жилищные и инвестиционные купоны. </w:t>
      </w:r>
    </w:p>
    <w:p w:rsidR="00000000" w:rsidRDefault="00F37830">
      <w:pPr>
        <w:ind w:firstLine="400"/>
        <w:jc w:val="both"/>
      </w:pPr>
      <w:r>
        <w:t>3. Покупатель может использовать для приобретения объектов государственного имущества собственны</w:t>
      </w:r>
      <w:r>
        <w:t xml:space="preserve">е и заемные средства, иные средства, не являющиеся собственностью государства. </w:t>
      </w:r>
    </w:p>
    <w:p w:rsidR="00000000" w:rsidRDefault="00F37830">
      <w:pPr>
        <w:spacing w:after="240"/>
        <w:ind w:firstLine="400"/>
        <w:jc w:val="both"/>
      </w:pPr>
      <w:r>
        <w:t>Покупатель при этом обязан предъявить декларацию об источниках доходов.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>В статье 14 в первом абзаце исключены слова "находящегося в республиканской и коммунальной собственности</w:t>
      </w:r>
      <w:r>
        <w:rPr>
          <w:rStyle w:val="s3"/>
        </w:rPr>
        <w:t xml:space="preserve">"; второй абзац исключен согласно </w:t>
      </w:r>
      <w:hyperlink r:id="rId38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Республики Казахстан от 12.04.93 г. № 2118-XII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14.</w:t>
      </w:r>
      <w:r>
        <w:t xml:space="preserve"> Использование купонов при приватизации</w:t>
      </w:r>
    </w:p>
    <w:p w:rsidR="00000000" w:rsidRDefault="00F37830">
      <w:pPr>
        <w:spacing w:after="240"/>
        <w:ind w:firstLine="400"/>
        <w:jc w:val="both"/>
      </w:pPr>
      <w:r>
        <w:t xml:space="preserve">В целях создания равных стартовых условий для участия </w:t>
      </w:r>
      <w:r>
        <w:t>в приватизации, широкого привлечения граждан Республики Казахстан к выкупу государственного имущества в Республике Казахстан используются приватизационные купоны, которые являются платежными средствами для приобретения части государственного имущества. Усл</w:t>
      </w:r>
      <w:r>
        <w:t>овия выпуска, обращения и использования приватизационных купонов определяются Положением о купонном механизме, утверждаемым Президентом Республики Казахстан.</w:t>
      </w:r>
    </w:p>
    <w:p w:rsidR="00000000" w:rsidRDefault="00F37830">
      <w:pPr>
        <w:ind w:firstLine="400"/>
        <w:jc w:val="both"/>
      </w:pPr>
      <w:r>
        <w:rPr>
          <w:rStyle w:val="s3"/>
        </w:rPr>
        <w:t>В статье 15 пункт 2 дополнен словами "и соотношений стоимости основных фондов и оборотных средств"</w:t>
      </w:r>
      <w:r>
        <w:rPr>
          <w:rStyle w:val="s3"/>
        </w:rPr>
        <w:t xml:space="preserve"> согласно </w:t>
      </w:r>
      <w:hyperlink r:id="rId39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Республики Казахстан от 12.04.93 г. № 2118-XII</w:t>
      </w:r>
      <w:r>
        <w:t xml:space="preserve"> 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В пункте 1 статьи 15 слова "Комитетом и Министерством финансов" заменены словами "Кабинетом министров" согласно </w:t>
      </w:r>
      <w:hyperlink r:id="rId40" w:history="1">
        <w:r>
          <w:rPr>
            <w:rStyle w:val="a3"/>
            <w:i/>
            <w:iCs/>
          </w:rPr>
          <w:t>Указу</w:t>
        </w:r>
      </w:hyperlink>
      <w:r>
        <w:rPr>
          <w:rStyle w:val="s3"/>
        </w:rPr>
        <w:t xml:space="preserve"> Президента Республики Казахстан от 17 марта 1995 г. № 2135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15.</w:t>
      </w:r>
      <w:r>
        <w:t xml:space="preserve"> Оценка стоимости объекта разгосударствления и приватизации</w:t>
      </w:r>
    </w:p>
    <w:p w:rsidR="00000000" w:rsidRDefault="00F37830">
      <w:pPr>
        <w:ind w:firstLine="400"/>
        <w:jc w:val="both"/>
      </w:pPr>
      <w:r>
        <w:t xml:space="preserve">1. Оценка стоимости объектов производится Комиссией на основе нормативных документов, утверждаемых Кабинетом министров Республики Казахстан. </w:t>
      </w:r>
    </w:p>
    <w:p w:rsidR="00000000" w:rsidRDefault="00F37830">
      <w:pPr>
        <w:spacing w:after="240"/>
        <w:ind w:firstLine="400"/>
        <w:jc w:val="both"/>
      </w:pPr>
      <w:r>
        <w:t>2. Стоимость имущества приватизируемых предприятий определяется на основе остаточной стоимости с учетом реально ск</w:t>
      </w:r>
      <w:r>
        <w:t>ладывающихся цен и соотношений стоимости основных фондов и оборотных средств, спроса на выпускаемую продукцию (услуги), ее конкурентоспособности, рентабельности производства, перспектив развития предприятия, уровня мировых цен и других факторов.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Во втором </w:t>
      </w:r>
      <w:r>
        <w:rPr>
          <w:rStyle w:val="s3"/>
        </w:rPr>
        <w:t xml:space="preserve">абзаце пункта 1 статьи 16 слова "Продавец или по его поручению органы государственного управления" заменены словами "Комитет или другие организации по его поручению"; пункт 2 исключен; пункт 3 изложен в редакции </w:t>
      </w:r>
      <w:hyperlink r:id="rId4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12.04.93 г. № 2118-XII В статье 16 слова "Комитет" и "Комитетом" заменены словами "государственный орган, образуемый Президентом Республики Казахстан" согласно </w:t>
      </w:r>
      <w:hyperlink r:id="rId42" w:history="1">
        <w:r>
          <w:rPr>
            <w:rStyle w:val="a3"/>
            <w:i/>
            <w:iCs/>
          </w:rPr>
          <w:t>Указу</w:t>
        </w:r>
      </w:hyperlink>
      <w:r>
        <w:rPr>
          <w:rStyle w:val="s3"/>
        </w:rPr>
        <w:t xml:space="preserve"> Президента Республики Казахстан от 17 марта 1995 г. № 2135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16.</w:t>
      </w:r>
      <w:r>
        <w:t xml:space="preserve"> Преобразование государственного предприятия в акционерное общество, другое хозяйственное общество или товарищество</w:t>
      </w:r>
    </w:p>
    <w:p w:rsidR="00000000" w:rsidRDefault="00F37830">
      <w:pPr>
        <w:ind w:firstLine="400"/>
        <w:jc w:val="both"/>
      </w:pPr>
      <w:r>
        <w:t>1. Порядок преобразования государственного пре</w:t>
      </w:r>
      <w:r>
        <w:t xml:space="preserve">дприятия в акционерное общество, другое хозяйственное общество или товарищество определяется действующим законодательством. </w:t>
      </w:r>
    </w:p>
    <w:p w:rsidR="00000000" w:rsidRDefault="00F37830">
      <w:pPr>
        <w:ind w:firstLine="400"/>
        <w:jc w:val="both"/>
      </w:pPr>
      <w:r>
        <w:t xml:space="preserve">Учредителями акционерных обществ, других хозяйственных обществ или товариществ при их создании на базе государственных предприятий </w:t>
      </w:r>
      <w:r>
        <w:t xml:space="preserve">выступают государственный орган, образуемый Президентом Республики Казахстан или другие организации по его поручению. </w:t>
      </w:r>
    </w:p>
    <w:p w:rsidR="00000000" w:rsidRDefault="00F37830">
      <w:pPr>
        <w:spacing w:after="240"/>
        <w:ind w:firstLine="400"/>
        <w:jc w:val="both"/>
      </w:pPr>
      <w:r>
        <w:t>3. Размещение и реализация акций (долей, паев) осуществляются в соответствии с законодательством Республики Казахстан государственным орг</w:t>
      </w:r>
      <w:r>
        <w:t>аном, образуемым Президентом Республики Казахстан. Все члены трудового коллектива преобразуемого государственного предприятия безвозмездно получают до 10 процентов от величины уставного капитала. При этом стоимость акции каждого работника не может превышат</w:t>
      </w:r>
      <w:r>
        <w:t xml:space="preserve">ь 12 размеров его среднемесячной заработной платы. Безвозмездно полученные акции являются именными и привилегированными. Право на безвозмездное получение акций имеют также пенсионеры и лица, проработавшие на данном предприятии не менее 15 лет, проживающие </w:t>
      </w:r>
      <w:r>
        <w:t>на территории республики и уволенные по уважительным причинам (с индексацией размеров их заработной платы на момент преобразования).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Статья 17 исключена согласно </w:t>
      </w:r>
      <w:hyperlink r:id="rId43" w:history="1">
        <w:r>
          <w:rPr>
            <w:rStyle w:val="a3"/>
            <w:i/>
            <w:iCs/>
          </w:rPr>
          <w:t>Указу</w:t>
        </w:r>
      </w:hyperlink>
      <w:r>
        <w:rPr>
          <w:rStyle w:val="s3"/>
        </w:rPr>
        <w:t xml:space="preserve"> Президента Республики Ка</w:t>
      </w:r>
      <w:r>
        <w:rPr>
          <w:rStyle w:val="s3"/>
        </w:rPr>
        <w:t>захстан от 5 октября 1995 г. № 2489 (</w:t>
      </w:r>
      <w:hyperlink r:id="rId44" w:anchor="sub_id=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В статье 18 исключены пункты 3, 4 и 5. Пункт 6 соответственно считается пунктом 3 согласно </w:t>
      </w:r>
      <w:hyperlink r:id="rId45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Республики Казахстан от 12.04.93 г. № 2118-XII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18.</w:t>
      </w:r>
      <w:r>
        <w:t xml:space="preserve"> Разгосударствление и приватизация имущества государственных сельскохозяйственных предприятий</w:t>
      </w:r>
    </w:p>
    <w:p w:rsidR="00000000" w:rsidRDefault="00F37830">
      <w:pPr>
        <w:ind w:firstLine="400"/>
        <w:jc w:val="both"/>
      </w:pPr>
      <w:r>
        <w:t>1. Разгосударствление и приватизац</w:t>
      </w:r>
      <w:r>
        <w:t xml:space="preserve">ия имущества государственных сельскохозяйственных предприятий производятся с учетом специфики различных регионов Республики Казахстан. </w:t>
      </w:r>
    </w:p>
    <w:p w:rsidR="00000000" w:rsidRDefault="00F37830">
      <w:pPr>
        <w:ind w:firstLine="400"/>
        <w:jc w:val="both"/>
      </w:pPr>
      <w:r>
        <w:t>2. Члены трудовых коллективов сельскохозяйственных предприятий, а также обслуживающих их организаций социальной сферы мо</w:t>
      </w:r>
      <w:r>
        <w:t xml:space="preserve">гут использовать для выкупа имущества сельскохозяйственного назначения приватизационные купоны, в том числе предназначенные для приобретения жилья. </w:t>
      </w:r>
    </w:p>
    <w:p w:rsidR="00000000" w:rsidRDefault="00F37830">
      <w:pPr>
        <w:spacing w:after="240"/>
        <w:ind w:firstLine="400"/>
        <w:jc w:val="both"/>
      </w:pPr>
      <w:r>
        <w:t>3. Особенности приватизации имущества государственных сельскохозяйственных предприятий регулируются специал</w:t>
      </w:r>
      <w:r>
        <w:t>ьным законодательством.</w:t>
      </w:r>
      <w:r>
        <w:br/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19.</w:t>
      </w:r>
      <w:r>
        <w:t xml:space="preserve"> Приватизация государственного жилищного фонда</w:t>
      </w:r>
    </w:p>
    <w:p w:rsidR="00000000" w:rsidRDefault="00F37830">
      <w:pPr>
        <w:ind w:firstLine="400"/>
        <w:jc w:val="both"/>
      </w:pPr>
      <w:r>
        <w:t>1. Граждане Республики Казахстан вправе выкупить занимаемые ими на правах нанимателя государственные и ведомственные квартиру или жилой дом с использованием приватизационны</w:t>
      </w:r>
      <w:r>
        <w:t xml:space="preserve">х купонов или других платежных средств. </w:t>
      </w:r>
    </w:p>
    <w:p w:rsidR="00000000" w:rsidRDefault="00F37830">
      <w:pPr>
        <w:ind w:firstLine="400"/>
        <w:jc w:val="both"/>
      </w:pPr>
      <w:r>
        <w:t xml:space="preserve">2. Граждане, выкупившие в государственном жилом доме более половины квартир, могут образовать жилищный кооператив (товарищество) для эксплуатации жилого дома. </w:t>
      </w:r>
    </w:p>
    <w:p w:rsidR="00000000" w:rsidRDefault="00F37830">
      <w:pPr>
        <w:spacing w:after="240"/>
        <w:ind w:firstLine="400"/>
        <w:jc w:val="both"/>
      </w:pPr>
      <w:r>
        <w:t>Коммунальные услуги, оказываемые государственными жилищ</w:t>
      </w:r>
      <w:r>
        <w:t>но-коммунальными организациями гражданам и жилищным кооперативам (товариществам), реализуются по единым для данной местности расценкам.</w:t>
      </w:r>
    </w:p>
    <w:p w:rsidR="00000000" w:rsidRDefault="00F37830">
      <w:pPr>
        <w:ind w:firstLine="400"/>
        <w:jc w:val="both"/>
      </w:pPr>
      <w:r>
        <w:rPr>
          <w:rStyle w:val="s3"/>
        </w:rPr>
        <w:t xml:space="preserve">Название статьи 20 изложено в редакции </w:t>
      </w:r>
      <w:hyperlink r:id="rId4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</w:t>
      </w:r>
      <w:r>
        <w:rPr>
          <w:rStyle w:val="s3"/>
        </w:rPr>
        <w:t xml:space="preserve"> Казахстан от 12.04.93 г. № 2118-XII; пункт 1 дополнен словами "продаже объекта приватизации" и "и максимальные цены"; в пункте 2 цифра "27" заменена цифрой "24"; статья дополнена пунктом 4 согласно </w:t>
      </w:r>
      <w:hyperlink r:id="rId47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Республики Казахстан от 12.04.93 г. № 2118-XII</w:t>
      </w:r>
      <w:r>
        <w:t xml:space="preserve"> 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В статье 20 в пункте 3 слово "Комитетом" заменено словами "Государственным органом, образуемым Президентом Республики Казахстан согласно </w:t>
      </w:r>
      <w:hyperlink r:id="rId48" w:history="1">
        <w:r>
          <w:rPr>
            <w:rStyle w:val="a3"/>
            <w:i/>
            <w:iCs/>
          </w:rPr>
          <w:t>Указу</w:t>
        </w:r>
      </w:hyperlink>
      <w:r>
        <w:rPr>
          <w:rStyle w:val="s3"/>
        </w:rPr>
        <w:t xml:space="preserve"> Президента Республики Казахстан от 17 марта 1995 г. № 2135</w:t>
      </w:r>
    </w:p>
    <w:p w:rsidR="00000000" w:rsidRDefault="00F37830">
      <w:pPr>
        <w:spacing w:after="240"/>
        <w:ind w:firstLine="400"/>
        <w:jc w:val="both"/>
      </w:pPr>
      <w:bookmarkStart w:id="1" w:name="SUB200000"/>
      <w:bookmarkEnd w:id="1"/>
      <w:r>
        <w:rPr>
          <w:rStyle w:val="s1"/>
        </w:rPr>
        <w:t>Статья 20.</w:t>
      </w:r>
      <w:r>
        <w:t xml:space="preserve"> Приобретение объекта государственной собственности по коммерческому конкурсу</w:t>
      </w:r>
    </w:p>
    <w:p w:rsidR="00000000" w:rsidRDefault="00F37830">
      <w:pPr>
        <w:ind w:firstLine="400"/>
        <w:jc w:val="both"/>
      </w:pPr>
      <w:r>
        <w:t>1. Конкурсный отбор заключается в продаже объекта приватизации, предоставлении преимущества Поку</w:t>
      </w:r>
      <w:r>
        <w:t xml:space="preserve">пателю, предложившему наилучшие с точки зрения Продавца условия и максимальные цены. </w:t>
      </w:r>
    </w:p>
    <w:p w:rsidR="00000000" w:rsidRDefault="00F37830">
      <w:pPr>
        <w:ind w:firstLine="400"/>
        <w:jc w:val="both"/>
      </w:pPr>
      <w:r>
        <w:t>2. Продажа по конкурсу применяется в случае социальной или экономической необходимости соблюдения покупателем условий и направлений дальнейшего использования приобретаемо</w:t>
      </w:r>
      <w:r>
        <w:t xml:space="preserve">го имущества. В этом случае условием конкурса может быть принятие новым владельцем обязательств, предусмотренных статьей </w:t>
      </w:r>
      <w:hyperlink w:anchor="sub240000" w:history="1">
        <w:r>
          <w:rPr>
            <w:rStyle w:val="a3"/>
          </w:rPr>
          <w:t>24</w:t>
        </w:r>
      </w:hyperlink>
      <w:r>
        <w:t xml:space="preserve"> настоящего Закона. </w:t>
      </w:r>
    </w:p>
    <w:p w:rsidR="00000000" w:rsidRDefault="00F37830">
      <w:pPr>
        <w:ind w:firstLine="400"/>
        <w:jc w:val="both"/>
      </w:pPr>
      <w:r>
        <w:t>3. Условия и порядок проведения конкурса устанавливаются Комиссией на основе Пол</w:t>
      </w:r>
      <w:r>
        <w:t xml:space="preserve">ожения об организации конкурсов по приобретению объектов государственной собственности, утверждаемого Государственным органом, образуемым Президентом Республики Казахстан. </w:t>
      </w:r>
    </w:p>
    <w:p w:rsidR="00000000" w:rsidRDefault="00F37830">
      <w:pPr>
        <w:spacing w:after="240"/>
        <w:ind w:firstLine="400"/>
        <w:jc w:val="both"/>
      </w:pPr>
      <w:r>
        <w:t xml:space="preserve">4. Несоблюдение обязательств, принятых Покупателем при конкурсной продаже объекта, </w:t>
      </w:r>
      <w:r>
        <w:t>является основой для аннулирования его результатов и взыскания приобретенного имущества в доход государства.</w:t>
      </w:r>
    </w:p>
    <w:p w:rsidR="00000000" w:rsidRDefault="00F37830">
      <w:pPr>
        <w:ind w:firstLine="400"/>
        <w:jc w:val="both"/>
      </w:pPr>
      <w:r>
        <w:rPr>
          <w:rStyle w:val="s3"/>
        </w:rPr>
        <w:t xml:space="preserve">Пункт 3 статьи 21 изложен в редакции </w:t>
      </w:r>
      <w:hyperlink r:id="rId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12.04.93 г. № 2</w:t>
      </w:r>
      <w:r>
        <w:rPr>
          <w:rStyle w:val="s3"/>
        </w:rPr>
        <w:t>118-XII</w:t>
      </w:r>
      <w:r>
        <w:t xml:space="preserve"> 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В пункте 4 статьи 21 слово "Комитетом" заменено словами "Государственным органом, образуемым Президентом Республики Казахстан" согласно </w:t>
      </w:r>
      <w:hyperlink r:id="rId50" w:history="1">
        <w:r>
          <w:rPr>
            <w:rStyle w:val="a3"/>
            <w:i/>
            <w:iCs/>
          </w:rPr>
          <w:t>Указу</w:t>
        </w:r>
      </w:hyperlink>
      <w:r>
        <w:rPr>
          <w:rStyle w:val="s3"/>
        </w:rPr>
        <w:t xml:space="preserve"> Президента Республики Казахстан от 17 мар</w:t>
      </w:r>
      <w:r>
        <w:rPr>
          <w:rStyle w:val="s3"/>
        </w:rPr>
        <w:t>та 1995 г. № 2135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21.</w:t>
      </w:r>
      <w:r>
        <w:t xml:space="preserve"> Приобретение объекта государственной собственности на аукционе</w:t>
      </w:r>
    </w:p>
    <w:p w:rsidR="00000000" w:rsidRDefault="00F37830">
      <w:pPr>
        <w:ind w:firstLine="400"/>
        <w:jc w:val="both"/>
      </w:pPr>
      <w:r>
        <w:t xml:space="preserve">1. Приобретение объектов приватизации на аукционе состоит в предоставлении права собственности Покупателю, предложившему максимальную цену. </w:t>
      </w:r>
    </w:p>
    <w:p w:rsidR="00000000" w:rsidRDefault="00F37830">
      <w:pPr>
        <w:ind w:firstLine="400"/>
        <w:jc w:val="both"/>
      </w:pPr>
      <w:r>
        <w:t xml:space="preserve">2. Аукцион организуют Продавец либо по его поручению Комиссия или посредник. </w:t>
      </w:r>
    </w:p>
    <w:p w:rsidR="00000000" w:rsidRDefault="00F37830">
      <w:pPr>
        <w:ind w:firstLine="400"/>
        <w:jc w:val="both"/>
      </w:pPr>
      <w:r>
        <w:t>3. Основой первоначально назначаемой цены государственного имущества, продаваемого на аукционе, является его оценочная стоимость. Цена покупки имущества определяется в ходе торго</w:t>
      </w:r>
      <w:r>
        <w:t xml:space="preserve">в. Она не может быть ниже начальной цены более, чем на 15 процентов. </w:t>
      </w:r>
    </w:p>
    <w:p w:rsidR="00000000" w:rsidRDefault="00F37830">
      <w:pPr>
        <w:spacing w:after="240"/>
        <w:ind w:firstLine="400"/>
        <w:jc w:val="both"/>
      </w:pPr>
      <w:r>
        <w:t>4. Условия и порядок проведения аукциона определяются Положением об организации аукционов по приобретению объектов государственной собственности, утверждаемым Государственным органом, об</w:t>
      </w:r>
      <w:r>
        <w:t>разуемым Президентом Республики Казахстан.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Добавлена статья 22 согласно </w:t>
      </w:r>
      <w:hyperlink r:id="rId51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Республики Казахстан от 12.04.93 г. № 2118-XII. В статье 22 слово "Комитет" заменено словами "Государственный орг</w:t>
      </w:r>
      <w:r>
        <w:rPr>
          <w:rStyle w:val="s3"/>
        </w:rPr>
        <w:t xml:space="preserve">ан, образуемый Президентом Республики Казахстан" согласно </w:t>
      </w:r>
      <w:hyperlink r:id="rId52" w:history="1">
        <w:r>
          <w:rPr>
            <w:rStyle w:val="a3"/>
            <w:i/>
            <w:iCs/>
          </w:rPr>
          <w:t>Указу</w:t>
        </w:r>
      </w:hyperlink>
      <w:r>
        <w:rPr>
          <w:rStyle w:val="s3"/>
        </w:rPr>
        <w:t xml:space="preserve"> Президента Республики Казахстан от 17 марта 1995 г. № 2135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22.</w:t>
      </w:r>
      <w:r>
        <w:t xml:space="preserve"> Порядок ликвидации государственного предприятия, включенно</w:t>
      </w:r>
      <w:r>
        <w:t>го в Национальную программу (малая приватизация)</w:t>
      </w:r>
    </w:p>
    <w:p w:rsidR="00000000" w:rsidRDefault="00F37830">
      <w:pPr>
        <w:spacing w:after="240"/>
        <w:ind w:firstLine="400"/>
        <w:jc w:val="both"/>
      </w:pPr>
      <w:r>
        <w:t>Государственный орган, образуемый Президентом Республики Казахстан совместно с вышестоящей организацией государственного предприятия, подлежащего приватизации в рамках программы малой приватизации, вправе пр</w:t>
      </w:r>
      <w:r>
        <w:t>овести в двухмесячный срок ликвидацию предприятия, увольнение его персонала, расчеты с кредиторами, решить вопросы по дебиторской задолженности предприятия и осуществить непосредственно или через посредника продажу государственного имущества ликвидированно</w:t>
      </w:r>
      <w:r>
        <w:t>го предприятия на аукционе или конкурсе до конца срока завершения ликвидации предприятия.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Статья 23 изложена в редакции </w:t>
      </w:r>
      <w:hyperlink r:id="rId5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12.04.93 г. № 2118-XII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23.</w:t>
      </w:r>
      <w:r>
        <w:t xml:space="preserve"> Использ</w:t>
      </w:r>
      <w:r>
        <w:t>ование средств, полученных от разгосударствления и приватизации</w:t>
      </w:r>
    </w:p>
    <w:p w:rsidR="00000000" w:rsidRDefault="00F37830">
      <w:pPr>
        <w:ind w:firstLine="400"/>
        <w:jc w:val="both"/>
      </w:pPr>
      <w:r>
        <w:t xml:space="preserve">Средства, полученные от продажи объектов государственной собственности, являются собственностью государства и зачисляются на специальные счета. </w:t>
      </w:r>
    </w:p>
    <w:p w:rsidR="00000000" w:rsidRDefault="00F37830">
      <w:pPr>
        <w:spacing w:after="240"/>
        <w:ind w:firstLine="400"/>
        <w:jc w:val="both"/>
      </w:pPr>
      <w:r>
        <w:t>Порядок и направления расходования этих средств</w:t>
      </w:r>
      <w:r>
        <w:t xml:space="preserve"> от приватизации устанавливаются Президентом Республики Казахстан.</w:t>
      </w:r>
    </w:p>
    <w:p w:rsidR="00000000" w:rsidRDefault="00F37830">
      <w:pPr>
        <w:spacing w:after="240"/>
        <w:ind w:firstLine="400"/>
        <w:jc w:val="both"/>
      </w:pPr>
      <w:bookmarkStart w:id="2" w:name="SUB240000"/>
      <w:bookmarkEnd w:id="2"/>
      <w:r>
        <w:rPr>
          <w:rStyle w:val="s3"/>
        </w:rPr>
        <w:t xml:space="preserve">В статье 24 исключен пункт 3; пункт 4 соответственно считается пунктом 3, из которого исключены слова "включая объекты общесоюзной собственности" согласно </w:t>
      </w:r>
      <w:hyperlink r:id="rId54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Республики Казахстан от 12.04.93 г. № 2118-XII; В статье 24 в пункте 3 слово "Комитет" заменено словами "Государственный орган, образуемый Президентом Республики Казахстан" согласно </w:t>
      </w:r>
      <w:hyperlink r:id="rId55" w:history="1">
        <w:r>
          <w:rPr>
            <w:rStyle w:val="a3"/>
            <w:i/>
            <w:iCs/>
          </w:rPr>
          <w:t>Указу</w:t>
        </w:r>
      </w:hyperlink>
      <w:r>
        <w:rPr>
          <w:rStyle w:val="s3"/>
        </w:rPr>
        <w:t xml:space="preserve"> Президента Республики Казахстан от 17 марта 1995 г. № 2135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24.</w:t>
      </w:r>
      <w:r>
        <w:t xml:space="preserve"> Государственная регистрация изменения права собственности</w:t>
      </w:r>
    </w:p>
    <w:p w:rsidR="00000000" w:rsidRDefault="00F37830">
      <w:pPr>
        <w:ind w:firstLine="400"/>
        <w:jc w:val="both"/>
      </w:pPr>
      <w:r>
        <w:t xml:space="preserve">1. Покупателю, оплатившему полную стоимость приобретенного объекта приватизации, Продавец выдает государственный акт о вступлении в права собственности. </w:t>
      </w:r>
    </w:p>
    <w:p w:rsidR="00000000" w:rsidRDefault="00F37830">
      <w:pPr>
        <w:ind w:firstLine="400"/>
        <w:jc w:val="both"/>
      </w:pPr>
      <w:r>
        <w:rPr>
          <w:rStyle w:val="s3"/>
        </w:rPr>
        <w:t xml:space="preserve">См. </w:t>
      </w:r>
      <w:hyperlink r:id="rId56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порядк</w:t>
      </w:r>
      <w:r>
        <w:rPr>
          <w:rStyle w:val="s3"/>
        </w:rPr>
        <w:t>е выдачи Государственного акта о вступлении в права собственности".</w:t>
      </w:r>
      <w:r>
        <w:t xml:space="preserve"> </w:t>
      </w:r>
    </w:p>
    <w:p w:rsidR="00000000" w:rsidRDefault="00F37830">
      <w:pPr>
        <w:ind w:firstLine="400"/>
        <w:jc w:val="both"/>
      </w:pPr>
      <w:r>
        <w:t xml:space="preserve">2. До оплаты полной стоимости приобретаемого объекта между Продавцом и Покупателем заключается договор, в котором предусматриваются: </w:t>
      </w:r>
    </w:p>
    <w:p w:rsidR="00000000" w:rsidRDefault="00F37830">
      <w:pPr>
        <w:pStyle w:val="HTML"/>
      </w:pPr>
      <w:r>
        <w:t>     передача  Покупателю  права  владения,  пользова</w:t>
      </w:r>
      <w:r>
        <w:t>ния  и    управления</w:t>
      </w:r>
    </w:p>
    <w:p w:rsidR="00000000" w:rsidRDefault="00F37830">
      <w:pPr>
        <w:pStyle w:val="HTML"/>
      </w:pPr>
      <w:r>
        <w:t>приобретаемым имуществом;</w:t>
      </w:r>
    </w:p>
    <w:p w:rsidR="00000000" w:rsidRDefault="00F37830">
      <w:pPr>
        <w:pStyle w:val="HTML"/>
      </w:pPr>
      <w:r>
        <w:t>     состав и цена приобретаемого имущества;</w:t>
      </w:r>
    </w:p>
    <w:p w:rsidR="00000000" w:rsidRDefault="00F37830">
      <w:pPr>
        <w:pStyle w:val="HTML"/>
      </w:pPr>
      <w:r>
        <w:t>     источники средств, порядок и сроки оплаты.</w:t>
      </w:r>
    </w:p>
    <w:p w:rsidR="00000000" w:rsidRDefault="00F37830">
      <w:pPr>
        <w:pStyle w:val="HTML"/>
      </w:pPr>
      <w:r>
        <w:t>     Договор также может предусматривать обязательства  нового  владельца</w:t>
      </w:r>
    </w:p>
    <w:p w:rsidR="00000000" w:rsidRDefault="00F37830">
      <w:pPr>
        <w:pStyle w:val="HTML"/>
      </w:pPr>
      <w:r>
        <w:t>по дальнейшему использованию приватизируем</w:t>
      </w:r>
      <w:r>
        <w:t>ого имущества, в том числе:</w:t>
      </w:r>
    </w:p>
    <w:p w:rsidR="00000000" w:rsidRDefault="00F37830">
      <w:pPr>
        <w:pStyle w:val="HTML"/>
      </w:pPr>
      <w:r>
        <w:t>     сохранение на определенный период  профиля  и  объема  производства,</w:t>
      </w:r>
    </w:p>
    <w:p w:rsidR="00000000" w:rsidRDefault="00F37830">
      <w:pPr>
        <w:pStyle w:val="HTML"/>
      </w:pPr>
      <w:r>
        <w:t>номенклатуры выпускаемой продукции или оказываемых услуг;</w:t>
      </w:r>
    </w:p>
    <w:p w:rsidR="00000000" w:rsidRDefault="00F37830">
      <w:pPr>
        <w:pStyle w:val="HTML"/>
      </w:pPr>
      <w:r>
        <w:t>     поставка продукции определенным потребителям;</w:t>
      </w:r>
    </w:p>
    <w:p w:rsidR="00000000" w:rsidRDefault="00F37830">
      <w:pPr>
        <w:pStyle w:val="HTML"/>
      </w:pPr>
      <w:r>
        <w:t xml:space="preserve">     условия ценообразования, в  том  числе  </w:t>
      </w:r>
      <w:r>
        <w:t>ограничения  по  предельному</w:t>
      </w:r>
    </w:p>
    <w:p w:rsidR="00000000" w:rsidRDefault="00F37830">
      <w:pPr>
        <w:pStyle w:val="HTML"/>
      </w:pPr>
      <w:r>
        <w:t>уровню цен;</w:t>
      </w:r>
    </w:p>
    <w:p w:rsidR="00000000" w:rsidRDefault="00F37830">
      <w:pPr>
        <w:pStyle w:val="HTML"/>
      </w:pPr>
      <w:r>
        <w:t>     проведение  мероприятий  по  экологической  безопасности  и   защите</w:t>
      </w:r>
    </w:p>
    <w:p w:rsidR="00000000" w:rsidRDefault="00F37830">
      <w:pPr>
        <w:pStyle w:val="HTML"/>
      </w:pPr>
      <w:r>
        <w:t>окружающей среды;</w:t>
      </w:r>
    </w:p>
    <w:p w:rsidR="00000000" w:rsidRDefault="00F37830">
      <w:pPr>
        <w:pStyle w:val="HTML"/>
      </w:pPr>
      <w:r>
        <w:t>     сохранение или создание новых рабочих мест;</w:t>
      </w:r>
    </w:p>
    <w:p w:rsidR="00000000" w:rsidRDefault="00F37830">
      <w:pPr>
        <w:pStyle w:val="HTML"/>
      </w:pPr>
      <w:r>
        <w:t>     сохранение существующего порядка и  условий  использования  объектов</w:t>
      </w:r>
    </w:p>
    <w:p w:rsidR="00000000" w:rsidRDefault="00F37830">
      <w:pPr>
        <w:pStyle w:val="HTML"/>
      </w:pPr>
      <w:r>
        <w:t>производственной и социальной инфраструктуры;</w:t>
      </w:r>
    </w:p>
    <w:p w:rsidR="00000000" w:rsidRDefault="00F37830">
      <w:pPr>
        <w:pStyle w:val="HTML"/>
      </w:pPr>
      <w:r>
        <w:t>     иные обязательства.</w:t>
      </w:r>
    </w:p>
    <w:p w:rsidR="00000000" w:rsidRDefault="00F37830">
      <w:pPr>
        <w:spacing w:after="240"/>
        <w:ind w:firstLine="400"/>
        <w:jc w:val="both"/>
      </w:pPr>
      <w:r>
        <w:t>3. Комитет вправе вносить в органы Государственного арбитража Республики Казахстан и судебные органы представления о признании недействительными актов изменения права собственности на г</w:t>
      </w:r>
      <w:r>
        <w:t>осударственное имущество, совершенных государственными органами до вступления в силу настоящего Закона, если имущество приобретено за счет государственных средств или при этом ущемлены интересы государства и населения республики.</w:t>
      </w:r>
      <w:r>
        <w:br/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25.</w:t>
      </w:r>
      <w:r>
        <w:t xml:space="preserve"> Ответственно</w:t>
      </w:r>
      <w:r>
        <w:t>сть Продавца и Покупателя</w:t>
      </w:r>
    </w:p>
    <w:p w:rsidR="00000000" w:rsidRDefault="00F37830">
      <w:pPr>
        <w:ind w:firstLine="400"/>
        <w:jc w:val="both"/>
      </w:pPr>
      <w:r>
        <w:t>1. Продавец несет имущественную ответственность, если реальное состояние объекта приватизации на момент вступления Покупателя в права владения, пользования и управления или права собственности не соответствует информации, представ</w:t>
      </w:r>
      <w:r>
        <w:t xml:space="preserve">ленной Продавцом. </w:t>
      </w:r>
    </w:p>
    <w:p w:rsidR="00000000" w:rsidRDefault="00F37830">
      <w:pPr>
        <w:ind w:firstLine="400"/>
        <w:jc w:val="both"/>
      </w:pPr>
      <w:r>
        <w:t xml:space="preserve">2. При покупке в рассрочку покупатель несет имущественную ответственность, если за время до полного выкупа его действиями нанесен ущерб приобретаемому объекту приватизации. </w:t>
      </w:r>
    </w:p>
    <w:p w:rsidR="00000000" w:rsidRDefault="00F37830">
      <w:pPr>
        <w:spacing w:after="240"/>
        <w:ind w:firstLine="400"/>
        <w:jc w:val="both"/>
      </w:pPr>
      <w:r>
        <w:t xml:space="preserve">3. В случае отказа Покупателя от оплаты приобретаемого объекта </w:t>
      </w:r>
      <w:r>
        <w:t>договор между Продавцом и Покупателем расторгается с возмещением Продавцу нанесенных убытков.</w:t>
      </w:r>
    </w:p>
    <w:p w:rsidR="00000000" w:rsidRDefault="00F37830">
      <w:pPr>
        <w:spacing w:after="240"/>
        <w:jc w:val="center"/>
      </w:pPr>
      <w:r>
        <w:rPr>
          <w:rStyle w:val="s1"/>
        </w:rPr>
        <w:t>Раздел III. Заключительные положения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В статье 26 пункт 4 дополнен абзацем согласно </w:t>
      </w:r>
      <w:hyperlink r:id="rId57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Республи</w:t>
      </w:r>
      <w:r>
        <w:rPr>
          <w:rStyle w:val="s3"/>
        </w:rPr>
        <w:t>ки Казахстан от 12.04.93 г. № 2118-XII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26.</w:t>
      </w:r>
      <w:r>
        <w:t xml:space="preserve"> Социальные гарантии работникам приватизированного объекта</w:t>
      </w:r>
    </w:p>
    <w:p w:rsidR="00000000" w:rsidRDefault="00F37830">
      <w:pPr>
        <w:ind w:firstLine="400"/>
        <w:jc w:val="both"/>
      </w:pPr>
      <w:r>
        <w:t>1. Трудовые отношения работников приватизируемых предприятий и новых владельцев регулируются действующим законодательством о труде Республики Казахс</w:t>
      </w:r>
      <w:r>
        <w:t xml:space="preserve">тан с учетом положений настоящей статьи. </w:t>
      </w:r>
    </w:p>
    <w:p w:rsidR="00000000" w:rsidRDefault="00F37830">
      <w:pPr>
        <w:ind w:firstLine="400"/>
        <w:jc w:val="both"/>
      </w:pPr>
      <w:r>
        <w:t xml:space="preserve">2. В период осуществления приватизации администрация государственного предприятия обязана соблюдать все положения ранее заключенных коллективного и трудовых договоров. </w:t>
      </w:r>
    </w:p>
    <w:p w:rsidR="00000000" w:rsidRDefault="00F37830">
      <w:pPr>
        <w:ind w:firstLine="400"/>
        <w:jc w:val="both"/>
      </w:pPr>
      <w:r>
        <w:t>3. В течение 6 месяцев с момента перехода пра</w:t>
      </w:r>
      <w:r>
        <w:t xml:space="preserve">ва собственности к новому владельцу между ним и трудовым коллективом должен быть заключен коллективный договор, который является основным нормативным актом, регулирующим отношения между собственником, работниками и профсоюзной организацией предприятия. </w:t>
      </w:r>
    </w:p>
    <w:p w:rsidR="00000000" w:rsidRDefault="00F37830">
      <w:pPr>
        <w:ind w:firstLine="400"/>
        <w:jc w:val="both"/>
      </w:pPr>
      <w:r>
        <w:t>Ко</w:t>
      </w:r>
      <w:r>
        <w:t xml:space="preserve">ллективный договор заключается на всех предприятиях, наделенных правами юридического лица, независимо от форм собственности. </w:t>
      </w:r>
    </w:p>
    <w:p w:rsidR="00000000" w:rsidRDefault="00F37830">
      <w:pPr>
        <w:ind w:firstLine="400"/>
        <w:jc w:val="both"/>
      </w:pPr>
      <w:r>
        <w:t xml:space="preserve">4. Высвобождение работников по инициативе нового владельца или администрации приватизированного предприятия допускается только по </w:t>
      </w:r>
      <w:r>
        <w:t>основаниям, предусмотренным трудовым законодательством. Если высвобождение производится в течение шести месяцев с момента передачи права владения, пользования и управления или права собственности новому владельцу, увольняемым работникам выплачивается выход</w:t>
      </w:r>
      <w:r>
        <w:t xml:space="preserve">ное пособие в размере 3-месячной средней заработной платы. </w:t>
      </w:r>
    </w:p>
    <w:p w:rsidR="00000000" w:rsidRDefault="00F37830">
      <w:pPr>
        <w:ind w:firstLine="400"/>
        <w:jc w:val="both"/>
      </w:pPr>
      <w:r>
        <w:t>При ликвидации государственного предприятия, подлежащего приватизации, всем увольняемым работникам ликвидационная комиссия выплачивает выходное пособие в размере трехмесячной средней заработной пл</w:t>
      </w:r>
      <w:r>
        <w:t xml:space="preserve">аты по исчислению за последние три месяца. </w:t>
      </w:r>
    </w:p>
    <w:p w:rsidR="00000000" w:rsidRDefault="00F37830">
      <w:pPr>
        <w:spacing w:after="240"/>
        <w:ind w:firstLine="400"/>
        <w:jc w:val="both"/>
      </w:pPr>
      <w:r>
        <w:t>5. Трудоустройство высвобождаемых работников производится в соответствии с законодательством Республики Казахстан о занятости.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>В статье 27 пункт 1 дополнен словами "кроме объекта малой приватизации, образованного</w:t>
      </w:r>
      <w:r>
        <w:rPr>
          <w:rStyle w:val="s3"/>
        </w:rPr>
        <w:t xml:space="preserve"> после ликвидации государственного предприятия"; в пункте 2 слова " в соответствии со статьями 23 и 27" заменены словами "в соответствии со статьей 20" согласно </w:t>
      </w:r>
      <w:hyperlink r:id="rId58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Республики Казахстан от </w:t>
      </w:r>
      <w:r>
        <w:rPr>
          <w:rStyle w:val="s3"/>
        </w:rPr>
        <w:t>12.04.93 г. № 2118-XII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27.</w:t>
      </w:r>
      <w:r>
        <w:t xml:space="preserve"> Обязанности нового владельца</w:t>
      </w:r>
    </w:p>
    <w:p w:rsidR="00000000" w:rsidRDefault="00F37830">
      <w:pPr>
        <w:ind w:firstLine="400"/>
        <w:jc w:val="both"/>
      </w:pPr>
      <w:r>
        <w:t>1. Собственник приватизированного объекта, кроме объекта малой приватизации, образованного после ликвидации государственного предприятия, становится правопреемником имущественных прав и обязанн</w:t>
      </w:r>
      <w:r>
        <w:t xml:space="preserve">остей, финансовых и иных обязательств государственного предприятия с момента получения им государственного акта о вступлении в права собственности. </w:t>
      </w:r>
    </w:p>
    <w:p w:rsidR="00000000" w:rsidRDefault="00F37830">
      <w:pPr>
        <w:ind w:firstLine="400"/>
        <w:jc w:val="both"/>
      </w:pPr>
      <w:r>
        <w:t>2. Новый владелец обязан выполнять условия дальнейшего использования приватизированного имущества в соответ</w:t>
      </w:r>
      <w:r>
        <w:t xml:space="preserve">ствии со статьей </w:t>
      </w:r>
      <w:hyperlink w:anchor="sub200000" w:history="1">
        <w:r>
          <w:rPr>
            <w:rStyle w:val="a3"/>
          </w:rPr>
          <w:t>20</w:t>
        </w:r>
      </w:hyperlink>
      <w:r>
        <w:t xml:space="preserve"> настоящего Закона. </w:t>
      </w:r>
    </w:p>
    <w:p w:rsidR="00000000" w:rsidRDefault="00F37830">
      <w:pPr>
        <w:spacing w:after="240"/>
        <w:ind w:firstLine="400"/>
        <w:jc w:val="both"/>
      </w:pPr>
      <w:r>
        <w:t>При несоблюдении указанных условий новый владелец несет перед государством имущественную ответственность, вплоть до лишения его права собственности.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В статье 28 из пункта 1 часть вторая исключена; из пункта 3 исключены слова "а также несвоевременное рассмотрение заявки" согласно </w:t>
      </w:r>
      <w:hyperlink r:id="rId59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Республики Казахстан от 12.04.93 г. № 2118-XII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28.</w:t>
      </w:r>
      <w:r>
        <w:t xml:space="preserve"> Порядок разрешения споров, возникающих в ходе разгосударствления и приватизации</w:t>
      </w:r>
    </w:p>
    <w:p w:rsidR="00000000" w:rsidRDefault="00F37830">
      <w:pPr>
        <w:ind w:firstLine="400"/>
        <w:jc w:val="both"/>
      </w:pPr>
      <w:r>
        <w:t>1. Споры, возникающие в ходе разгосударствления и приватизации собственности, разрешаются между государственными органами Республики Казахстан, юридическими лицами и гражда</w:t>
      </w:r>
      <w:r>
        <w:t xml:space="preserve">нами - судом, государственным арбитражем либо, по согласованию сторон, третейским судом. </w:t>
      </w:r>
    </w:p>
    <w:p w:rsidR="00000000" w:rsidRDefault="00F37830">
      <w:pPr>
        <w:ind w:firstLine="400"/>
        <w:jc w:val="both"/>
      </w:pPr>
      <w:r>
        <w:t>2. Убытки, причиненные гражданам, юридическим лицам и государству неправомерными действиями участников процессов разгосударствления и приватизации, подлежат возмещени</w:t>
      </w:r>
      <w:r>
        <w:t xml:space="preserve">ю в полном объеме виновной стороной в соответствии с действующим законодательством. </w:t>
      </w:r>
    </w:p>
    <w:p w:rsidR="00000000" w:rsidRDefault="00F37830">
      <w:pPr>
        <w:spacing w:after="240"/>
        <w:ind w:firstLine="400"/>
        <w:jc w:val="both"/>
      </w:pPr>
      <w:r>
        <w:t>3. Решения должностных лиц и органов, осуществляющих разгосударствление или приватизацию, могут быть обжалованы в суде.</w:t>
      </w:r>
    </w:p>
    <w:p w:rsidR="00000000" w:rsidRDefault="00F37830">
      <w:pPr>
        <w:spacing w:after="240"/>
        <w:ind w:firstLine="400"/>
        <w:jc w:val="both"/>
      </w:pPr>
      <w:r>
        <w:rPr>
          <w:rStyle w:val="s3"/>
        </w:rPr>
        <w:t xml:space="preserve">В статье 29 пункт 2 изложен в редакции </w:t>
      </w:r>
      <w:hyperlink r:id="rId6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12.04.93 г. № 2118-XII</w:t>
      </w:r>
    </w:p>
    <w:p w:rsidR="00000000" w:rsidRDefault="00F37830">
      <w:pPr>
        <w:spacing w:after="240"/>
        <w:ind w:firstLine="400"/>
        <w:jc w:val="both"/>
      </w:pPr>
      <w:r>
        <w:rPr>
          <w:rStyle w:val="s1"/>
        </w:rPr>
        <w:t>Статья 29.</w:t>
      </w:r>
      <w:r>
        <w:t xml:space="preserve"> Гласность при разгосударствлении и приватизации</w:t>
      </w:r>
    </w:p>
    <w:p w:rsidR="00000000" w:rsidRDefault="00F37830">
      <w:pPr>
        <w:ind w:firstLine="400"/>
        <w:jc w:val="both"/>
      </w:pPr>
      <w:r>
        <w:t>1. Процессы разгосударствления и приватизации должны осуществляться в условиях широкой глас</w:t>
      </w:r>
      <w:r>
        <w:t xml:space="preserve">ности и общественного контроля. </w:t>
      </w:r>
    </w:p>
    <w:p w:rsidR="00000000" w:rsidRDefault="00F37830">
      <w:pPr>
        <w:ind w:firstLine="400"/>
        <w:jc w:val="both"/>
      </w:pPr>
      <w:r>
        <w:t xml:space="preserve">2. Контроль за полнотой поступления и законностью расходования средств, поступивших от разгосударствления и приватизации государственного имущества, осуществляет Контрольная Палата Верховного Совета Республики Казахстан. </w:t>
      </w:r>
    </w:p>
    <w:p w:rsidR="00000000" w:rsidRDefault="00F37830">
      <w:pPr>
        <w:ind w:firstLine="400"/>
        <w:jc w:val="both"/>
      </w:pPr>
      <w:r>
        <w:t>3</w:t>
      </w:r>
      <w:r>
        <w:t xml:space="preserve">. Программа разгосударствления и приватизации подлежит опубликованию в средствах массовой информации. </w:t>
      </w:r>
    </w:p>
    <w:p w:rsidR="00000000" w:rsidRDefault="00F37830">
      <w:pPr>
        <w:spacing w:after="240"/>
        <w:ind w:firstLine="400"/>
        <w:jc w:val="both"/>
      </w:pPr>
      <w:r>
        <w:t>4. Информация о сроках и условиях проведения конкурсов или аукционов заблаговременно доводится до сведения населения.</w:t>
      </w:r>
    </w:p>
    <w:p w:rsidR="00000000" w:rsidRDefault="00F37830">
      <w:pPr>
        <w:pStyle w:val="HTML"/>
      </w:pPr>
      <w:r>
        <w:t>     Президент Республики Казахстан</w:t>
      </w:r>
      <w:r>
        <w:t>                Н. НАЗАРБАЕВ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830" w:rsidRDefault="00F37830" w:rsidP="00F37830">
      <w:r>
        <w:separator/>
      </w:r>
    </w:p>
  </w:endnote>
  <w:endnote w:type="continuationSeparator" w:id="0">
    <w:p w:rsidR="00F37830" w:rsidRDefault="00F37830" w:rsidP="00F378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830" w:rsidRDefault="00F3783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830" w:rsidRDefault="00F3783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830" w:rsidRDefault="00F378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830" w:rsidRDefault="00F37830" w:rsidP="00F37830">
      <w:r>
        <w:separator/>
      </w:r>
    </w:p>
  </w:footnote>
  <w:footnote w:type="continuationSeparator" w:id="0">
    <w:p w:rsidR="00F37830" w:rsidRDefault="00F37830" w:rsidP="00F378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830" w:rsidRDefault="00F3783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830" w:rsidRDefault="00F37830" w:rsidP="00F3783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37830" w:rsidRPr="00F37830" w:rsidRDefault="00F37830" w:rsidP="00F3783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22 июня 1991 г. № 695-XII «О разгосударствлении и приватизации» (с изменениями, внесенными Законом РК от 12.04.93 г. № 2118-XII; Указами Президента РК от 17.03.95 г. № 2135; от 05.10.95 г. № 2489)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830" w:rsidRDefault="00F3783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7830"/>
    <w:rsid w:val="00F37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78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7830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F378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7830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78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7830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F378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7830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1911" TargetMode="External"/><Relationship Id="rId21" Type="http://schemas.openxmlformats.org/officeDocument/2006/relationships/hyperlink" Target="http://online.zakon.kz/Document/?doc_id=1100581" TargetMode="External"/><Relationship Id="rId34" Type="http://schemas.openxmlformats.org/officeDocument/2006/relationships/hyperlink" Target="http://online.zakon.kz/Document/?doc_id=1001911" TargetMode="External"/><Relationship Id="rId42" Type="http://schemas.openxmlformats.org/officeDocument/2006/relationships/hyperlink" Target="http://online.zakon.kz/Document/?doc_id=1003514" TargetMode="External"/><Relationship Id="rId47" Type="http://schemas.openxmlformats.org/officeDocument/2006/relationships/hyperlink" Target="http://online.zakon.kz/Document/?doc_id=1001911" TargetMode="External"/><Relationship Id="rId50" Type="http://schemas.openxmlformats.org/officeDocument/2006/relationships/hyperlink" Target="http://online.zakon.kz/Document/?doc_id=1003514" TargetMode="External"/><Relationship Id="rId55" Type="http://schemas.openxmlformats.org/officeDocument/2006/relationships/hyperlink" Target="http://online.zakon.kz/Document/?doc_id=1003514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100403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1911" TargetMode="External"/><Relationship Id="rId29" Type="http://schemas.openxmlformats.org/officeDocument/2006/relationships/hyperlink" Target="http://online.zakon.kz/Document/?doc_id=1001911" TargetMode="External"/><Relationship Id="rId11" Type="http://schemas.openxmlformats.org/officeDocument/2006/relationships/hyperlink" Target="http://online.zakon.kz/Document/?doc_id=1001911" TargetMode="External"/><Relationship Id="rId24" Type="http://schemas.openxmlformats.org/officeDocument/2006/relationships/hyperlink" Target="http://online.zakon.kz/Document/?doc_id=1003514" TargetMode="External"/><Relationship Id="rId32" Type="http://schemas.openxmlformats.org/officeDocument/2006/relationships/hyperlink" Target="http://online.zakon.kz/Document/?doc_id=1001911" TargetMode="External"/><Relationship Id="rId37" Type="http://schemas.openxmlformats.org/officeDocument/2006/relationships/hyperlink" Target="http://online.zakon.kz/Document/?doc_id=1001911" TargetMode="External"/><Relationship Id="rId40" Type="http://schemas.openxmlformats.org/officeDocument/2006/relationships/hyperlink" Target="http://online.zakon.kz/Document/?doc_id=1003514" TargetMode="External"/><Relationship Id="rId45" Type="http://schemas.openxmlformats.org/officeDocument/2006/relationships/hyperlink" Target="http://online.zakon.kz/Document/?doc_id=1001911" TargetMode="External"/><Relationship Id="rId53" Type="http://schemas.openxmlformats.org/officeDocument/2006/relationships/hyperlink" Target="http://online.zakon.kz/Document/?doc_id=1001911" TargetMode="External"/><Relationship Id="rId58" Type="http://schemas.openxmlformats.org/officeDocument/2006/relationships/hyperlink" Target="http://online.zakon.kz/Document/?doc_id=1001911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1003514" TargetMode="External"/><Relationship Id="rId14" Type="http://schemas.openxmlformats.org/officeDocument/2006/relationships/hyperlink" Target="http://online.zakon.kz/Document/?doc_id=1001911" TargetMode="External"/><Relationship Id="rId22" Type="http://schemas.openxmlformats.org/officeDocument/2006/relationships/hyperlink" Target="http://online.zakon.kz/Document/?doc_id=1001911" TargetMode="External"/><Relationship Id="rId27" Type="http://schemas.openxmlformats.org/officeDocument/2006/relationships/hyperlink" Target="http://online.zakon.kz/Document/?doc_id=1003514" TargetMode="External"/><Relationship Id="rId30" Type="http://schemas.openxmlformats.org/officeDocument/2006/relationships/hyperlink" Target="http://online.zakon.kz/Document/?doc_id=1001911" TargetMode="External"/><Relationship Id="rId35" Type="http://schemas.openxmlformats.org/officeDocument/2006/relationships/hyperlink" Target="http://online.zakon.kz/Document/?doc_id=1001911" TargetMode="External"/><Relationship Id="rId43" Type="http://schemas.openxmlformats.org/officeDocument/2006/relationships/hyperlink" Target="http://online.zakon.kz/Document/?doc_id=1005051" TargetMode="External"/><Relationship Id="rId48" Type="http://schemas.openxmlformats.org/officeDocument/2006/relationships/hyperlink" Target="http://online.zakon.kz/Document/?doc_id=1003514" TargetMode="External"/><Relationship Id="rId56" Type="http://schemas.openxmlformats.org/officeDocument/2006/relationships/hyperlink" Target="http://online.zakon.kz/Document/?doc_id=1002410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1001911" TargetMode="External"/><Relationship Id="rId51" Type="http://schemas.openxmlformats.org/officeDocument/2006/relationships/hyperlink" Target="http://online.zakon.kz/Document/?doc_id=100191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1911" TargetMode="External"/><Relationship Id="rId17" Type="http://schemas.openxmlformats.org/officeDocument/2006/relationships/hyperlink" Target="http://online.zakon.kz/Document/?doc_id=1003514" TargetMode="External"/><Relationship Id="rId25" Type="http://schemas.openxmlformats.org/officeDocument/2006/relationships/hyperlink" Target="http://online.zakon.kz/Document/?doc_id=1001911" TargetMode="External"/><Relationship Id="rId33" Type="http://schemas.openxmlformats.org/officeDocument/2006/relationships/hyperlink" Target="http://online.zakon.kz/Document/?doc_id=1003514" TargetMode="External"/><Relationship Id="rId38" Type="http://schemas.openxmlformats.org/officeDocument/2006/relationships/hyperlink" Target="http://online.zakon.kz/Document/?doc_id=1001911" TargetMode="External"/><Relationship Id="rId46" Type="http://schemas.openxmlformats.org/officeDocument/2006/relationships/hyperlink" Target="http://online.zakon.kz/Document/?doc_id=1001911" TargetMode="External"/><Relationship Id="rId59" Type="http://schemas.openxmlformats.org/officeDocument/2006/relationships/hyperlink" Target="http://online.zakon.kz/Document/?doc_id=1001911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1003514" TargetMode="External"/><Relationship Id="rId41" Type="http://schemas.openxmlformats.org/officeDocument/2006/relationships/hyperlink" Target="http://online.zakon.kz/Document/?doc_id=1001911" TargetMode="External"/><Relationship Id="rId54" Type="http://schemas.openxmlformats.org/officeDocument/2006/relationships/hyperlink" Target="http://online.zakon.kz/Document/?doc_id=1001911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1911" TargetMode="External"/><Relationship Id="rId23" Type="http://schemas.openxmlformats.org/officeDocument/2006/relationships/hyperlink" Target="http://online.zakon.kz/Document/?doc_id=1001911" TargetMode="External"/><Relationship Id="rId28" Type="http://schemas.openxmlformats.org/officeDocument/2006/relationships/hyperlink" Target="http://online.zakon.kz/Document/?doc_id=1100581" TargetMode="External"/><Relationship Id="rId36" Type="http://schemas.openxmlformats.org/officeDocument/2006/relationships/hyperlink" Target="http://online.zakon.kz/Document/?doc_id=1001911" TargetMode="External"/><Relationship Id="rId49" Type="http://schemas.openxmlformats.org/officeDocument/2006/relationships/hyperlink" Target="http://online.zakon.kz/Document/?doc_id=1001911" TargetMode="External"/><Relationship Id="rId57" Type="http://schemas.openxmlformats.org/officeDocument/2006/relationships/hyperlink" Target="http://online.zakon.kz/Document/?doc_id=1001911" TargetMode="External"/><Relationship Id="rId10" Type="http://schemas.openxmlformats.org/officeDocument/2006/relationships/hyperlink" Target="http://online.zakon.kz/Document/?doc_id=1001911" TargetMode="External"/><Relationship Id="rId31" Type="http://schemas.openxmlformats.org/officeDocument/2006/relationships/hyperlink" Target="http://online.zakon.kz/Document/?doc_id=1001911" TargetMode="External"/><Relationship Id="rId44" Type="http://schemas.openxmlformats.org/officeDocument/2006/relationships/hyperlink" Target="http://online.zakon.kz/Document/?doc_id=1100581" TargetMode="External"/><Relationship Id="rId52" Type="http://schemas.openxmlformats.org/officeDocument/2006/relationships/hyperlink" Target="http://online.zakon.kz/Document/?doc_id=1003514" TargetMode="External"/><Relationship Id="rId60" Type="http://schemas.openxmlformats.org/officeDocument/2006/relationships/hyperlink" Target="http://online.zakon.kz/Document/?doc_id=1001911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1911" TargetMode="External"/><Relationship Id="rId13" Type="http://schemas.openxmlformats.org/officeDocument/2006/relationships/hyperlink" Target="http://online.zakon.kz/Document/?doc_id=1001911" TargetMode="External"/><Relationship Id="rId18" Type="http://schemas.openxmlformats.org/officeDocument/2006/relationships/hyperlink" Target="http://online.zakon.kz/Document/?doc_id=1100581" TargetMode="External"/><Relationship Id="rId39" Type="http://schemas.openxmlformats.org/officeDocument/2006/relationships/hyperlink" Target="http://online.zakon.kz/Document/?doc_id=10019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3581</Words>
  <Characters>30262</Characters>
  <Application>Microsoft Office Word</Application>
  <DocSecurity>0</DocSecurity>
  <Lines>252</Lines>
  <Paragraphs>67</Paragraphs>
  <ScaleCrop>false</ScaleCrop>
  <Company/>
  <LinksUpToDate>false</LinksUpToDate>
  <CharactersWithSpaces>33776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22 июня 1991 г. № 695-XII «О разгосударствлении и приватизации» (с изменениями, внесенными Законом РК от 12.04.93 г. № 2118-XII; Указами Президента РК от 17.03.95 г. № 2135; от 05.10.95 г. № 2489)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2023-07-12T02:46:00Z</dcterms:created>
  <dcterms:modified xsi:type="dcterms:W3CDTF">2023-07-12T02:46:00Z</dcterms:modified>
</cp:coreProperties>
</file>