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55BF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25 декабря 1991 г.</w:t>
      </w:r>
      <w:r>
        <w:t xml:space="preserve"> </w:t>
      </w:r>
      <w:r>
        <w:br/>
      </w:r>
      <w:r>
        <w:rPr>
          <w:rStyle w:val="s1"/>
        </w:rPr>
        <w:t>№ 1071-XII О республиканском бюджете Республики Казахстан на 1992 год</w:t>
      </w:r>
    </w:p>
    <w:p w:rsidR="00000000" w:rsidRDefault="002C55BF">
      <w:pPr>
        <w:spacing w:after="240"/>
        <w:ind w:firstLine="400"/>
        <w:jc w:val="both"/>
      </w:pPr>
      <w:r>
        <w:rPr>
          <w:rStyle w:val="s3"/>
        </w:rPr>
        <w:t xml:space="preserve">Изменения и дополнения Законами о внесении изменений и дополнений от 29 июня 1992г. </w:t>
      </w:r>
      <w:hyperlink r:id="rId7" w:history="1">
        <w:r>
          <w:rPr>
            <w:rStyle w:val="a3"/>
            <w:i/>
            <w:iCs/>
          </w:rPr>
          <w:t>№ 1451-XII</w:t>
        </w:r>
      </w:hyperlink>
      <w:r>
        <w:rPr>
          <w:rStyle w:val="s3"/>
        </w:rPr>
        <w:t xml:space="preserve"> и от 11 декабря 1992 г. N </w:t>
      </w:r>
      <w:hyperlink r:id="rId8" w:history="1">
        <w:r>
          <w:rPr>
            <w:rStyle w:val="a3"/>
            <w:i/>
            <w:iCs/>
          </w:rPr>
          <w:t>1773-XII</w:t>
        </w:r>
      </w:hyperlink>
      <w:r>
        <w:rPr>
          <w:rStyle w:val="s3"/>
        </w:rPr>
        <w:t xml:space="preserve"> в тексте не приведены </w:t>
      </w:r>
    </w:p>
    <w:p w:rsidR="00000000" w:rsidRDefault="002C55BF">
      <w:pPr>
        <w:ind w:firstLine="400"/>
        <w:jc w:val="both"/>
      </w:pPr>
      <w:r>
        <w:t xml:space="preserve">Настоящий Закон определяет принципы и порядок формирования </w:t>
      </w:r>
      <w:r>
        <w:t>бюджета республики на 1992 год и ориентирован на проведение Республикой Казахстан, являющейся независимым государством, самостоятельной социально-экономической политики в области финансов, бюджета, налогов, цен с соблюдением положений и обязательств госуда</w:t>
      </w:r>
      <w:r>
        <w:t xml:space="preserve">рств, определенных в Договоре об экономическом сообществе. </w:t>
      </w:r>
    </w:p>
    <w:p w:rsidR="00000000" w:rsidRDefault="002C55BF">
      <w:pPr>
        <w:ind w:firstLine="400"/>
        <w:jc w:val="both"/>
      </w:pPr>
      <w:r>
        <w:t>Республиканский бюджет направлен на консолидацию финансово-кредитных ресурсов для стабилизации экономики в условиях обостряющегося кризиса, внедрения рыночных отношений и обеспечения социальной за</w:t>
      </w:r>
      <w:r>
        <w:t xml:space="preserve">щиты и поддержки уровня жизни населения. </w:t>
      </w:r>
    </w:p>
    <w:p w:rsidR="00000000" w:rsidRDefault="002C55BF">
      <w:pPr>
        <w:spacing w:after="240"/>
        <w:ind w:firstLine="400"/>
        <w:jc w:val="both"/>
      </w:pPr>
      <w:r>
        <w:t>Закон разработан с учетом перехода предприятий и организаций союзного подчинения, находящихся на территории республики, в ведение органов государственного управления Республики Казахстан.</w:t>
      </w:r>
    </w:p>
    <w:p w:rsidR="00000000" w:rsidRDefault="002C55BF">
      <w:pPr>
        <w:spacing w:after="240"/>
        <w:jc w:val="center"/>
      </w:pPr>
      <w:r>
        <w:rPr>
          <w:rStyle w:val="s1"/>
        </w:rPr>
        <w:t>Глава I. ОБЩИЕ ПОЛОЖЕНИЯ</w:t>
      </w:r>
    </w:p>
    <w:p w:rsidR="00000000" w:rsidRDefault="002C55BF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1.</w:t>
      </w:r>
      <w:r>
        <w:t xml:space="preserve"> Установить, что доходы республиканского бюджета на 1992 год формируются за счет: </w:t>
      </w:r>
    </w:p>
    <w:p w:rsidR="00000000" w:rsidRDefault="002C55BF">
      <w:pPr>
        <w:pStyle w:val="HTML"/>
      </w:pPr>
      <w:r>
        <w:t>     налога на добавленную стоимость;</w:t>
      </w:r>
    </w:p>
    <w:p w:rsidR="00000000" w:rsidRDefault="002C55BF">
      <w:pPr>
        <w:pStyle w:val="HTML"/>
      </w:pPr>
      <w:r>
        <w:t>     акциза;</w:t>
      </w:r>
    </w:p>
    <w:p w:rsidR="00000000" w:rsidRDefault="002C55BF">
      <w:pPr>
        <w:pStyle w:val="HTML"/>
      </w:pPr>
      <w:r>
        <w:t>     налога на прибыль;</w:t>
      </w:r>
    </w:p>
    <w:p w:rsidR="00000000" w:rsidRDefault="002C55BF">
      <w:pPr>
        <w:pStyle w:val="HTML"/>
      </w:pPr>
      <w:r>
        <w:t>     земельного налога;</w:t>
      </w:r>
    </w:p>
    <w:p w:rsidR="00000000" w:rsidRDefault="002C55BF">
      <w:pPr>
        <w:pStyle w:val="HTML"/>
      </w:pPr>
      <w:r>
        <w:t>     фиксированных (рентных) платежей;</w:t>
      </w:r>
    </w:p>
    <w:p w:rsidR="00000000" w:rsidRDefault="002C55BF">
      <w:pPr>
        <w:pStyle w:val="HTML"/>
      </w:pPr>
      <w:r>
        <w:t>     поступлений от  реализ</w:t>
      </w:r>
      <w:r>
        <w:t>ации  облигаций  Государственного  внутреннего</w:t>
      </w:r>
    </w:p>
    <w:p w:rsidR="00000000" w:rsidRDefault="002C55BF">
      <w:pPr>
        <w:pStyle w:val="HTML"/>
      </w:pPr>
      <w:r>
        <w:t>выигрышного займа выпуска 1982 года;</w:t>
      </w:r>
    </w:p>
    <w:p w:rsidR="00000000" w:rsidRDefault="002C55BF">
      <w:pPr>
        <w:pStyle w:val="HTML"/>
      </w:pPr>
      <w:r>
        <w:t>     поступлений от реализации валюты;</w:t>
      </w:r>
    </w:p>
    <w:p w:rsidR="00000000" w:rsidRDefault="002C55BF">
      <w:pPr>
        <w:pStyle w:val="HTML"/>
      </w:pPr>
      <w:r>
        <w:t>     налога на экспорт и импорт;</w:t>
      </w:r>
    </w:p>
    <w:p w:rsidR="00000000" w:rsidRDefault="002C55BF">
      <w:pPr>
        <w:pStyle w:val="HTML"/>
      </w:pPr>
      <w:r>
        <w:t>     таможенного тарифа и пошлин;</w:t>
      </w:r>
    </w:p>
    <w:p w:rsidR="00000000" w:rsidRDefault="002C55BF">
      <w:pPr>
        <w:pStyle w:val="HTML"/>
      </w:pPr>
      <w:r>
        <w:t>     других поступлений.</w:t>
      </w:r>
    </w:p>
    <w:p w:rsidR="00000000" w:rsidRDefault="002C55BF">
      <w:pPr>
        <w:pStyle w:val="HTML"/>
      </w:pPr>
      <w:r>
        <w:t xml:space="preserve"> 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2.</w:t>
      </w:r>
      <w:r>
        <w:t xml:space="preserve"> Установить, что в 1992 году с</w:t>
      </w:r>
      <w:r>
        <w:t>редства республиканского бюджета направляются на расходы общереспубликанского значения по финансированию социальной сферы, науки, обеспечению нормального функционирования и развития отраслей народного хозяйства, на выдачу субвенции бюджетам местных Советов</w:t>
      </w:r>
      <w:r>
        <w:t xml:space="preserve"> и на другие мероприятия.</w:t>
      </w:r>
    </w:p>
    <w:p w:rsidR="00000000" w:rsidRDefault="002C55BF">
      <w:pPr>
        <w:jc w:val="center"/>
      </w:pPr>
      <w:r>
        <w:rPr>
          <w:rStyle w:val="s1"/>
        </w:rPr>
        <w:t>Глава II. ДОХОДЫ РЕСПУБЛИКАНСКОГО</w:t>
      </w:r>
      <w:r>
        <w:t xml:space="preserve"> </w:t>
      </w:r>
    </w:p>
    <w:p w:rsidR="00000000" w:rsidRDefault="002C55BF">
      <w:pPr>
        <w:spacing w:after="240"/>
        <w:jc w:val="center"/>
      </w:pPr>
      <w:r>
        <w:rPr>
          <w:rStyle w:val="s1"/>
        </w:rPr>
        <w:t>БЮДЖЕТА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3.</w:t>
      </w:r>
      <w:r>
        <w:t xml:space="preserve"> Утвердить республиканский бюджет на 1992 год по доходам в сумме 59984575 тыс.рублей согласно приложению № 1.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4.</w:t>
      </w:r>
      <w:r>
        <w:t xml:space="preserve"> Учесть в республиканском бюджете поступления по следующим </w:t>
      </w:r>
      <w:r>
        <w:t>доходным источникам:</w:t>
      </w:r>
    </w:p>
    <w:p w:rsidR="00000000" w:rsidRDefault="002C55BF">
      <w:pPr>
        <w:spacing w:after="240"/>
        <w:jc w:val="right"/>
      </w:pPr>
      <w:r>
        <w:t>(тыс.рублей)</w:t>
      </w:r>
    </w:p>
    <w:p w:rsidR="00000000" w:rsidRDefault="002C55BF">
      <w:pPr>
        <w:pStyle w:val="HTML"/>
      </w:pPr>
      <w:r>
        <w:t>     налог на добавленную стоимость             15770035</w:t>
      </w:r>
    </w:p>
    <w:p w:rsidR="00000000" w:rsidRDefault="002C55BF">
      <w:pPr>
        <w:pStyle w:val="HTML"/>
      </w:pPr>
      <w:r>
        <w:t xml:space="preserve">     акциз                                       5085976</w:t>
      </w:r>
    </w:p>
    <w:p w:rsidR="00000000" w:rsidRDefault="002C55BF">
      <w:pPr>
        <w:pStyle w:val="HTML"/>
      </w:pPr>
      <w:r>
        <w:t>     налог на прибыль                            9771983</w:t>
      </w:r>
    </w:p>
    <w:p w:rsidR="00000000" w:rsidRDefault="002C55BF">
      <w:pPr>
        <w:pStyle w:val="HTML"/>
      </w:pPr>
      <w:r>
        <w:t>     земельный налог                              122042</w:t>
      </w:r>
    </w:p>
    <w:p w:rsidR="00000000" w:rsidRDefault="002C55BF">
      <w:pPr>
        <w:pStyle w:val="HTML"/>
      </w:pPr>
      <w:r>
        <w:t>     фиксированные (рентные) платежи              345747</w:t>
      </w:r>
    </w:p>
    <w:p w:rsidR="00000000" w:rsidRDefault="002C55BF">
      <w:pPr>
        <w:pStyle w:val="HTML"/>
      </w:pPr>
      <w:r>
        <w:t>     поступления от реализации облигаций</w:t>
      </w:r>
    </w:p>
    <w:p w:rsidR="00000000" w:rsidRDefault="002C55BF">
      <w:pPr>
        <w:pStyle w:val="HTML"/>
      </w:pPr>
      <w:r>
        <w:t>     Государственного внутреннего выигрыш-</w:t>
      </w:r>
    </w:p>
    <w:p w:rsidR="00000000" w:rsidRDefault="002C55BF">
      <w:pPr>
        <w:pStyle w:val="HTML"/>
      </w:pPr>
      <w:r>
        <w:t>     ного займа выпуска 1982 года                  25000</w:t>
      </w:r>
    </w:p>
    <w:p w:rsidR="00000000" w:rsidRDefault="002C55BF">
      <w:pPr>
        <w:pStyle w:val="HTML"/>
      </w:pPr>
      <w:r>
        <w:t> </w:t>
      </w:r>
      <w:r>
        <w:t>    налог на экспорт и импорт                     55600</w:t>
      </w:r>
    </w:p>
    <w:p w:rsidR="00000000" w:rsidRDefault="002C55BF">
      <w:pPr>
        <w:pStyle w:val="HTML"/>
      </w:pPr>
      <w:r>
        <w:t>     таможенный тариф и пошлины                    29000</w:t>
      </w:r>
    </w:p>
    <w:p w:rsidR="00000000" w:rsidRDefault="002C55BF">
      <w:pPr>
        <w:pStyle w:val="HTML"/>
      </w:pPr>
      <w:r>
        <w:t>     плата на покрытие затрат по геолого-</w:t>
      </w:r>
    </w:p>
    <w:p w:rsidR="00000000" w:rsidRDefault="002C55BF">
      <w:pPr>
        <w:pStyle w:val="HTML"/>
      </w:pPr>
      <w:r>
        <w:t>     разведочным и геологопоисковым работам</w:t>
      </w:r>
    </w:p>
    <w:p w:rsidR="00000000" w:rsidRDefault="002C55BF">
      <w:pPr>
        <w:pStyle w:val="HTML"/>
      </w:pPr>
      <w:r>
        <w:t>     по полезным ископаемым                      2528000</w:t>
      </w:r>
    </w:p>
    <w:p w:rsidR="00000000" w:rsidRDefault="002C55BF">
      <w:pPr>
        <w:pStyle w:val="HTML"/>
      </w:pPr>
      <w:r>
        <w:t>     поступления средств  в Инвестиционный</w:t>
      </w:r>
    </w:p>
    <w:p w:rsidR="00000000" w:rsidRDefault="002C55BF">
      <w:pPr>
        <w:pStyle w:val="HTML"/>
      </w:pPr>
      <w:r>
        <w:t>     фонд                                        8095295</w:t>
      </w:r>
    </w:p>
    <w:p w:rsidR="00000000" w:rsidRDefault="002C55BF">
      <w:pPr>
        <w:pStyle w:val="HTML"/>
      </w:pPr>
      <w:r>
        <w:t>     поступления средств от продажи това-</w:t>
      </w:r>
    </w:p>
    <w:p w:rsidR="00000000" w:rsidRDefault="002C55BF">
      <w:pPr>
        <w:pStyle w:val="HTML"/>
      </w:pPr>
      <w:r>
        <w:t xml:space="preserve">     ров по договорным ценам, закупленных</w:t>
      </w:r>
    </w:p>
    <w:p w:rsidR="00000000" w:rsidRDefault="002C55BF">
      <w:pPr>
        <w:pStyle w:val="HTML"/>
      </w:pPr>
      <w:r>
        <w:t>     в централизованном порядке за счет</w:t>
      </w:r>
    </w:p>
    <w:p w:rsidR="00000000" w:rsidRDefault="002C55BF">
      <w:pPr>
        <w:pStyle w:val="HTML"/>
      </w:pPr>
      <w:r>
        <w:t>     средств Республиканского ва</w:t>
      </w:r>
      <w:r>
        <w:t>лютного</w:t>
      </w:r>
    </w:p>
    <w:p w:rsidR="00000000" w:rsidRDefault="002C55BF">
      <w:pPr>
        <w:pStyle w:val="HTML"/>
      </w:pPr>
      <w:r>
        <w:t>     фонда                                      13085612</w:t>
      </w:r>
    </w:p>
    <w:p w:rsidR="00000000" w:rsidRDefault="002C55BF">
      <w:pPr>
        <w:pStyle w:val="HTML"/>
      </w:pPr>
      <w:r>
        <w:t>     поступления средств от продажи валюты</w:t>
      </w:r>
    </w:p>
    <w:p w:rsidR="00000000" w:rsidRDefault="002C55BF">
      <w:pPr>
        <w:pStyle w:val="HTML"/>
      </w:pPr>
      <w:r>
        <w:t>     на аукционах                                1500000</w:t>
      </w:r>
    </w:p>
    <w:p w:rsidR="00000000" w:rsidRDefault="002C55BF">
      <w:pPr>
        <w:pStyle w:val="HTML"/>
      </w:pPr>
      <w:r>
        <w:t>     поступления средств от реализации валю-</w:t>
      </w:r>
    </w:p>
    <w:p w:rsidR="00000000" w:rsidRDefault="002C55BF">
      <w:pPr>
        <w:pStyle w:val="HTML"/>
      </w:pPr>
      <w:r>
        <w:t>     ты предприятиям                          </w:t>
      </w:r>
      <w:r>
        <w:t>    424000</w:t>
      </w:r>
    </w:p>
    <w:p w:rsidR="00000000" w:rsidRDefault="002C55BF">
      <w:pPr>
        <w:pStyle w:val="HTML"/>
      </w:pPr>
      <w:r>
        <w:t>     поступления от реализации зерна, кормо-</w:t>
      </w:r>
    </w:p>
    <w:p w:rsidR="00000000" w:rsidRDefault="002C55BF">
      <w:pPr>
        <w:pStyle w:val="HTML"/>
      </w:pPr>
      <w:r>
        <w:t>     вого сырья и продовольствия, закупаемых</w:t>
      </w:r>
    </w:p>
    <w:p w:rsidR="00000000" w:rsidRDefault="002C55BF">
      <w:pPr>
        <w:pStyle w:val="HTML"/>
      </w:pPr>
      <w:r>
        <w:t>     по импорту за счет средств Республикан-</w:t>
      </w:r>
    </w:p>
    <w:p w:rsidR="00000000" w:rsidRDefault="002C55BF">
      <w:pPr>
        <w:pStyle w:val="HTML"/>
      </w:pPr>
      <w:r>
        <w:t>     ского валютного фонда                       2900000</w:t>
      </w:r>
    </w:p>
    <w:p w:rsidR="00000000" w:rsidRDefault="002C55BF">
      <w:pPr>
        <w:pStyle w:val="HTML"/>
      </w:pPr>
      <w:r>
        <w:t>     налог на операции с ценными бумагами и</w:t>
      </w:r>
    </w:p>
    <w:p w:rsidR="00000000" w:rsidRDefault="002C55BF">
      <w:pPr>
        <w:pStyle w:val="HTML"/>
      </w:pPr>
      <w:r>
        <w:t>     на доходы от долевого участия в совмест-</w:t>
      </w:r>
    </w:p>
    <w:p w:rsidR="00000000" w:rsidRDefault="002C55BF">
      <w:pPr>
        <w:pStyle w:val="HTML"/>
      </w:pPr>
      <w:r>
        <w:t>     ных предприятиях                              11285</w:t>
      </w:r>
    </w:p>
    <w:p w:rsidR="00000000" w:rsidRDefault="002C55BF">
      <w:pPr>
        <w:pStyle w:val="HTML"/>
      </w:pPr>
      <w:r>
        <w:t>     поступления из бюджета экономического</w:t>
      </w:r>
    </w:p>
    <w:p w:rsidR="00000000" w:rsidRDefault="002C55BF">
      <w:pPr>
        <w:pStyle w:val="HTML"/>
      </w:pPr>
      <w:r>
        <w:t>     сообщества на финансирование целевых</w:t>
      </w:r>
    </w:p>
    <w:p w:rsidR="00000000" w:rsidRDefault="002C55BF">
      <w:pPr>
        <w:pStyle w:val="HTML"/>
      </w:pPr>
      <w:r>
        <w:t>     программ                                     235000</w:t>
      </w:r>
    </w:p>
    <w:p w:rsidR="00000000" w:rsidRDefault="002C55BF">
      <w:pPr>
        <w:pStyle w:val="HTML"/>
      </w:pPr>
      <w:r>
        <w:t xml:space="preserve"> 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5.</w:t>
      </w:r>
      <w:r>
        <w:t xml:space="preserve"> В связи с введением налога на добавленную стоимость и акциза отменить с 1 января 1992 года взимание налога с оборота и налога с продаж.</w:t>
      </w:r>
    </w:p>
    <w:p w:rsidR="00000000" w:rsidRDefault="002C55BF">
      <w:pPr>
        <w:ind w:firstLine="400"/>
        <w:jc w:val="both"/>
      </w:pPr>
      <w:r>
        <w:rPr>
          <w:rStyle w:val="s1"/>
        </w:rPr>
        <w:t>Статья 6.</w:t>
      </w:r>
      <w:r>
        <w:t xml:space="preserve"> В целях поддержки достигнутых масштабов воспроизводства основных фондов народного хозяйства, дальнейшего разв</w:t>
      </w:r>
      <w:r>
        <w:t xml:space="preserve">ития социальной сферы, создать Инвестиционный фонд республики. </w:t>
      </w:r>
    </w:p>
    <w:p w:rsidR="00000000" w:rsidRDefault="002C55BF">
      <w:pPr>
        <w:spacing w:after="240"/>
        <w:ind w:firstLine="400"/>
        <w:jc w:val="both"/>
      </w:pPr>
      <w:r>
        <w:t>Установить, что все предприятия, объединения и организации, находящиеся на хозяйственном расчете (за исключением убыточных), начиная с 1992 года, должны производить обязательные отчисления в И</w:t>
      </w:r>
      <w:r>
        <w:t>нвестиционный фонд в размере 2,5 процента от себестоимости продукции (работ, услуг), с включением сумм этих отчислений в состав себестоимости. Средства Инвестиционного фонда используются на финансирование капитальных вложений по планам и лимитам, утверждае</w:t>
      </w:r>
      <w:r>
        <w:t>мым Кабинетом Министров Республики Казахстан.</w:t>
      </w:r>
    </w:p>
    <w:p w:rsidR="00000000" w:rsidRDefault="002C55BF">
      <w:pPr>
        <w:ind w:firstLine="400"/>
        <w:jc w:val="both"/>
      </w:pPr>
      <w:r>
        <w:rPr>
          <w:rStyle w:val="s1"/>
        </w:rPr>
        <w:t>Статья 7.</w:t>
      </w:r>
      <w:r>
        <w:t xml:space="preserve"> Установить, что предприятия, объединения и организации, расположенные на территории республики, независимо от форм собственности и хозяйствования, в 1992 году вносят обязательные отчисления в фонд под</w:t>
      </w:r>
      <w:r>
        <w:t xml:space="preserve">держки предпринимательства и развития конкуренции Республики Казахстан в размере 1% от прибыли, остающейся в их распоряжении после уплаты налога на прибыль. </w:t>
      </w:r>
    </w:p>
    <w:p w:rsidR="00000000" w:rsidRDefault="002C55BF">
      <w:pPr>
        <w:ind w:firstLine="400"/>
        <w:jc w:val="both"/>
      </w:pPr>
      <w:r>
        <w:t>Контроль за правильностью исчисления и уплаты взносов в указанный фонд возлагается на Главную госу</w:t>
      </w:r>
      <w:r>
        <w:t xml:space="preserve">дарственную налоговую инспекцию Республики Казахстан. </w:t>
      </w:r>
    </w:p>
    <w:p w:rsidR="00000000" w:rsidRDefault="002C55BF">
      <w:pPr>
        <w:spacing w:after="240"/>
        <w:ind w:firstLine="400"/>
        <w:jc w:val="both"/>
      </w:pPr>
      <w:r>
        <w:t>Кабинету Министров Республики Казахстан утвердить порядок расходования Фонда поддержки предпринимательства и развития конкуренции.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8.</w:t>
      </w:r>
      <w:r>
        <w:t xml:space="preserve"> Установить, что в доходы местных бюджетов полностью зачисляю</w:t>
      </w:r>
      <w:r>
        <w:t>тся налог с прибыли кооперативных и общественных организаций, государственные налоги с населения, государственная пошлина, местные налоги и сборы, плата за воду, лесной доход, сборы и разные не налоговые доходы, а также поступления от размещения Государств</w:t>
      </w:r>
      <w:r>
        <w:t>енного займа Республики Казахстан 1992 года.</w:t>
      </w:r>
    </w:p>
    <w:p w:rsidR="00000000" w:rsidRDefault="002C55BF">
      <w:pPr>
        <w:ind w:firstLine="400"/>
        <w:jc w:val="both"/>
      </w:pPr>
      <w:r>
        <w:rPr>
          <w:rStyle w:val="s1"/>
        </w:rPr>
        <w:t>Статья 9.</w:t>
      </w:r>
      <w:r>
        <w:t xml:space="preserve"> Утвердить на 1992 год нормативы отчислений от общих сумм поступлений в бюджеты областей, городов Алма-Аты, Ленинска в следующих размерах: </w:t>
      </w:r>
    </w:p>
    <w:p w:rsidR="00000000" w:rsidRDefault="002C55BF">
      <w:pPr>
        <w:ind w:firstLine="400"/>
        <w:jc w:val="both"/>
      </w:pPr>
      <w:r>
        <w:t>а) от налога на добавленную стоимость в бюджеты Актюбинской, А</w:t>
      </w:r>
      <w:r>
        <w:t>лма-Атинской, Гурьевской, Джезказганской, Кзыл-Ординской, Кокчетавской, Кустанайской, Семипалатинской, Талды-Курганской, Тургайской, Уральской, Чимкентской областей и города Ленинска - по 50 процентов, Восточно-Казахстанской области - 45,1 процента, Павлод</w:t>
      </w:r>
      <w:r>
        <w:t>арской области - 44,2 процента, Карагандинской области - 39,1 процента, Целиноградской области - 37,5 процента, города Алма-Аты - 16 процентов, Джамбулской области - 14,2 процента, Мангистауской области - 10,6 процента, Северо-Казахстанской области - 8,5 п</w:t>
      </w:r>
      <w:r>
        <w:t xml:space="preserve">роцента; </w:t>
      </w:r>
    </w:p>
    <w:p w:rsidR="00000000" w:rsidRDefault="002C55BF">
      <w:pPr>
        <w:ind w:firstLine="400"/>
        <w:jc w:val="both"/>
      </w:pPr>
      <w:r>
        <w:t xml:space="preserve">б) от акциза в бюджеты Актюбинской, Джамбулской, Кустанайской и Северо-Казахстанской областей - по 100 процентов; </w:t>
      </w:r>
    </w:p>
    <w:p w:rsidR="00000000" w:rsidRDefault="002C55BF">
      <w:pPr>
        <w:ind w:firstLine="400"/>
        <w:jc w:val="both"/>
      </w:pPr>
      <w:r>
        <w:t xml:space="preserve">в) от земельного налога в бюджеты областей, городов Алма-Аты, Ленинска - 90 процентов; </w:t>
      </w:r>
    </w:p>
    <w:p w:rsidR="00000000" w:rsidRDefault="002C55BF">
      <w:pPr>
        <w:spacing w:after="240"/>
        <w:ind w:firstLine="400"/>
        <w:jc w:val="both"/>
      </w:pPr>
      <w:r>
        <w:t>г) от налога на операции с ценными бумагами</w:t>
      </w:r>
      <w:r>
        <w:t xml:space="preserve"> в бюджеты областей, городов Алма-Аты и Ленинска - 50 процентов.</w:t>
      </w:r>
    </w:p>
    <w:p w:rsidR="00000000" w:rsidRDefault="002C55BF">
      <w:pPr>
        <w:ind w:firstLine="400"/>
        <w:jc w:val="both"/>
      </w:pPr>
      <w:r>
        <w:rPr>
          <w:rStyle w:val="s1"/>
        </w:rPr>
        <w:t>Статья 10.</w:t>
      </w:r>
      <w:r>
        <w:t xml:space="preserve"> Утвердить на 1992 год ставки налога на прибыль, зачисляемого в республиканский и местные бюджеты, в следующих размерах: </w:t>
      </w:r>
    </w:p>
    <w:p w:rsidR="00000000" w:rsidRDefault="002C55BF">
      <w:pPr>
        <w:ind w:firstLine="400"/>
        <w:jc w:val="both"/>
      </w:pPr>
      <w:r>
        <w:t>а) по государственным предприятиям - в республиканский бюдж</w:t>
      </w:r>
      <w:r>
        <w:t xml:space="preserve">ет - 26 процентов, в местные бюджеты - 9 процентов; </w:t>
      </w:r>
    </w:p>
    <w:p w:rsidR="00000000" w:rsidRDefault="002C55BF">
      <w:pPr>
        <w:ind w:firstLine="400"/>
        <w:jc w:val="both"/>
      </w:pPr>
      <w:r>
        <w:t>по предприятиям, объединениям, организациям мясной, молочной, хлебопекарной и плодоовощеперерабатывающей промышленности, а также предприятиям по первичной обработке шерсти, очистке хлопка - полностью в р</w:t>
      </w:r>
      <w:r>
        <w:t xml:space="preserve">еспубликанский бюджет. </w:t>
      </w:r>
    </w:p>
    <w:p w:rsidR="00000000" w:rsidRDefault="002C55BF">
      <w:pPr>
        <w:ind w:firstLine="400"/>
        <w:jc w:val="both"/>
      </w:pPr>
      <w:r>
        <w:t>По предприятиям, объединениям и организациям, независимо от форм собственности, по прибыли, полученной от проектных и строительно-монтажных работ, производства строительных материалов и всех видов оборудования для жилищно-гражданско</w:t>
      </w:r>
      <w:r>
        <w:t xml:space="preserve">го строительства в сельской местности, от строительства, реконструкции, ремонта и содержания (в том числе от оснащения техническими средствами организаций дорожного движения в городах и населенных пунктах) дорог общего и внутрихозяйственного пользования и </w:t>
      </w:r>
      <w:r>
        <w:t xml:space="preserve">дорожных сооружений, а также по проектным организациям жилищно-гражданского профиля - в республиканский бюджет 16 процентов, в местные бюджеты - 9 процентов; </w:t>
      </w:r>
    </w:p>
    <w:p w:rsidR="00000000" w:rsidRDefault="002C55BF">
      <w:pPr>
        <w:ind w:firstLine="400"/>
        <w:jc w:val="both"/>
      </w:pPr>
      <w:r>
        <w:t>б) по коммерческим банкам, в том числе кооперативным банкам, сберегательным банкам, страховым орг</w:t>
      </w:r>
      <w:r>
        <w:t xml:space="preserve">анизациям - в республиканский бюджет - 33 процента, в местные бюджеты - 12 процентов; </w:t>
      </w:r>
    </w:p>
    <w:p w:rsidR="00000000" w:rsidRDefault="002C55BF">
      <w:pPr>
        <w:ind w:firstLine="400"/>
        <w:jc w:val="both"/>
      </w:pPr>
      <w:r>
        <w:t xml:space="preserve">в) в местные бюджеты полностью (100%) зачисляются платежи из прибыли: </w:t>
      </w:r>
    </w:p>
    <w:p w:rsidR="00000000" w:rsidRDefault="002C55BF">
      <w:pPr>
        <w:ind w:firstLine="400"/>
        <w:jc w:val="both"/>
      </w:pPr>
      <w:r>
        <w:t xml:space="preserve">по предприятиям, входящим в состав местного хозяйства и относящимся к коммунальной собственности; </w:t>
      </w:r>
    </w:p>
    <w:p w:rsidR="00000000" w:rsidRDefault="002C55BF">
      <w:pPr>
        <w:ind w:firstLine="400"/>
        <w:jc w:val="both"/>
      </w:pPr>
      <w:r>
        <w:t xml:space="preserve">по потребительским обществам и их союзам, предприятиям и организациям потребительской кооперации; </w:t>
      </w:r>
    </w:p>
    <w:p w:rsidR="00000000" w:rsidRDefault="002C55BF">
      <w:pPr>
        <w:ind w:firstLine="400"/>
        <w:jc w:val="both"/>
      </w:pPr>
      <w:r>
        <w:t xml:space="preserve">по общественным организациям, их предприятиям и организациям (кроме творческих союзов и их предприятий и организаций), а также предприятиям религиозных организаций; </w:t>
      </w:r>
    </w:p>
    <w:p w:rsidR="00000000" w:rsidRDefault="002C55BF">
      <w:pPr>
        <w:ind w:firstLine="400"/>
        <w:jc w:val="both"/>
      </w:pPr>
      <w:r>
        <w:t xml:space="preserve">по производственным кооперативам, их союзам и объединениям; </w:t>
      </w:r>
    </w:p>
    <w:p w:rsidR="00000000" w:rsidRDefault="002C55BF">
      <w:pPr>
        <w:ind w:firstLine="400"/>
        <w:jc w:val="both"/>
      </w:pPr>
      <w:r>
        <w:t>по торгово-закупочным, посред</w:t>
      </w:r>
      <w:r>
        <w:t xml:space="preserve">ническим, зрелищным кооперативам и кооперативам общественного питания; </w:t>
      </w:r>
    </w:p>
    <w:p w:rsidR="00000000" w:rsidRDefault="002C55BF">
      <w:pPr>
        <w:ind w:firstLine="400"/>
        <w:jc w:val="both"/>
      </w:pPr>
      <w:r>
        <w:t xml:space="preserve">по рыболовецким колхозам, птицефабрикам, специализированным животноводческим комплексам независимо от форм собственности; </w:t>
      </w:r>
    </w:p>
    <w:p w:rsidR="00000000" w:rsidRDefault="002C55BF">
      <w:pPr>
        <w:ind w:firstLine="400"/>
        <w:jc w:val="both"/>
      </w:pPr>
      <w:r>
        <w:t xml:space="preserve">по предприятиям бытового обслуживания; </w:t>
      </w:r>
    </w:p>
    <w:p w:rsidR="00000000" w:rsidRDefault="002C55BF">
      <w:pPr>
        <w:spacing w:after="240"/>
        <w:ind w:firstLine="400"/>
        <w:jc w:val="both"/>
      </w:pPr>
      <w:r>
        <w:t>по предприятиям комму</w:t>
      </w:r>
      <w:r>
        <w:t>нального хозяйства.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11.</w:t>
      </w:r>
      <w:r>
        <w:t xml:space="preserve"> Установить, что арендные предприятия, образованные на базе государственных предприятий и их структурных подразделений, вносят арендную плату в доход соответствующих бюджетов исходя из разграничения собственности.</w:t>
      </w:r>
    </w:p>
    <w:p w:rsidR="00000000" w:rsidRDefault="002C55BF">
      <w:pPr>
        <w:ind w:firstLine="400"/>
        <w:jc w:val="both"/>
      </w:pPr>
      <w:r>
        <w:rPr>
          <w:rStyle w:val="s1"/>
        </w:rPr>
        <w:t>Статья 12.</w:t>
      </w:r>
      <w:r>
        <w:t xml:space="preserve"> У</w:t>
      </w:r>
      <w:r>
        <w:t>становить, что предприятия и организации Министерства связи Республики Казахстан (основная деятельность), Министерства внутренних дел Республики Казахстан, Казахского управления гражданской авиации, управлений железных дорог осуществляют в 1992 году уплату</w:t>
      </w:r>
      <w:r>
        <w:t xml:space="preserve"> налога на прибыль в централизованном порядке в республиканский бюджет. </w:t>
      </w:r>
    </w:p>
    <w:p w:rsidR="00000000" w:rsidRDefault="002C55BF">
      <w:pPr>
        <w:spacing w:after="240"/>
        <w:ind w:firstLine="400"/>
        <w:jc w:val="both"/>
      </w:pPr>
      <w:r>
        <w:t>Разрешить Министерству внутренних дел Республики Казахстан по согласованию с предприятиями Главного управления по исправительным делам создавать в 1992 году централизованный фонд за с</w:t>
      </w:r>
      <w:r>
        <w:t>чет прибыли производственно-хозяйственной деятельности и доходов от трудоиспользования осужденных для финансирования расходов исправительно-трудовой системы.</w:t>
      </w:r>
    </w:p>
    <w:p w:rsidR="00000000" w:rsidRDefault="002C55BF">
      <w:pPr>
        <w:ind w:firstLine="400"/>
        <w:jc w:val="both"/>
      </w:pPr>
      <w:r>
        <w:rPr>
          <w:rStyle w:val="s1"/>
        </w:rPr>
        <w:t>Статья 13.</w:t>
      </w:r>
      <w:r>
        <w:t xml:space="preserve"> Установить, что предприятия, объединения и организации добывающих отраслей народного хо</w:t>
      </w:r>
      <w:r>
        <w:t>зяйства с 1 января 1992 года производят плату в фонд воспроизводства минерально-сырьевых ресурсов республики на основе ставок возмещения затрат на геологоразведочные и геологопоисковые работы, определяемых на единицу погашенных балансовых запасов или на ед</w:t>
      </w:r>
      <w:r>
        <w:t xml:space="preserve">иницу валовой добычи сырья, с отнесением их на себестоимость продукции (работ). Средства фонда воспроизводства минерально-сырьевых ресурсов зачисляются в республиканский бюджет и используются на финансирование затрат министерств, ведомств по осуществлению </w:t>
      </w:r>
      <w:r>
        <w:t xml:space="preserve">геологоразведочных и геологопоисковых работ. </w:t>
      </w:r>
    </w:p>
    <w:p w:rsidR="00000000" w:rsidRDefault="002C55BF">
      <w:pPr>
        <w:spacing w:after="240"/>
        <w:ind w:firstLine="400"/>
        <w:jc w:val="both"/>
      </w:pPr>
      <w:r>
        <w:t>Кабинету Министров Республики Казахстан утвердить ставки возмещения затрат на геологоразведочные и геологопоисковые работы и порядок их отчисления.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14.</w:t>
      </w:r>
      <w:r>
        <w:t xml:space="preserve"> Установить, что с 1 января 1992 года фиксированные </w:t>
      </w:r>
      <w:r>
        <w:t>(рентные) платежи зачисляются в доход республиканского бюджета. Кабинету Министров Республики Казахстан утвердить размеры ставок рентных платежей и порядок их взимания.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15.</w:t>
      </w:r>
      <w:r>
        <w:t xml:space="preserve"> Установить, что с 1 января 1992 года плата за природные ресурсы за добычу зо</w:t>
      </w:r>
      <w:r>
        <w:t>лота, включая попутное, алмазов, платины и других драгоценных металлов и камней зачисляется в доход местного бюджета. Кабинету Министров Республики Казахстан утвердить размеры ставок платы за природные ресурсы и порядок их взимания.</w:t>
      </w:r>
    </w:p>
    <w:p w:rsidR="00000000" w:rsidRDefault="002C55BF">
      <w:pPr>
        <w:ind w:firstLine="400"/>
        <w:jc w:val="both"/>
      </w:pPr>
      <w:r>
        <w:rPr>
          <w:rStyle w:val="s1"/>
        </w:rPr>
        <w:t>Статья 16.</w:t>
      </w:r>
      <w:r>
        <w:t xml:space="preserve"> В целях сокр</w:t>
      </w:r>
      <w:r>
        <w:t>ащения дефицита бюджета 1992 года разрешить Кабинету Министров Республики Казахстан совместно с Национальным Государственным банком Республики Казахстан принять решение о выпуске и порядке реализации государственного внутреннего займа, размещаемого среди п</w:t>
      </w:r>
      <w:r>
        <w:t xml:space="preserve">редприятий, объединений и организаций, независимо от форм собственности, на сумму 3000000 тыс.рублей согласно приложению № 3. </w:t>
      </w:r>
    </w:p>
    <w:p w:rsidR="00000000" w:rsidRDefault="002C55BF">
      <w:pPr>
        <w:ind w:firstLine="400"/>
        <w:jc w:val="both"/>
      </w:pPr>
      <w:r>
        <w:t xml:space="preserve">Установить коммерческим банкам комиссионное вознаграждение в размере 0,05 процента от стоимости размещаемого займа, а процентные </w:t>
      </w:r>
      <w:r>
        <w:t>ставки, выплачиваемые предприятиям, объединениям и организациям по его погашению в 1993 году - 10 процентов, в 1994 году - 12 процентов и в 1995 году - 14 процентов. Предусмотреть в республиканском бюджете на выплату комиссионного вознаграждения банкам - 1</w:t>
      </w:r>
      <w:r>
        <w:t xml:space="preserve">500 тыс.рублей. </w:t>
      </w:r>
    </w:p>
    <w:p w:rsidR="00000000" w:rsidRDefault="002C55BF">
      <w:pPr>
        <w:spacing w:after="240"/>
        <w:ind w:firstLine="400"/>
        <w:jc w:val="both"/>
      </w:pPr>
      <w:r>
        <w:t>Обязать Национальный Государственный банк Республики Казахстан и коммерческие банки провести соответствующую работу по обеспечению полного размещения указанного займа среди предприятий, объединений и организаций, открыть для каждого из них</w:t>
      </w:r>
      <w:r>
        <w:t xml:space="preserve"> лицевые счета, на которых учитывать данные о суммах реализованного займа.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17.</w:t>
      </w:r>
      <w:r>
        <w:t xml:space="preserve"> Установить, что начиная с 1 января 1992 года, предприятия, объединения и организации, находящиеся на территории Республики Казахстан, уплачивают налоги на экспорт и импор</w:t>
      </w:r>
      <w:r>
        <w:t>т, таможенный тариф и пошлину с зачислением их в доход республиканского бюджета.</w:t>
      </w:r>
    </w:p>
    <w:p w:rsidR="00000000" w:rsidRDefault="002C55BF">
      <w:pPr>
        <w:ind w:firstLine="400"/>
        <w:jc w:val="both"/>
      </w:pPr>
      <w:r>
        <w:rPr>
          <w:rStyle w:val="s1"/>
        </w:rPr>
        <w:t>Статья 18.</w:t>
      </w:r>
      <w:r>
        <w:t xml:space="preserve"> Предусмотреть выделение из Республиканского валютного фонда валюты в объеме 330 млн.долларов США для централизованного приобретения товаров народного потребления и </w:t>
      </w:r>
      <w:r>
        <w:t xml:space="preserve">продовольствия за рубежом с последующей их реализацией населению республики по свободным ценам, а также для продажи валюты на аукционе. </w:t>
      </w:r>
    </w:p>
    <w:p w:rsidR="00000000" w:rsidRDefault="002C55BF">
      <w:pPr>
        <w:spacing w:after="240"/>
        <w:ind w:firstLine="400"/>
        <w:jc w:val="both"/>
      </w:pPr>
      <w:r>
        <w:t>Кабинету Министров Республики Казахстан осуществить комплекс мер, обеспечивающих полное и своевременное поступление сре</w:t>
      </w:r>
      <w:r>
        <w:t>дств от указанных операций в республиканский бюджет.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19.</w:t>
      </w:r>
      <w:r>
        <w:t xml:space="preserve"> Установить,что на территории республики подоходный налог с граждан Республики Казахстан, иностранных граждан и лиц без гражданства подлежит распределению между уровнями местных бюджетов учрежд</w:t>
      </w:r>
      <w:r>
        <w:t>ениями Национального Государственного банка Республики Казахстан по установленным нормативам.</w:t>
      </w:r>
    </w:p>
    <w:p w:rsidR="00000000" w:rsidRDefault="002C55BF">
      <w:pPr>
        <w:ind w:firstLine="400"/>
        <w:jc w:val="both"/>
      </w:pPr>
      <w:r>
        <w:rPr>
          <w:rStyle w:val="s1"/>
        </w:rPr>
        <w:t>Статья 20.</w:t>
      </w:r>
      <w:r>
        <w:t xml:space="preserve"> Установить с 1 января 1992 года минимальный размер оплаты труда 342 рубля в месяц. В минимальный размер оплаты труда не включаются доплаты и надбавки, </w:t>
      </w:r>
      <w:r>
        <w:t xml:space="preserve">а также премии и другие поощрительные выплаты. </w:t>
      </w:r>
    </w:p>
    <w:p w:rsidR="00000000" w:rsidRDefault="002C55BF">
      <w:pPr>
        <w:spacing w:after="240"/>
        <w:ind w:firstLine="400"/>
        <w:jc w:val="both"/>
      </w:pPr>
      <w:r>
        <w:t>Определить необлагаемый подоходным налогом минимум заработной платы граждан по месту основной работы в размере 342 рубля в месяц.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21.</w:t>
      </w:r>
      <w:r>
        <w:t xml:space="preserve"> Рекомендовать органам государственной власти и управления в областя</w:t>
      </w:r>
      <w:r>
        <w:t>х, городах Алма-Ате, Ленинске осуществить в ходе исполнения бюджета необходимые мероприятия по мобилизации дополнительных финансовых ресурсов и доходов.</w:t>
      </w:r>
    </w:p>
    <w:p w:rsidR="00000000" w:rsidRDefault="002C55BF">
      <w:pPr>
        <w:jc w:val="center"/>
      </w:pPr>
      <w:r>
        <w:rPr>
          <w:rStyle w:val="s1"/>
        </w:rPr>
        <w:t>Глава III. РАСХОДЫ РЕСПУБЛИКАНСКОГО</w:t>
      </w:r>
      <w:r>
        <w:t xml:space="preserve"> </w:t>
      </w:r>
    </w:p>
    <w:p w:rsidR="00000000" w:rsidRDefault="002C55BF">
      <w:pPr>
        <w:spacing w:after="240"/>
        <w:jc w:val="center"/>
      </w:pPr>
      <w:r>
        <w:rPr>
          <w:rStyle w:val="s1"/>
        </w:rPr>
        <w:t>БЮДЖЕТА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22.</w:t>
      </w:r>
      <w:r>
        <w:t xml:space="preserve"> Утвердить республиканский бюджет на 1992 год по</w:t>
      </w:r>
      <w:r>
        <w:t xml:space="preserve"> расходам в сумме 67664835 тыс.рублей, установить предельный размер дефицита бюджета в сумме 7680260 тыс.рублей согласно приложению № 2.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23.</w:t>
      </w:r>
      <w:r>
        <w:t xml:space="preserve"> </w:t>
      </w:r>
      <w:r>
        <w:t>Утвердить ассигнования на финансирование народного хозяйства в сумме 28086828 тыс.рублей, из них направить на возмещение разницы в ценах на сельскохозяйственную продукцию и отдельные виды продовольственных товаров - 3345000 тыс.рублей согласно приложению №</w:t>
      </w:r>
      <w:r>
        <w:t xml:space="preserve"> 4.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24.</w:t>
      </w:r>
      <w:r>
        <w:t xml:space="preserve"> Утвердить ассигнования на финансирование социально-культурных мероприятий с учетом повышения размеров ставок заработной платы и должностных окладов работникам учреждений народного образования, здравоохранения, социального обеспечения, культу</w:t>
      </w:r>
      <w:r>
        <w:t>ры, архивных и научно-исследовательских учреждений, высших и средних специальных учебных заведений, размеров стипендий аспирантам, студентам и учащимся высших, средних специальных учебных заведений, профессионально-технических училищ в сумме 22983620 тыс.р</w:t>
      </w:r>
      <w:r>
        <w:t>ублей, из них направить:</w:t>
      </w:r>
    </w:p>
    <w:p w:rsidR="00000000" w:rsidRDefault="002C55BF">
      <w:pPr>
        <w:jc w:val="right"/>
      </w:pPr>
      <w:r>
        <w:t xml:space="preserve">(тыс.руб.) </w:t>
      </w:r>
    </w:p>
    <w:p w:rsidR="00000000" w:rsidRDefault="002C55BF">
      <w:pPr>
        <w:pStyle w:val="HTML"/>
      </w:pPr>
      <w:r>
        <w:t>     а) на народное образование и про-</w:t>
      </w:r>
    </w:p>
    <w:p w:rsidR="00000000" w:rsidRDefault="002C55BF">
      <w:pPr>
        <w:pStyle w:val="HTML"/>
      </w:pPr>
      <w:r>
        <w:t>        фессиональную подготовку кад-</w:t>
      </w:r>
    </w:p>
    <w:p w:rsidR="00000000" w:rsidRDefault="002C55BF">
      <w:pPr>
        <w:pStyle w:val="HTML"/>
      </w:pPr>
      <w:r>
        <w:t>        ров                                     4346428</w:t>
      </w:r>
    </w:p>
    <w:p w:rsidR="00000000" w:rsidRDefault="002C55BF">
      <w:pPr>
        <w:pStyle w:val="HTML"/>
      </w:pPr>
      <w:r>
        <w:t>     б) на культуру и искусство                  363146</w:t>
      </w:r>
    </w:p>
    <w:p w:rsidR="00000000" w:rsidRDefault="002C55BF">
      <w:pPr>
        <w:pStyle w:val="HTML"/>
      </w:pPr>
      <w:r>
        <w:t>     в) на средства массовой и</w:t>
      </w:r>
      <w:r>
        <w:t>нфор-</w:t>
      </w:r>
    </w:p>
    <w:p w:rsidR="00000000" w:rsidRDefault="002C55BF">
      <w:pPr>
        <w:pStyle w:val="HTML"/>
      </w:pPr>
      <w:r>
        <w:t>        мации                                    862716</w:t>
      </w:r>
    </w:p>
    <w:p w:rsidR="00000000" w:rsidRDefault="002C55BF">
      <w:pPr>
        <w:pStyle w:val="HTML"/>
      </w:pPr>
      <w:r>
        <w:t>     г) на здравоохранение                      1530336</w:t>
      </w:r>
    </w:p>
    <w:p w:rsidR="00000000" w:rsidRDefault="002C55BF">
      <w:pPr>
        <w:pStyle w:val="HTML"/>
      </w:pPr>
      <w:r>
        <w:t>     д) на физическую культуру                     6873</w:t>
      </w:r>
    </w:p>
    <w:p w:rsidR="00000000" w:rsidRDefault="002C55BF">
      <w:pPr>
        <w:pStyle w:val="HTML"/>
      </w:pPr>
      <w:r>
        <w:t>     е) в фонд поддержки молодежного</w:t>
      </w:r>
    </w:p>
    <w:p w:rsidR="00000000" w:rsidRDefault="002C55BF">
      <w:pPr>
        <w:pStyle w:val="HTML"/>
      </w:pPr>
      <w:r>
        <w:t>        предпринимательства                  </w:t>
      </w:r>
      <w:r>
        <w:t>      1000</w:t>
      </w:r>
    </w:p>
    <w:p w:rsidR="00000000" w:rsidRDefault="002C55BF">
      <w:pPr>
        <w:pStyle w:val="HTML"/>
      </w:pPr>
      <w:r>
        <w:t>     ж) на социальное обеспечение              15873121</w:t>
      </w:r>
    </w:p>
    <w:p w:rsidR="00000000" w:rsidRDefault="002C55BF">
      <w:pPr>
        <w:pStyle w:val="HTML"/>
      </w:pPr>
      <w:r>
        <w:t xml:space="preserve"> 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25.</w:t>
      </w:r>
      <w:r>
        <w:t xml:space="preserve"> Установить, что возмещение студентам и учащимся дополнительных расходов, связанных с повышением цен в столовых высших и средних специальных учебных заведений, производится выпл</w:t>
      </w:r>
      <w:r>
        <w:t>атой им стипендии, увеличенной на 100 процентов.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26.</w:t>
      </w:r>
      <w:r>
        <w:t xml:space="preserve"> Определить в республиканском бюджете ассигнования на финансирование науки в сумме 583354 тыс.рублей.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27.</w:t>
      </w:r>
      <w:r>
        <w:t xml:space="preserve"> Определить ассигнования на содержание Верховного Совета Республики Казахстан в сумме</w:t>
      </w:r>
      <w:r>
        <w:t xml:space="preserve"> 103601 тыс.рублей.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28.</w:t>
      </w:r>
      <w:r>
        <w:t xml:space="preserve"> Определить ассигнования на содержание Аппарата Президента Республики Казахстан И Кабинета Министров Республики Казахстан в сумме 42709 тыс.рублей.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29.</w:t>
      </w:r>
      <w:r>
        <w:t xml:space="preserve"> Утвердить ассигнования на содержание Верховного суда Республики Каз</w:t>
      </w:r>
      <w:r>
        <w:t>ахстан в сумме 5505 тыс.рублей, областных, Алма-Атинского городского судов, постоянных сессий областных судов в сумме 46801 тыс.рублей и народных судов в сумме 123185 тыс.рублей, Государственного арбитража Республики Казахстан в сумме 2190 тыс.рублей.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30.</w:t>
      </w:r>
      <w:r>
        <w:t xml:space="preserve"> Утвердить ассигнования на содержание Министерства внутренних дел Республики Казахстан в сумме 2554635 тыс.рублей, Комитета государственной безопасности Республики Казахстан в сумме 618589 тыс.рублей, Прокуратуры Республики Казахстан в сумме 229653 т</w:t>
      </w:r>
      <w:r>
        <w:t>ыс.рублей, транспортной и водной прокуратуры в сумме 10959 тыс.рублей, специальной прокуратуры в сумме 2655 тыс.рублей, внутренних войск Республики Казахстан в сумме 867861 тыс.рублей.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31.</w:t>
      </w:r>
      <w:r>
        <w:t xml:space="preserve"> Утвердить ассигнования на содержание Национальной гвардии Ре</w:t>
      </w:r>
      <w:r>
        <w:t>спублики Казахстан в сумме 150000 тыс.рублей.</w:t>
      </w:r>
    </w:p>
    <w:p w:rsidR="00000000" w:rsidRDefault="002C55BF">
      <w:pPr>
        <w:ind w:firstLine="400"/>
        <w:jc w:val="both"/>
      </w:pPr>
      <w:r>
        <w:rPr>
          <w:rStyle w:val="s1"/>
        </w:rPr>
        <w:t>Статья 32.</w:t>
      </w:r>
      <w:r>
        <w:t xml:space="preserve"> Утвердить ассигнования на содержание республиканских исполнительно-распорядительных органов государственного управления в предельной сумме 1283550 тыс.рублей. </w:t>
      </w:r>
    </w:p>
    <w:p w:rsidR="00000000" w:rsidRDefault="002C55BF">
      <w:pPr>
        <w:spacing w:after="240"/>
        <w:ind w:firstLine="400"/>
        <w:jc w:val="both"/>
      </w:pPr>
      <w:r>
        <w:t>Кабинету Министров Республики Казахстан</w:t>
      </w:r>
      <w:r>
        <w:t xml:space="preserve"> в месячный срок утвердить по министерствам и ведомствам предельные суммы расходов на содержание центрального аппарата и их местных органов, финансируемых из республиканского бюджета.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33.</w:t>
      </w:r>
      <w:r>
        <w:t xml:space="preserve"> Предусмотреть в республиканском бюджете ассигнования в сумме </w:t>
      </w:r>
      <w:r>
        <w:t>9224000 тыс.рублей на выкуп валютных средств в Республиканский валютный фонд.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34.</w:t>
      </w:r>
      <w:r>
        <w:t xml:space="preserve"> Утвердить ассигнования на расходы по выплате компенсаций и на проведение комплексного медицинского обследования населения, пострадавшего от ядерных испытаний и обследо</w:t>
      </w:r>
      <w:r>
        <w:t>вания территорий, прилегающих к ядерному полигону в сумме 241810 тыс.рублей.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35.</w:t>
      </w:r>
      <w:r>
        <w:t xml:space="preserve"> </w:t>
      </w:r>
      <w:r>
        <w:t>Предусмотреть в республиканском бюджете резервный фонд Кабинета Министров Республики Казахстан в сумме 803098 тыс.рублей, из них 200000 тыс.рублей для финансирования чрезвычайных ситуаций.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36.</w:t>
      </w:r>
      <w:r>
        <w:t xml:space="preserve"> Утвердить ассигнования на прочие мероприятия в сумме 204</w:t>
      </w:r>
      <w:r>
        <w:t>648 тыс.рублей.</w:t>
      </w:r>
    </w:p>
    <w:p w:rsidR="00000000" w:rsidRDefault="002C55BF">
      <w:pPr>
        <w:jc w:val="center"/>
      </w:pPr>
      <w:r>
        <w:rPr>
          <w:rStyle w:val="s1"/>
        </w:rPr>
        <w:t>Глава IV. СОЦИАЛЬНОЕ СТРАХОВАНИЕ И</w:t>
      </w:r>
      <w:r>
        <w:t xml:space="preserve"> </w:t>
      </w:r>
    </w:p>
    <w:p w:rsidR="00000000" w:rsidRDefault="002C55BF">
      <w:pPr>
        <w:spacing w:after="240"/>
        <w:jc w:val="center"/>
      </w:pPr>
      <w:r>
        <w:rPr>
          <w:rStyle w:val="s1"/>
        </w:rPr>
        <w:t>СОЦИАЛЬНОЕ ОБЕСПЕЧЕНИЕ</w:t>
      </w:r>
    </w:p>
    <w:p w:rsidR="00000000" w:rsidRDefault="002C55BF">
      <w:pPr>
        <w:ind w:firstLine="400"/>
        <w:jc w:val="both"/>
      </w:pPr>
      <w:r>
        <w:rPr>
          <w:rStyle w:val="s1"/>
        </w:rPr>
        <w:t>Статья 37.</w:t>
      </w:r>
      <w:r>
        <w:t xml:space="preserve"> Установить,что с 1 января 1992 года все предприятия, организации и учреждения независимо от форм собственности и хозяйствования, производят отчисления на государственное </w:t>
      </w:r>
      <w:r>
        <w:t xml:space="preserve">социальное страхование по единому тарифу в размере 37 процентов к фонду оплаты труда. Для общественных организаций инвалидов и пенсионеров, их предприятий, учреждений, объединений, учебных заведений и коллегий адвокатов тариф отчислений на государственные </w:t>
      </w:r>
      <w:r>
        <w:t xml:space="preserve">социальные страхования установить в размере 5%. </w:t>
      </w:r>
    </w:p>
    <w:p w:rsidR="00000000" w:rsidRDefault="002C55BF">
      <w:pPr>
        <w:ind w:firstLine="400"/>
        <w:jc w:val="both"/>
      </w:pPr>
      <w:r>
        <w:t>Общая сумма отчислений на социальное страхование распределяется между Пенсионным фондом Республики Казахстан и Фондом социального страхования Республики Казахстан по нормативам, утверждаемым Кабинетом Минист</w:t>
      </w:r>
      <w:r>
        <w:t xml:space="preserve">ров Республики Казахстан. </w:t>
      </w:r>
    </w:p>
    <w:p w:rsidR="00000000" w:rsidRDefault="002C55BF">
      <w:pPr>
        <w:ind w:firstLine="400"/>
        <w:jc w:val="both"/>
      </w:pPr>
      <w:r>
        <w:t xml:space="preserve">Определить, что выплата всех видов пенсий и пособий, установленных действующим законодательством, осуществляется за счет средств Пенсионного фонда Республики Казахстан и Фонда социального страхования Республики Казахстан. </w:t>
      </w:r>
    </w:p>
    <w:p w:rsidR="00000000" w:rsidRDefault="002C55BF">
      <w:pPr>
        <w:spacing w:after="240"/>
        <w:ind w:firstLine="400"/>
        <w:jc w:val="both"/>
      </w:pPr>
      <w:r>
        <w:t>Повыси</w:t>
      </w:r>
      <w:r>
        <w:t>ть с 1 января 1992 года действующие размеры всех видов пенсий и установить минимальный уровень пенсии по возрасту в размере 342 рубля в месяц.</w:t>
      </w:r>
    </w:p>
    <w:p w:rsidR="00000000" w:rsidRDefault="002C55BF">
      <w:pPr>
        <w:ind w:firstLine="400"/>
        <w:jc w:val="both"/>
      </w:pPr>
      <w:r>
        <w:rPr>
          <w:rStyle w:val="s1"/>
        </w:rPr>
        <w:t>Статья 38.</w:t>
      </w:r>
      <w:r>
        <w:t xml:space="preserve"> Установить с 1 января 1992 года единые пособия семьям с несовершеннолетними детьми (кроме детей, наход</w:t>
      </w:r>
      <w:r>
        <w:t>ящихся на полном государственном обеспечении, учащихся профессионально-технических училищ, которые обеспечиваются обмундированием и питанием, учащихся средних специальных учебных заведений, студентов высших учебных заведений и работающих) в следующих разме</w:t>
      </w:r>
      <w:r>
        <w:t xml:space="preserve">рах из расчета на год: </w:t>
      </w:r>
    </w:p>
    <w:p w:rsidR="00000000" w:rsidRDefault="002C55BF">
      <w:pPr>
        <w:pStyle w:val="HTML"/>
      </w:pPr>
      <w:r>
        <w:t>     для детей в возрасте до 3 лет 3200 рублей;</w:t>
      </w:r>
    </w:p>
    <w:p w:rsidR="00000000" w:rsidRDefault="002C55BF">
      <w:pPr>
        <w:pStyle w:val="HTML"/>
      </w:pPr>
      <w:r>
        <w:t>     для детей в возрасте от 3 до</w:t>
      </w:r>
    </w:p>
    <w:p w:rsidR="00000000" w:rsidRDefault="002C55BF">
      <w:pPr>
        <w:pStyle w:val="HTML"/>
      </w:pPr>
      <w:r>
        <w:t>     18 лет 2200 рублей.</w:t>
      </w:r>
    </w:p>
    <w:p w:rsidR="00000000" w:rsidRDefault="002C55BF">
      <w:pPr>
        <w:ind w:firstLine="400"/>
        <w:jc w:val="both"/>
      </w:pPr>
      <w:r>
        <w:t xml:space="preserve">Выплату указанных пособий производить ежеквартально равными долями. </w:t>
      </w:r>
    </w:p>
    <w:p w:rsidR="00000000" w:rsidRDefault="002C55BF">
      <w:pPr>
        <w:ind w:firstLine="400"/>
        <w:jc w:val="both"/>
      </w:pPr>
      <w:r>
        <w:t>Отменить действовавшие в 1991 году следующие виды пособи</w:t>
      </w:r>
      <w:r>
        <w:t xml:space="preserve">й; </w:t>
      </w:r>
    </w:p>
    <w:p w:rsidR="00000000" w:rsidRDefault="002C55BF">
      <w:pPr>
        <w:ind w:firstLine="400"/>
        <w:jc w:val="both"/>
      </w:pPr>
      <w:r>
        <w:t xml:space="preserve">единовременные дифференцированные в зависимости от возраста детей, компенсационные выплаты семьям с несовершеннолетними детьми из-за удорожания товаров детского ассортимента; </w:t>
      </w:r>
    </w:p>
    <w:p w:rsidR="00000000" w:rsidRDefault="002C55BF">
      <w:pPr>
        <w:ind w:firstLine="400"/>
        <w:jc w:val="both"/>
      </w:pPr>
      <w:r>
        <w:t>целевые ежегодные выплаты на приобретение комплекта школьной или другой детс</w:t>
      </w:r>
      <w:r>
        <w:t xml:space="preserve">кой одежды; </w:t>
      </w:r>
    </w:p>
    <w:p w:rsidR="00000000" w:rsidRDefault="002C55BF">
      <w:pPr>
        <w:ind w:firstLine="400"/>
        <w:jc w:val="both"/>
      </w:pPr>
      <w:r>
        <w:t xml:space="preserve">ежемесячные пособия в размере 12 рублей на детей в возрасте до 12 лет семьям, в которых средний совокупный доход на члена семьи не превышает 50 рублей; </w:t>
      </w:r>
    </w:p>
    <w:p w:rsidR="00000000" w:rsidRDefault="002C55BF">
      <w:pPr>
        <w:ind w:firstLine="400"/>
        <w:jc w:val="both"/>
      </w:pPr>
      <w:r>
        <w:t xml:space="preserve">единые ежемесячные пособия на детей в возрасте от 1,5 до 6 лет; </w:t>
      </w:r>
    </w:p>
    <w:p w:rsidR="00000000" w:rsidRDefault="002C55BF">
      <w:pPr>
        <w:ind w:firstLine="400"/>
        <w:jc w:val="both"/>
      </w:pPr>
      <w:r>
        <w:t>ежемесячные выплаты на де</w:t>
      </w:r>
      <w:r>
        <w:t xml:space="preserve">тей, не получающих пособий и пенсий, в размере 40 рублей. </w:t>
      </w:r>
    </w:p>
    <w:p w:rsidR="00000000" w:rsidRDefault="002C55BF">
      <w:pPr>
        <w:ind w:firstLine="400"/>
        <w:jc w:val="both"/>
      </w:pPr>
      <w:r>
        <w:t xml:space="preserve">Сохранить: </w:t>
      </w:r>
    </w:p>
    <w:p w:rsidR="00000000" w:rsidRDefault="002C55BF">
      <w:pPr>
        <w:ind w:firstLine="400"/>
        <w:jc w:val="both"/>
      </w:pPr>
      <w:r>
        <w:t xml:space="preserve">ежемесячные государственные пособия одиноким матерям (вдовам, вдовцам) с детьми: </w:t>
      </w:r>
    </w:p>
    <w:p w:rsidR="00000000" w:rsidRDefault="002C55BF">
      <w:pPr>
        <w:ind w:firstLine="400"/>
        <w:jc w:val="both"/>
      </w:pPr>
      <w:r>
        <w:t xml:space="preserve">- до 6 лет в размере 150 рублей; </w:t>
      </w:r>
    </w:p>
    <w:p w:rsidR="00000000" w:rsidRDefault="002C55BF">
      <w:pPr>
        <w:ind w:firstLine="400"/>
        <w:jc w:val="both"/>
      </w:pPr>
      <w:r>
        <w:t xml:space="preserve">- от 6 до 18 лет в размере 170 рублей; </w:t>
      </w:r>
    </w:p>
    <w:p w:rsidR="00000000" w:rsidRDefault="002C55BF">
      <w:pPr>
        <w:ind w:firstLine="400"/>
        <w:jc w:val="both"/>
      </w:pPr>
      <w:r>
        <w:t>- единовременное пособие на р</w:t>
      </w:r>
      <w:r>
        <w:t xml:space="preserve">ождение ребенка в размере 680 рублей. </w:t>
      </w:r>
    </w:p>
    <w:p w:rsidR="00000000" w:rsidRDefault="002C55BF">
      <w:pPr>
        <w:spacing w:after="240"/>
        <w:ind w:firstLine="400"/>
        <w:jc w:val="both"/>
      </w:pPr>
      <w:r>
        <w:t>Кабинету Министров Республики Казахстан определить порядок и условия выплаты указанных пособий.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39.</w:t>
      </w:r>
      <w:r>
        <w:t xml:space="preserve"> </w:t>
      </w:r>
      <w:r>
        <w:t xml:space="preserve">Предусмотреть Пенсионному фонду Республики Казахстан дотацию из республиканского бюджета на выплату пенсий военнослужащим срочной службы и их семьям, персональным пенсионерам, единых пособий семьям, имеющим детей, государственных пособий одиноким матерям, </w:t>
      </w:r>
      <w:r>
        <w:t>пособий матерям детей-инвалидов, пособий прочей категории граждан, а также на оказание санаторно-курортной помощи пенсионерам по возрасту в сумме 15811800 тыс.рублей.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40.</w:t>
      </w:r>
      <w:r>
        <w:t xml:space="preserve"> Установить, что в 1992 году Государственный фонд содействия занятости образует</w:t>
      </w:r>
      <w:r>
        <w:t>ся за счет обязательных отчислений предприятий, учреждений, организаций (кроме бюджетных), кооперативов и других работодателей, независимо от форм собственности и хозяйствования, в размере 3 процентов к фонду оплаты труда с отнесением на себестоимость прод</w:t>
      </w:r>
      <w:r>
        <w:t>укции (работ, услуг).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41.</w:t>
      </w:r>
      <w:r>
        <w:t xml:space="preserve"> Утвердить расходы по обслуживанию государственного внутреннего долга и уплате процентов за привлечение в бюджет временно свободных кредитных ресурсов в сумме 702080 тыс.рублей.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42.</w:t>
      </w:r>
      <w:r>
        <w:t xml:space="preserve"> Выделить в 1992 году субвенции бюдж</w:t>
      </w:r>
      <w:r>
        <w:t>етам областей, города Ленинска в сумме 5823829 тыс.рублей, в том числе:</w:t>
      </w:r>
    </w:p>
    <w:p w:rsidR="00000000" w:rsidRDefault="002C55BF">
      <w:pPr>
        <w:pStyle w:val="HTML"/>
      </w:pPr>
      <w:r>
        <w:t>     Алма-Атинской...................... 443396</w:t>
      </w:r>
    </w:p>
    <w:p w:rsidR="00000000" w:rsidRDefault="002C55BF">
      <w:pPr>
        <w:pStyle w:val="HTML"/>
      </w:pPr>
      <w:r>
        <w:t>     Гурьевской ........................ 343332</w:t>
      </w:r>
    </w:p>
    <w:p w:rsidR="00000000" w:rsidRDefault="002C55BF">
      <w:pPr>
        <w:pStyle w:val="HTML"/>
      </w:pPr>
      <w:r>
        <w:t>     Джезказганской..................... 275831</w:t>
      </w:r>
    </w:p>
    <w:p w:rsidR="00000000" w:rsidRDefault="002C55BF">
      <w:pPr>
        <w:pStyle w:val="HTML"/>
      </w:pPr>
      <w:r>
        <w:t>     Кзыл-Ординской.....................</w:t>
      </w:r>
      <w:r>
        <w:t xml:space="preserve"> 891075</w:t>
      </w:r>
    </w:p>
    <w:p w:rsidR="00000000" w:rsidRDefault="002C55BF">
      <w:pPr>
        <w:pStyle w:val="HTML"/>
      </w:pPr>
      <w:r>
        <w:t>     Кокчетавской....................... 526057</w:t>
      </w:r>
    </w:p>
    <w:p w:rsidR="00000000" w:rsidRDefault="002C55BF">
      <w:pPr>
        <w:pStyle w:val="HTML"/>
      </w:pPr>
      <w:r>
        <w:t>     Семипалатинской.................... 552869</w:t>
      </w:r>
    </w:p>
    <w:p w:rsidR="00000000" w:rsidRDefault="002C55BF">
      <w:pPr>
        <w:pStyle w:val="HTML"/>
      </w:pPr>
      <w:r>
        <w:t>     Талды-Курганской................... 606281</w:t>
      </w:r>
    </w:p>
    <w:p w:rsidR="00000000" w:rsidRDefault="002C55BF">
      <w:pPr>
        <w:pStyle w:val="HTML"/>
      </w:pPr>
      <w:r>
        <w:t>     Тургайской......................... 267677</w:t>
      </w:r>
    </w:p>
    <w:p w:rsidR="00000000" w:rsidRDefault="002C55BF">
      <w:pPr>
        <w:pStyle w:val="HTML"/>
      </w:pPr>
      <w:r>
        <w:t>     Уральской.......................... 503124</w:t>
      </w:r>
    </w:p>
    <w:p w:rsidR="00000000" w:rsidRDefault="002C55BF">
      <w:pPr>
        <w:pStyle w:val="HTML"/>
      </w:pPr>
      <w:r>
        <w:t>     Чим</w:t>
      </w:r>
      <w:r>
        <w:t>кентской........................ 1361197</w:t>
      </w:r>
    </w:p>
    <w:p w:rsidR="00000000" w:rsidRDefault="002C55BF">
      <w:pPr>
        <w:pStyle w:val="HTML"/>
      </w:pPr>
      <w:r>
        <w:t>     города Ленинска.................... 52990</w:t>
      </w:r>
    </w:p>
    <w:p w:rsidR="00000000" w:rsidRDefault="002C55BF">
      <w:pPr>
        <w:pStyle w:val="HTML"/>
      </w:pPr>
      <w:r>
        <w:t xml:space="preserve"> </w:t>
      </w:r>
    </w:p>
    <w:p w:rsidR="00000000" w:rsidRDefault="002C55BF">
      <w:pPr>
        <w:ind w:firstLine="400"/>
        <w:jc w:val="both"/>
      </w:pPr>
      <w:r>
        <w:rPr>
          <w:rStyle w:val="s1"/>
        </w:rPr>
        <w:t>Статья 43.</w:t>
      </w:r>
      <w:r>
        <w:t xml:space="preserve"> Кассовое исполнение республиканского и местных бюджетов возложить на Национальный Государственный банк Республики Казахстан и его учреждения на местах. </w:t>
      </w:r>
    </w:p>
    <w:p w:rsidR="00000000" w:rsidRDefault="002C55BF">
      <w:pPr>
        <w:spacing w:after="240"/>
        <w:ind w:firstLine="400"/>
        <w:jc w:val="both"/>
      </w:pPr>
      <w:r>
        <w:t>Ус</w:t>
      </w:r>
      <w:r>
        <w:t>тановить, что Национальный Государственный банк Республики Казахстан несет ответственность за своевременное и правильное зачисление доходов в бюджет в соответствии с настоящим Законом.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44.</w:t>
      </w:r>
      <w:r>
        <w:t xml:space="preserve"> Национальному Государственному банку Республики Казахстан ос</w:t>
      </w:r>
      <w:r>
        <w:t>уществлять своевременную выдачу кредита на покрытие дефицита республиканского бюджета.</w:t>
      </w:r>
    </w:p>
    <w:p w:rsidR="00000000" w:rsidRDefault="002C55BF">
      <w:pPr>
        <w:spacing w:after="240"/>
        <w:ind w:firstLine="400"/>
        <w:jc w:val="both"/>
      </w:pPr>
      <w:r>
        <w:rPr>
          <w:rStyle w:val="s1"/>
        </w:rPr>
        <w:t>Статья 45.</w:t>
      </w:r>
      <w:r>
        <w:t xml:space="preserve"> Утвердить на конец 1992 года оборотную кассовую наличность по республиканскому бюджету в сумме 500000 тыс.рублей.</w:t>
      </w:r>
    </w:p>
    <w:p w:rsidR="00000000" w:rsidRDefault="002C55BF">
      <w:pPr>
        <w:ind w:firstLine="400"/>
        <w:jc w:val="both"/>
      </w:pPr>
      <w:r>
        <w:t xml:space="preserve">Президент </w:t>
      </w:r>
    </w:p>
    <w:p w:rsidR="00000000" w:rsidRDefault="002C55BF">
      <w:pPr>
        <w:ind w:firstLine="400"/>
        <w:jc w:val="both"/>
      </w:pPr>
      <w:r>
        <w:t xml:space="preserve">Республики Казахстан </w:t>
      </w:r>
    </w:p>
    <w:p w:rsidR="00000000" w:rsidRDefault="002C55BF">
      <w:pPr>
        <w:spacing w:after="240"/>
        <w:ind w:firstLine="400"/>
        <w:jc w:val="both"/>
      </w:pPr>
      <w:r>
        <w:t>Н.НАЗАРБАЕВ</w:t>
      </w:r>
    </w:p>
    <w:p w:rsidR="00000000" w:rsidRDefault="002C55BF">
      <w:pPr>
        <w:ind w:firstLine="400"/>
        <w:jc w:val="both"/>
      </w:pPr>
      <w:r>
        <w:t xml:space="preserve">Алма-Ата, 25 декабря 1991 г. </w:t>
      </w:r>
    </w:p>
    <w:p w:rsidR="00000000" w:rsidRDefault="002C55BF">
      <w:pPr>
        <w:ind w:firstLine="400"/>
        <w:jc w:val="both"/>
      </w:pPr>
      <w:r>
        <w:t xml:space="preserve">№ 1071-XII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55BF" w:rsidRDefault="002C55BF" w:rsidP="002C55BF">
      <w:r>
        <w:separator/>
      </w:r>
    </w:p>
  </w:endnote>
  <w:endnote w:type="continuationSeparator" w:id="0">
    <w:p w:rsidR="002C55BF" w:rsidRDefault="002C55BF" w:rsidP="002C55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5BF" w:rsidRDefault="002C55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5BF" w:rsidRDefault="002C55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5BF" w:rsidRDefault="002C55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55BF" w:rsidRDefault="002C55BF" w:rsidP="002C55BF">
      <w:r>
        <w:separator/>
      </w:r>
    </w:p>
  </w:footnote>
  <w:footnote w:type="continuationSeparator" w:id="0">
    <w:p w:rsidR="002C55BF" w:rsidRDefault="002C55BF" w:rsidP="002C55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5BF" w:rsidRDefault="002C55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5BF" w:rsidRDefault="002C55BF" w:rsidP="002C55B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C55BF" w:rsidRDefault="002C55BF" w:rsidP="002C55B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25 декабря 1991 г. № 1071-XII О республиканском бюджете Республики Казахстан на 1992 год</w:t>
    </w:r>
  </w:p>
  <w:p w:rsidR="002C55BF" w:rsidRPr="002C55BF" w:rsidRDefault="002C55BF" w:rsidP="002C55B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25.12.1991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5BF" w:rsidRDefault="002C55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55BF"/>
    <w:rsid w:val="002C5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55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55BF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2C55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55BF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55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55BF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2C55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55BF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154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123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2729</Words>
  <Characters>20468</Characters>
  <Application>Microsoft Office Word</Application>
  <DocSecurity>0</DocSecurity>
  <Lines>170</Lines>
  <Paragraphs>46</Paragraphs>
  <ScaleCrop>false</ScaleCrop>
  <Company>SPecialiST RePack</Company>
  <LinksUpToDate>false</LinksUpToDate>
  <CharactersWithSpaces>23151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25 декабря 1991 г. № 1071-XII О республиканском бюджете Республики Казахстан на 1992 год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2024-06-09T17:48:00Z</dcterms:created>
  <dcterms:modified xsi:type="dcterms:W3CDTF">2024-06-09T17:48:00Z</dcterms:modified>
</cp:coreProperties>
</file>