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D3B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25 декабря 1991 года № 1072-XII</w:t>
      </w:r>
      <w:r>
        <w:br/>
      </w:r>
      <w:r>
        <w:rPr>
          <w:rStyle w:val="s1"/>
        </w:rPr>
        <w:t>О налоговой системе в Республике Казахстан</w:t>
      </w:r>
      <w:r>
        <w:br/>
      </w:r>
      <w:r>
        <w:rPr>
          <w:rStyle w:val="s1"/>
        </w:rPr>
        <w:t>(с изменениями, внесенными Законом РК от 23.12.92 г. № 1805-XII)</w:t>
      </w:r>
    </w:p>
    <w:p w:rsidR="00000000" w:rsidRDefault="004D2D3B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18 июля 1995 года № 2367</w:t>
      </w:r>
    </w:p>
    <w:p w:rsidR="00000000" w:rsidRDefault="004D2D3B">
      <w:pPr>
        <w:spacing w:after="240"/>
        <w:ind w:firstLine="400"/>
        <w:jc w:val="both"/>
      </w:pPr>
      <w:r>
        <w:rPr>
          <w:rStyle w:val="s3"/>
        </w:rPr>
        <w:t xml:space="preserve">О введении в действие данного Закона см.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</w:t>
      </w:r>
      <w:r>
        <w:rPr>
          <w:rStyle w:val="s3"/>
        </w:rPr>
        <w:t xml:space="preserve">ховного Совета РК от 25.12.91 г. № 1073-XII </w:t>
      </w:r>
    </w:p>
    <w:p w:rsidR="00000000" w:rsidRDefault="004D2D3B">
      <w:pPr>
        <w:spacing w:after="240"/>
        <w:ind w:firstLine="400"/>
        <w:jc w:val="both"/>
      </w:pPr>
      <w:r>
        <w:t>Настоящий Закон определяет общие принципы построения налоговой системы в Республике Казахстан, порядок взимания налогов, сборов и пошлин, зачисления их в бюджеты различного уровня, а также права и обязанности пл</w:t>
      </w:r>
      <w:r>
        <w:t>ательщиков.</w:t>
      </w:r>
      <w:r>
        <w:br/>
      </w:r>
    </w:p>
    <w:p w:rsidR="00000000" w:rsidRDefault="004D2D3B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1.</w:t>
      </w:r>
      <w:r>
        <w:t xml:space="preserve"> Законодательный орган, вводящий налоги</w:t>
      </w:r>
    </w:p>
    <w:p w:rsidR="00000000" w:rsidRDefault="004D2D3B">
      <w:pPr>
        <w:spacing w:after="240"/>
        <w:ind w:firstLine="400"/>
        <w:jc w:val="both"/>
      </w:pPr>
      <w:r>
        <w:t>Право вводить налоги, сборы и пошлины или отменять их на территории Республики Казахстан принадлежит Верховному Совету Республики Казахстан. Это право реализуется чере</w:t>
      </w:r>
      <w:r>
        <w:t>з издание законов Республики Казахстан.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Понятие налоговой системы и налоговых платежей</w:t>
      </w:r>
    </w:p>
    <w:p w:rsidR="00000000" w:rsidRDefault="004D2D3B">
      <w:pPr>
        <w:ind w:firstLine="400"/>
        <w:jc w:val="both"/>
      </w:pPr>
      <w:r>
        <w:t>Налоговая система Республики Казахстан включает в себя органы налоговой службы, правовые нормы, регулирующие налоговые отношения, и совокупность обязательных п</w:t>
      </w:r>
      <w:r>
        <w:t xml:space="preserve">латежей в бюджетную систему в виде налогов, сборов и пошлин. </w:t>
      </w:r>
    </w:p>
    <w:p w:rsidR="00000000" w:rsidRDefault="004D2D3B">
      <w:pPr>
        <w:ind w:firstLine="400"/>
        <w:jc w:val="both"/>
      </w:pPr>
      <w:r>
        <w:t>Под налогами, сборами и пошлинами в Республике Казахстан понимаются обязательные отчисления денежных средств от плательщиков в бюджетную систему Республики Казахстан в размерах и сроки, установл</w:t>
      </w:r>
      <w:r>
        <w:t xml:space="preserve">енные Законом, а также за оказание государством платных услуг. </w:t>
      </w:r>
    </w:p>
    <w:p w:rsidR="00000000" w:rsidRDefault="004D2D3B">
      <w:pPr>
        <w:spacing w:after="240"/>
        <w:ind w:firstLine="400"/>
        <w:jc w:val="both"/>
      </w:pPr>
      <w:r>
        <w:t>Кроме налогов, сборов и пошлин, предусмотренных настоящим Законом, в бюджетную систему Республики Казахстан поступают и иные предусмотренные законодательством сборы и разные неналоговые доходы</w:t>
      </w:r>
      <w:r>
        <w:t>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Плательщики налогов</w:t>
      </w:r>
    </w:p>
    <w:p w:rsidR="00000000" w:rsidRDefault="004D2D3B">
      <w:pPr>
        <w:ind w:firstLine="400"/>
        <w:jc w:val="both"/>
      </w:pPr>
      <w:r>
        <w:t xml:space="preserve">Плательщиками налогов (налогоплательщиками), сборов и пошлин в бюджетную систему Республики Казахстан являются: </w:t>
      </w:r>
    </w:p>
    <w:p w:rsidR="00000000" w:rsidRDefault="004D2D3B">
      <w:pPr>
        <w:ind w:firstLine="400"/>
        <w:jc w:val="both"/>
      </w:pPr>
      <w:r>
        <w:t xml:space="preserve">1. Предприятия, объединения, и организации любых организационно-правовых форм : </w:t>
      </w:r>
    </w:p>
    <w:p w:rsidR="00000000" w:rsidRDefault="004D2D3B">
      <w:pPr>
        <w:ind w:firstLine="400"/>
        <w:jc w:val="both"/>
      </w:pPr>
      <w:r>
        <w:t>а) являющиеся юридическими лиц</w:t>
      </w:r>
      <w:r>
        <w:t xml:space="preserve">ами по законодательству Республики Казахстан, (кроме Национального государственного банка Республики Казахстан); </w:t>
      </w:r>
    </w:p>
    <w:p w:rsidR="00000000" w:rsidRDefault="004D2D3B">
      <w:pPr>
        <w:ind w:firstLine="400"/>
        <w:jc w:val="both"/>
      </w:pPr>
      <w:r>
        <w:t>б) являющиеся юридическими лицами по законодательству другого государства и не зарегистрированные как юридические лица в Республике Казахстан.</w:t>
      </w:r>
      <w:r>
        <w:t xml:space="preserve"> Для данных юридических лиц плательщиками налогов выступают их филиалы или постоянные представительства на территории Республики Казахстан. Под филиалами и представительствами понимаются для целей налогообложения обособленные подразделения перечисленных в </w:t>
      </w:r>
      <w:r>
        <w:t xml:space="preserve">настоящем пункте субъектов. </w:t>
      </w:r>
    </w:p>
    <w:p w:rsidR="00000000" w:rsidRDefault="004D2D3B">
      <w:pPr>
        <w:ind w:firstLine="400"/>
        <w:jc w:val="both"/>
      </w:pPr>
      <w:r>
        <w:t xml:space="preserve">2. Граждане Республики Казахстан, граждане других государств и лица без гражданства (в дальнейшем именуемые "физические лица"). </w:t>
      </w:r>
    </w:p>
    <w:p w:rsidR="00000000" w:rsidRDefault="004D2D3B">
      <w:pPr>
        <w:spacing w:after="240"/>
        <w:ind w:firstLine="400"/>
        <w:jc w:val="both"/>
      </w:pPr>
      <w:r>
        <w:t>3. Другие плательщики, установленные законодательством Республики Казахстан.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Учет налого</w:t>
      </w:r>
      <w:r>
        <w:t>плательщиков</w:t>
      </w:r>
    </w:p>
    <w:p w:rsidR="00000000" w:rsidRDefault="004D2D3B">
      <w:pPr>
        <w:spacing w:after="240"/>
        <w:ind w:firstLine="400"/>
        <w:jc w:val="both"/>
      </w:pPr>
      <w:r>
        <w:t>Налогоплательщик подлежит обязательной постановке на учет в государственной налоговой инспекции по месту нахождения плательщиков налогов или по месту их деятельности в порядке и сроки, установленные Главной государственной налоговой инспекцией</w:t>
      </w:r>
      <w:r>
        <w:t xml:space="preserve"> Республики Казахстан.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Объекты налогообложения</w:t>
      </w:r>
    </w:p>
    <w:p w:rsidR="00000000" w:rsidRDefault="004D2D3B">
      <w:pPr>
        <w:ind w:firstLine="400"/>
        <w:jc w:val="both"/>
      </w:pPr>
      <w:r>
        <w:t>1. Объектами налогообложения являются прибыль (доход) юридических и физических лиц; виды деятельности юридических и физических лиц; финансовые операции; оказание услуг государством; имущество юридиче</w:t>
      </w:r>
      <w:r>
        <w:t xml:space="preserve">ских и физических лиц; добавленная стоимость продукции и услуг; отдельные виды и группы товаров. </w:t>
      </w:r>
    </w:p>
    <w:p w:rsidR="00000000" w:rsidRDefault="004D2D3B">
      <w:pPr>
        <w:ind w:firstLine="400"/>
        <w:jc w:val="both"/>
      </w:pPr>
      <w:r>
        <w:t xml:space="preserve">2. Один и тот же объект может облагаться налогом одного вида только один раз за определенный законом период налогообложения. </w:t>
      </w:r>
    </w:p>
    <w:p w:rsidR="00000000" w:rsidRDefault="004D2D3B">
      <w:pPr>
        <w:spacing w:after="240"/>
        <w:ind w:firstLine="400"/>
        <w:jc w:val="both"/>
      </w:pPr>
      <w:r>
        <w:t>3. Законы, приводящие к увеличен</w:t>
      </w:r>
      <w:r>
        <w:t>ию налоговых платежей, обратной силы не имеют.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Ставки налога</w:t>
      </w:r>
    </w:p>
    <w:p w:rsidR="00000000" w:rsidRDefault="004D2D3B">
      <w:pPr>
        <w:spacing w:after="240"/>
        <w:ind w:firstLine="400"/>
        <w:jc w:val="both"/>
      </w:pPr>
      <w:r>
        <w:t>Величина налоговых ставок устанавливается Верховным Советом Республики Казахстан. Это право может делегироваться Правительству Республики Казахстан, местным Советам народных депутатов.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Распределение средств налогов</w:t>
      </w:r>
    </w:p>
    <w:p w:rsidR="00000000" w:rsidRDefault="004D2D3B">
      <w:pPr>
        <w:spacing w:after="240"/>
        <w:ind w:firstLine="400"/>
        <w:jc w:val="both"/>
      </w:pPr>
      <w:r>
        <w:t>Распределение средств, поступающих в виде налогов, сборов и пошлин, по уровням бюджетов определяется Законом "О бюджетной системе Республики Казахстан"</w:t>
      </w:r>
      <w:r>
        <w:t>, Верховным Советом при утверждении республиканского бюджета на предстоящий финансовый год и главой 2 настоящего Закона.</w:t>
      </w:r>
    </w:p>
    <w:p w:rsidR="00000000" w:rsidRDefault="004D2D3B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23.12.92 № </w:t>
      </w:r>
      <w:r>
        <w:rPr>
          <w:rStyle w:val="s3"/>
        </w:rPr>
        <w:t xml:space="preserve">1805-XII 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Льготы по налогам</w:t>
      </w:r>
    </w:p>
    <w:p w:rsidR="00000000" w:rsidRDefault="004D2D3B">
      <w:pPr>
        <w:ind w:firstLine="400"/>
        <w:jc w:val="both"/>
      </w:pPr>
      <w:r>
        <w:t xml:space="preserve">1. В соответствии с законодательством Республики Казахстан по отдельным видам налогов устанавливаются налоговые льготы в виде: </w:t>
      </w:r>
    </w:p>
    <w:p w:rsidR="00000000" w:rsidRDefault="004D2D3B">
      <w:pPr>
        <w:ind w:firstLine="400"/>
        <w:jc w:val="both"/>
      </w:pPr>
      <w:r>
        <w:t xml:space="preserve">а) определения объектов, не подлежащих налогообложению; </w:t>
      </w:r>
    </w:p>
    <w:p w:rsidR="00000000" w:rsidRDefault="004D2D3B">
      <w:pPr>
        <w:ind w:firstLine="400"/>
        <w:jc w:val="both"/>
      </w:pPr>
      <w:r>
        <w:t>б) освобождения от уплаты налогов</w:t>
      </w:r>
      <w:r>
        <w:t xml:space="preserve">; </w:t>
      </w:r>
    </w:p>
    <w:p w:rsidR="00000000" w:rsidRDefault="004D2D3B">
      <w:pPr>
        <w:ind w:firstLine="400"/>
        <w:jc w:val="both"/>
      </w:pPr>
      <w:r>
        <w:t xml:space="preserve">в) понижения налоговых ставок; </w:t>
      </w:r>
    </w:p>
    <w:p w:rsidR="00000000" w:rsidRDefault="004D2D3B">
      <w:pPr>
        <w:ind w:firstLine="400"/>
        <w:jc w:val="both"/>
      </w:pPr>
      <w:r>
        <w:t xml:space="preserve">г) предоставления целевых налоговых льгот; </w:t>
      </w:r>
    </w:p>
    <w:p w:rsidR="00000000" w:rsidRDefault="004D2D3B">
      <w:pPr>
        <w:ind w:firstLine="400"/>
        <w:jc w:val="both"/>
      </w:pPr>
      <w:r>
        <w:t xml:space="preserve">д) отсрочки уплаты налогов; </w:t>
      </w:r>
    </w:p>
    <w:p w:rsidR="00000000" w:rsidRDefault="004D2D3B">
      <w:pPr>
        <w:ind w:firstLine="400"/>
        <w:jc w:val="both"/>
      </w:pPr>
      <w:r>
        <w:t xml:space="preserve">е) списания недоимок по налогам. </w:t>
      </w:r>
    </w:p>
    <w:p w:rsidR="00000000" w:rsidRDefault="004D2D3B">
      <w:pPr>
        <w:ind w:firstLine="400"/>
        <w:jc w:val="both"/>
      </w:pPr>
      <w:r>
        <w:t>2. Освобождение от какого-либо налога, уменьшение налоговой ставки или предоставление налоговой льготы может произ</w:t>
      </w:r>
      <w:r>
        <w:t xml:space="preserve">водиться только в порядке уточнения законодательных актов или решений местных Советов народных депутатов по местным налогам и сборам. </w:t>
      </w:r>
    </w:p>
    <w:p w:rsidR="00000000" w:rsidRDefault="004D2D3B">
      <w:pPr>
        <w:spacing w:after="240"/>
        <w:ind w:firstLine="400"/>
        <w:jc w:val="both"/>
      </w:pPr>
      <w:r>
        <w:t>Запрещается предоставление налоговых льгот, носящих индивидуальный характер.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9.</w:t>
      </w:r>
      <w:r>
        <w:t xml:space="preserve"> Обязанности налогоплательщиков</w:t>
      </w:r>
    </w:p>
    <w:p w:rsidR="00000000" w:rsidRDefault="004D2D3B">
      <w:pPr>
        <w:ind w:firstLine="400"/>
        <w:jc w:val="both"/>
      </w:pPr>
      <w:r>
        <w:t xml:space="preserve">На </w:t>
      </w:r>
      <w:r>
        <w:t xml:space="preserve">основании настоящего Закона налогоплательщик обязан: </w:t>
      </w:r>
    </w:p>
    <w:p w:rsidR="00000000" w:rsidRDefault="004D2D3B">
      <w:pPr>
        <w:ind w:firstLine="400"/>
        <w:jc w:val="both"/>
      </w:pPr>
      <w:r>
        <w:t>1. Вести в установленном порядке учет, составлять отчеты о финансово-хозяйственной деятельности и обеспечивать их сохранность в течение не менее 5 лет, представлять налоговым органам необходимые для исч</w:t>
      </w:r>
      <w:r>
        <w:t xml:space="preserve">исления и уплаты налогов документы и сведения; </w:t>
      </w:r>
    </w:p>
    <w:p w:rsidR="00000000" w:rsidRDefault="004D2D3B">
      <w:pPr>
        <w:ind w:firstLine="400"/>
        <w:jc w:val="both"/>
      </w:pPr>
      <w:r>
        <w:t xml:space="preserve">2. Внести или периодически вносить налоговый платеж (в целом или по частям) в установленных размерах, сроки и порядке, определяемые налоговым законодательством Республики Казахстан. </w:t>
      </w:r>
    </w:p>
    <w:p w:rsidR="00000000" w:rsidRDefault="004D2D3B">
      <w:pPr>
        <w:spacing w:after="240"/>
        <w:ind w:firstLine="400"/>
        <w:jc w:val="both"/>
      </w:pPr>
      <w:r>
        <w:t>3. Допускать работников н</w:t>
      </w:r>
      <w:r>
        <w:t>алоговых органов к обследованию любых производственных, складских, торговых, служебных помещений, транспортных средств, мест хранения и использования имущества предприятий и граждан, предназначенных для предпринимательской деятельности и получения доходов,</w:t>
      </w:r>
      <w:r>
        <w:t xml:space="preserve"> либо связанных с содержанием объектов налогообложения.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10.</w:t>
      </w:r>
      <w:r>
        <w:t xml:space="preserve"> Налоговые обязательства</w:t>
      </w:r>
    </w:p>
    <w:p w:rsidR="00000000" w:rsidRDefault="004D2D3B">
      <w:pPr>
        <w:ind w:firstLine="400"/>
        <w:jc w:val="both"/>
      </w:pPr>
      <w:r>
        <w:t xml:space="preserve">1. Налоговые обязательства возникают в связи с получением налогоплательщиком прибыли (дохода) или наличием у него иных объектов налогообложения на основании закона, </w:t>
      </w:r>
      <w:r>
        <w:t xml:space="preserve">устанавливающего тот или иной вид налога, либо приравненного к налогу обязательного платежа в бюджет. </w:t>
      </w:r>
    </w:p>
    <w:p w:rsidR="00000000" w:rsidRDefault="004D2D3B">
      <w:pPr>
        <w:ind w:firstLine="400"/>
        <w:jc w:val="both"/>
      </w:pPr>
      <w:r>
        <w:t xml:space="preserve">2. В налоговом обязательстве указывается: </w:t>
      </w:r>
    </w:p>
    <w:p w:rsidR="00000000" w:rsidRDefault="004D2D3B">
      <w:pPr>
        <w:ind w:firstLine="400"/>
        <w:jc w:val="both"/>
      </w:pPr>
      <w:r>
        <w:t xml:space="preserve">- налогоплательщик; </w:t>
      </w:r>
    </w:p>
    <w:p w:rsidR="00000000" w:rsidRDefault="004D2D3B">
      <w:pPr>
        <w:ind w:firstLine="400"/>
        <w:jc w:val="both"/>
      </w:pPr>
      <w:r>
        <w:t xml:space="preserve">- объект обложения; </w:t>
      </w:r>
    </w:p>
    <w:p w:rsidR="00000000" w:rsidRDefault="004D2D3B">
      <w:pPr>
        <w:ind w:firstLine="400"/>
        <w:jc w:val="both"/>
      </w:pPr>
      <w:r>
        <w:t xml:space="preserve">- единица обложения; </w:t>
      </w:r>
    </w:p>
    <w:p w:rsidR="00000000" w:rsidRDefault="004D2D3B">
      <w:pPr>
        <w:ind w:firstLine="400"/>
        <w:jc w:val="both"/>
      </w:pPr>
      <w:r>
        <w:t xml:space="preserve">- налоговая ставка; </w:t>
      </w:r>
    </w:p>
    <w:p w:rsidR="00000000" w:rsidRDefault="004D2D3B">
      <w:pPr>
        <w:ind w:firstLine="400"/>
        <w:jc w:val="both"/>
      </w:pPr>
      <w:r>
        <w:t xml:space="preserve">- налоговый платеж; </w:t>
      </w:r>
    </w:p>
    <w:p w:rsidR="00000000" w:rsidRDefault="004D2D3B">
      <w:pPr>
        <w:ind w:firstLine="400"/>
        <w:jc w:val="both"/>
      </w:pPr>
      <w:r>
        <w:t>- ср</w:t>
      </w:r>
      <w:r>
        <w:t xml:space="preserve">оки уплаты; </w:t>
      </w:r>
    </w:p>
    <w:p w:rsidR="00000000" w:rsidRDefault="004D2D3B">
      <w:pPr>
        <w:ind w:firstLine="400"/>
        <w:jc w:val="both"/>
      </w:pPr>
      <w:r>
        <w:t xml:space="preserve">- необлагаемый налогом минимум дохода; </w:t>
      </w:r>
    </w:p>
    <w:p w:rsidR="00000000" w:rsidRDefault="004D2D3B">
      <w:pPr>
        <w:ind w:firstLine="400"/>
        <w:jc w:val="both"/>
      </w:pPr>
      <w:r>
        <w:t xml:space="preserve">- права, обязанности и ответственность налогоплательщика и государственной налоговой инспекции; </w:t>
      </w:r>
    </w:p>
    <w:p w:rsidR="00000000" w:rsidRDefault="004D2D3B">
      <w:pPr>
        <w:ind w:firstLine="400"/>
        <w:jc w:val="both"/>
      </w:pPr>
      <w:r>
        <w:t xml:space="preserve">- налоговые льготы и привилегии; </w:t>
      </w:r>
    </w:p>
    <w:p w:rsidR="00000000" w:rsidRDefault="004D2D3B">
      <w:pPr>
        <w:ind w:firstLine="400"/>
        <w:jc w:val="both"/>
      </w:pPr>
      <w:r>
        <w:t xml:space="preserve">- бюджет, в доходы которого направляется налог. </w:t>
      </w:r>
    </w:p>
    <w:p w:rsidR="00000000" w:rsidRDefault="004D2D3B">
      <w:pPr>
        <w:ind w:firstLine="400"/>
        <w:jc w:val="both"/>
      </w:pPr>
      <w:r>
        <w:t xml:space="preserve">3. Налоговое обязательство физического лица прекращается его исполнением, отменой налога, либо смертью налогоплательщика, если его исполнение не может быть произведено без его личного участия. </w:t>
      </w:r>
    </w:p>
    <w:p w:rsidR="00000000" w:rsidRDefault="004D2D3B">
      <w:pPr>
        <w:ind w:firstLine="400"/>
        <w:jc w:val="both"/>
      </w:pPr>
      <w:r>
        <w:t xml:space="preserve">4. Налоговое обязательство юридического лица прекращается его </w:t>
      </w:r>
      <w:r>
        <w:t>исполнением либо отменой. Невозможность исполнения налогового обязательства является основанием для подачи в суд государственной налоговой инспекцией иска о признании банкротом юридического лица. При ликвидации юридического лица налоговое обязательство рас</w:t>
      </w:r>
      <w:r>
        <w:t xml:space="preserve">пространяется на имущество этого юридического лица. </w:t>
      </w:r>
    </w:p>
    <w:p w:rsidR="00000000" w:rsidRDefault="004D2D3B">
      <w:pPr>
        <w:ind w:firstLine="400"/>
        <w:jc w:val="both"/>
      </w:pPr>
      <w:r>
        <w:t>5. Исполнение налоговых обязательств обеспечивается санкциями, административными штрафами в соответствии со статьей 12 настоящего Закона, залогом денежных и товарно-материальных ценностей, поручительство</w:t>
      </w:r>
      <w:r>
        <w:t xml:space="preserve">м и гарантией кредиторов налогоплательщика. </w:t>
      </w:r>
    </w:p>
    <w:p w:rsidR="00000000" w:rsidRDefault="004D2D3B">
      <w:pPr>
        <w:ind w:firstLine="400"/>
        <w:jc w:val="both"/>
      </w:pPr>
      <w:r>
        <w:t xml:space="preserve">6. Основанием для привлечения к ответственности налогоплательщика является совершенное им правонарушение, состоящее в неисполнении либо ненадлежащем исполнении обязательств перед бюджетной системой. </w:t>
      </w:r>
    </w:p>
    <w:p w:rsidR="00000000" w:rsidRDefault="004D2D3B">
      <w:pPr>
        <w:spacing w:after="240"/>
        <w:ind w:firstLine="400"/>
        <w:jc w:val="both"/>
      </w:pPr>
      <w:r>
        <w:t>7. Защита п</w:t>
      </w:r>
      <w:r>
        <w:t>рав и интересов налогоплательщиков и государства в налоговых обязательствах производится в соответствии с законодательством Республики Казахстан.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Права налогоплательщика</w:t>
      </w:r>
    </w:p>
    <w:p w:rsidR="00000000" w:rsidRDefault="004D2D3B">
      <w:pPr>
        <w:ind w:firstLine="400"/>
        <w:jc w:val="both"/>
      </w:pPr>
      <w:r>
        <w:t xml:space="preserve">Налогоплательщик имеет право: </w:t>
      </w:r>
    </w:p>
    <w:p w:rsidR="00000000" w:rsidRDefault="004D2D3B">
      <w:pPr>
        <w:ind w:firstLine="400"/>
        <w:jc w:val="both"/>
      </w:pPr>
      <w:r>
        <w:t>- предъявлять и представлять документы, подт</w:t>
      </w:r>
      <w:r>
        <w:t xml:space="preserve">верждающие право на льготы по налогам; </w:t>
      </w:r>
    </w:p>
    <w:p w:rsidR="00000000" w:rsidRDefault="004D2D3B">
      <w:pPr>
        <w:ind w:firstLine="400"/>
        <w:jc w:val="both"/>
      </w:pPr>
      <w:r>
        <w:t xml:space="preserve">- знакомиться с актами проведенных проверок; </w:t>
      </w:r>
    </w:p>
    <w:p w:rsidR="00000000" w:rsidRDefault="004D2D3B">
      <w:pPr>
        <w:ind w:firstLine="400"/>
        <w:jc w:val="both"/>
      </w:pPr>
      <w:r>
        <w:t xml:space="preserve">- представлять налоговым органам пояснения по исчислению и уплате налогов и по актам проведенных проверок; </w:t>
      </w:r>
    </w:p>
    <w:p w:rsidR="00000000" w:rsidRDefault="004D2D3B">
      <w:pPr>
        <w:spacing w:after="240"/>
        <w:ind w:firstLine="400"/>
        <w:jc w:val="both"/>
      </w:pPr>
      <w:r>
        <w:t>- в установленном законом порядке обжаловать решения налоговых</w:t>
      </w:r>
      <w:r>
        <w:t xml:space="preserve"> органов.</w:t>
      </w:r>
    </w:p>
    <w:p w:rsidR="00000000" w:rsidRDefault="004D2D3B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23.12.92 № 1805-XII 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12.</w:t>
      </w:r>
      <w:r>
        <w:t xml:space="preserve"> Санкции за нарушение налогового законодательства</w:t>
      </w:r>
    </w:p>
    <w:p w:rsidR="00000000" w:rsidRDefault="004D2D3B">
      <w:pPr>
        <w:ind w:firstLine="400"/>
        <w:jc w:val="both"/>
      </w:pPr>
      <w:r>
        <w:t>К налогоплательщику, нарушающему (наруши</w:t>
      </w:r>
      <w:r>
        <w:t xml:space="preserve">вшему) налоговое законодательство применяются следующие санкции: </w:t>
      </w:r>
    </w:p>
    <w:p w:rsidR="00000000" w:rsidRDefault="004D2D3B">
      <w:pPr>
        <w:ind w:firstLine="400"/>
        <w:jc w:val="both"/>
      </w:pPr>
      <w:r>
        <w:t xml:space="preserve">1. Взыскание </w:t>
      </w:r>
    </w:p>
    <w:p w:rsidR="00000000" w:rsidRDefault="004D2D3B">
      <w:pPr>
        <w:ind w:firstLine="400"/>
        <w:jc w:val="both"/>
      </w:pPr>
      <w:r>
        <w:t xml:space="preserve">а) всей суммы сокрытой (заниженной) прибыли (дохода) либо суммы налога за иной сокрытый (неучтенный) объект налогообложения, а также всей суммы прибыли (дохода), полученной за </w:t>
      </w:r>
      <w:r>
        <w:t>счет нарушений дисциплины цен и тарифов, и штрафа в размере той же суммы, а при повторном нарушении в течение года после применения санкции - штрафа в трехкратном размере. При установлении судом факта умышленного сокрытия (занижения) прибыли (дохода) приго</w:t>
      </w:r>
      <w:r>
        <w:t xml:space="preserve">вором либо решением суда по иску Государственной налоговой инспекции или прокурора может быть взыскан в бюджет штраф в пятикратном размере сокрытой (заниженной) суммы прибыли (дохода); </w:t>
      </w:r>
    </w:p>
    <w:p w:rsidR="00000000" w:rsidRDefault="004D2D3B">
      <w:pPr>
        <w:ind w:firstLine="400"/>
        <w:jc w:val="both"/>
      </w:pPr>
      <w:r>
        <w:t>б) с юридических лиц 10 процентов причитающихся сумм налогов или други</w:t>
      </w:r>
      <w:r>
        <w:t xml:space="preserve">х обязательных платежей за: </w:t>
      </w:r>
    </w:p>
    <w:p w:rsidR="00000000" w:rsidRDefault="004D2D3B">
      <w:pPr>
        <w:ind w:firstLine="400"/>
        <w:jc w:val="both"/>
      </w:pPr>
      <w:r>
        <w:t xml:space="preserve">- отсутствие учета объекта налогообложения; </w:t>
      </w:r>
    </w:p>
    <w:p w:rsidR="00000000" w:rsidRDefault="004D2D3B">
      <w:pPr>
        <w:ind w:firstLine="400"/>
        <w:jc w:val="both"/>
      </w:pPr>
      <w:r>
        <w:t xml:space="preserve">- ведение учета объекта налогообложения с нарушением установленного порядка; </w:t>
      </w:r>
    </w:p>
    <w:p w:rsidR="00000000" w:rsidRDefault="004D2D3B">
      <w:pPr>
        <w:ind w:firstLine="400"/>
        <w:jc w:val="both"/>
      </w:pPr>
      <w:r>
        <w:t>- непредставление (несвоевременное представление) документов, необходимых для исчисления и уплаты налого</w:t>
      </w:r>
      <w:r>
        <w:t xml:space="preserve">в и других обязательных платежей в бюджет; </w:t>
      </w:r>
    </w:p>
    <w:p w:rsidR="00000000" w:rsidRDefault="004D2D3B">
      <w:pPr>
        <w:ind w:firstLine="400"/>
        <w:jc w:val="both"/>
      </w:pPr>
      <w:r>
        <w:t xml:space="preserve">в) пени в размере 0,2 процента от неуплаченной суммы за каждый просроченный день, если иной размер не предусмотрен в законодательных актах по налогообложению. </w:t>
      </w:r>
    </w:p>
    <w:p w:rsidR="00000000" w:rsidRDefault="004D2D3B">
      <w:pPr>
        <w:ind w:firstLine="400"/>
        <w:jc w:val="both"/>
      </w:pPr>
      <w:r>
        <w:t xml:space="preserve">2. Наложение административных штрафов: </w:t>
      </w:r>
    </w:p>
    <w:p w:rsidR="00000000" w:rsidRDefault="004D2D3B">
      <w:pPr>
        <w:ind w:firstLine="400"/>
        <w:jc w:val="both"/>
      </w:pPr>
      <w:r>
        <w:t>а) на руково</w:t>
      </w:r>
      <w:r>
        <w:t>дителей предприятий, объединений, организаций, учреждений или граждан, занимающихся предпринимательской деятельностью (без образования юридического лица), нарушивших порядок постановки на налоговый учет в государственных налоговых инспекциях, установленный</w:t>
      </w:r>
      <w:r>
        <w:t xml:space="preserve"> Главной государственной налоговой инспекцией Республики Казахстан, - в размере от 500 до 2000 рублей; </w:t>
      </w:r>
    </w:p>
    <w:p w:rsidR="00000000" w:rsidRDefault="004D2D3B">
      <w:pPr>
        <w:ind w:firstLine="400"/>
        <w:jc w:val="both"/>
      </w:pPr>
      <w:r>
        <w:t xml:space="preserve">б) на граждан, занимающихся предпринимательской деятельностью без регистрации в установленном законодательством порядке или занимающихся деятельностью, </w:t>
      </w:r>
      <w:r>
        <w:t xml:space="preserve">запрещенной законом , либо деятельностью, на занятие которой не получено установленное законодательством специальное разрешение (лицензия), - в размере от 1500 до 3000 рублей; </w:t>
      </w:r>
    </w:p>
    <w:p w:rsidR="00000000" w:rsidRDefault="004D2D3B">
      <w:pPr>
        <w:ind w:firstLine="400"/>
        <w:jc w:val="both"/>
      </w:pPr>
      <w:r>
        <w:t>в) на граждан, виновных в отсутствии учета доходов или иного объекта налогообложения или ведении его с нарушением установленного порядка, непредставлении или несвоевременном представлении деклараций о доходах, либо во включении в декларации искаженных данн</w:t>
      </w:r>
      <w:r>
        <w:t xml:space="preserve">ых, - в размере от 500 до 1500 рублей, а за те же действия, совершенные повторно в течение года после наложения административного взыскания, - в размере от 1500 до 3000 рублей; </w:t>
      </w:r>
    </w:p>
    <w:p w:rsidR="00000000" w:rsidRDefault="004D2D3B">
      <w:pPr>
        <w:ind w:firstLine="400"/>
        <w:jc w:val="both"/>
      </w:pPr>
      <w:r>
        <w:t>г) на должностных лиц предприятий, объединений, организаций и учреждений винов</w:t>
      </w:r>
      <w:r>
        <w:t>ных в занижении (сокрытии) прибыли (дохода) или неучтении (сокрытии) иных объектов налогообложения; неправильном исчислении налогов и других обязательных платежей в бюджет, неправильном удержании налогов с доходов граждан или неполном, несвоевременном пере</w:t>
      </w:r>
      <w:r>
        <w:t>числении удержанных сумм в бюджет, в нарушении дисциплины цен и тарифов, а также в отсутствии бухгалтерского учета или ведении его с нарушением установленного порядка, в непредставлении, несвоевременном представлении или представлении по неустановленной фо</w:t>
      </w:r>
      <w:r>
        <w:t>рме бухгалтерских отчетов и балансов, платежных документов, связанных с исчислением и уплатой налогов и других платежей в бюджет, размере от 500 до 2000 рублей, а за те же действия, совершенные повторно в течение года после наложения административного взыс</w:t>
      </w:r>
      <w:r>
        <w:t xml:space="preserve">кания, - в размере от 2000 до 3000 рублей; </w:t>
      </w:r>
    </w:p>
    <w:p w:rsidR="00000000" w:rsidRDefault="004D2D3B">
      <w:pPr>
        <w:ind w:firstLine="400"/>
        <w:jc w:val="both"/>
      </w:pPr>
      <w:r>
        <w:t>д) на руководителей и других должностных лиц предприятий, объединений, организаций и учреждений; граждан, не выполняющих требований государственных налоговых инспекций и их должностных лиц, вытекающих из настояще</w:t>
      </w:r>
      <w:r>
        <w:t xml:space="preserve">го Закона, - в размере от 500 до 1500 рублей. </w:t>
      </w:r>
    </w:p>
    <w:p w:rsidR="00000000" w:rsidRDefault="004D2D3B">
      <w:pPr>
        <w:ind w:firstLine="400"/>
        <w:jc w:val="both"/>
      </w:pPr>
      <w:r>
        <w:t>3. Суммы налогов и других платежей в бюджет, не уплаченные в установленный срок, и санкций за нарушение налогового законодательства взыскиваются с предприятий, объединений, организаций и учреждений в первоочер</w:t>
      </w:r>
      <w:r>
        <w:t xml:space="preserve">едном и бесспорном, а с граждан - в судебном порядке. </w:t>
      </w:r>
    </w:p>
    <w:p w:rsidR="00000000" w:rsidRDefault="004D2D3B">
      <w:pPr>
        <w:spacing w:after="240"/>
        <w:ind w:firstLine="400"/>
        <w:jc w:val="both"/>
      </w:pPr>
      <w:r>
        <w:t>Административные штрафы с должностных лиц и граждан взыскиваются в судебном порядке.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13.</w:t>
      </w:r>
      <w:r>
        <w:t xml:space="preserve"> Вопросы, решаемые судом и арбитражем</w:t>
      </w:r>
    </w:p>
    <w:p w:rsidR="00000000" w:rsidRDefault="004D2D3B">
      <w:pPr>
        <w:ind w:firstLine="400"/>
        <w:jc w:val="both"/>
      </w:pPr>
      <w:r>
        <w:t>Государственные налоговые инспекции предъявляют в соответствии с дей</w:t>
      </w:r>
      <w:r>
        <w:t xml:space="preserve">ствующим законодательством в суд и арбитраж иски: </w:t>
      </w:r>
    </w:p>
    <w:p w:rsidR="00000000" w:rsidRDefault="004D2D3B">
      <w:pPr>
        <w:ind w:firstLine="400"/>
        <w:jc w:val="both"/>
      </w:pPr>
      <w:r>
        <w:t xml:space="preserve">- о ликвидации предприятий или признании их банкротами по основаниям, установленным законодательством Республики Казахстан; </w:t>
      </w:r>
    </w:p>
    <w:p w:rsidR="00000000" w:rsidRDefault="004D2D3B">
      <w:pPr>
        <w:ind w:firstLine="400"/>
        <w:jc w:val="both"/>
      </w:pPr>
      <w:r>
        <w:t>- о конфискации продукции и товаров, изготовление которых запрещено законодатель</w:t>
      </w:r>
      <w:r>
        <w:t xml:space="preserve">ством Республики Казахстан, а также произведенных без регистрации предпринимательской деятельности; </w:t>
      </w:r>
    </w:p>
    <w:p w:rsidR="00000000" w:rsidRDefault="004D2D3B">
      <w:pPr>
        <w:ind w:firstLine="400"/>
        <w:jc w:val="both"/>
      </w:pPr>
      <w:r>
        <w:t xml:space="preserve">- о признании сделок недействительными и взыскании в доход государства всего полученного по таким сделкам; </w:t>
      </w:r>
    </w:p>
    <w:p w:rsidR="00000000" w:rsidRDefault="004D2D3B">
      <w:pPr>
        <w:spacing w:after="240"/>
        <w:ind w:firstLine="400"/>
        <w:jc w:val="both"/>
      </w:pPr>
      <w:r>
        <w:t>- о взыскании всего приобретенного в результате</w:t>
      </w:r>
      <w:r>
        <w:t xml:space="preserve"> незаконных действий.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14.</w:t>
      </w:r>
      <w:r>
        <w:t xml:space="preserve"> Обязанности и ответственность банков и других финансово-кредитных учреждений и их должностных лиц</w:t>
      </w:r>
    </w:p>
    <w:p w:rsidR="00000000" w:rsidRDefault="004D2D3B">
      <w:pPr>
        <w:ind w:firstLine="400"/>
        <w:jc w:val="both"/>
      </w:pPr>
      <w:r>
        <w:t xml:space="preserve">1. Банки и другие финансово-кредитные учреждения обязаны: </w:t>
      </w:r>
    </w:p>
    <w:p w:rsidR="00000000" w:rsidRDefault="004D2D3B">
      <w:pPr>
        <w:ind w:firstLine="400"/>
        <w:jc w:val="both"/>
      </w:pPr>
      <w:r>
        <w:t>а) открывать налогоплательщику расчетные и иные счета только при п</w:t>
      </w:r>
      <w:r>
        <w:t xml:space="preserve">редъявлении документа, выданного государственной налоговой инспекцией, подтверждающего факт постановки его на учет, и сообщать в соответствующую государственную налоговую инспекцию об открытии налогоплательщику указанных счетов; </w:t>
      </w:r>
    </w:p>
    <w:p w:rsidR="00000000" w:rsidRDefault="004D2D3B">
      <w:pPr>
        <w:ind w:firstLine="400"/>
        <w:jc w:val="both"/>
      </w:pPr>
      <w:r>
        <w:t>б) в первоочередном порядк</w:t>
      </w:r>
      <w:r>
        <w:t>е исполнять инкассовые и другие поручения налогоплательщиков-клиентов на перечисление (уплату) с их расчетных и иных счетов суммы налогов и других обязательных платежей в бюджет, суммы налоговых санкций и административных штрафов, предусмотренных настоящим</w:t>
      </w:r>
      <w:r>
        <w:t xml:space="preserve"> Законом и другими законодательными актами Республики Казахстан о налогах. В таком же порядке исполнять распоряжения (поручения) государственных налоговых инспекций на бесспорное взыскание с налогоплательщиков-клиентов указанных сумм, не внесенных в устано</w:t>
      </w:r>
      <w:r>
        <w:t xml:space="preserve">вленные сроки; </w:t>
      </w:r>
    </w:p>
    <w:p w:rsidR="00000000" w:rsidRDefault="004D2D3B">
      <w:pPr>
        <w:ind w:firstLine="400"/>
        <w:jc w:val="both"/>
      </w:pPr>
      <w:r>
        <w:t xml:space="preserve">в) зачислять (перечислять в банк или другое финансово-кредитное учреждение, осуществляющее кассовое исполнение бюджетной системы) суммы налогов и других платежей в доход соответствующего бюджета в день совершения операции по списанию денег </w:t>
      </w:r>
      <w:r>
        <w:t xml:space="preserve">с расчетного и иного счета налогоплательщика-клиента; </w:t>
      </w:r>
    </w:p>
    <w:p w:rsidR="00000000" w:rsidRDefault="004D2D3B">
      <w:pPr>
        <w:ind w:firstLine="400"/>
        <w:jc w:val="both"/>
      </w:pPr>
      <w:r>
        <w:t xml:space="preserve">г) допускать работников государственных налоговых инспекций к проверке совершенных (совершаемых) операций по расчетным и иным счетам, наличия денежных средств на этих счетах у юридических лиц, а также </w:t>
      </w:r>
      <w:r>
        <w:t xml:space="preserve">операций и наличия денежных средств на счетах вкладов конкретных физических лиц; </w:t>
      </w:r>
    </w:p>
    <w:p w:rsidR="00000000" w:rsidRDefault="004D2D3B">
      <w:pPr>
        <w:ind w:firstLine="400"/>
        <w:jc w:val="both"/>
      </w:pPr>
      <w:r>
        <w:t>д) по указанию государственных налоговых инспекций прекратить все операции по выдаче, перечислению и списанию денежных средств с расчетных и иных счетов юридических лиц в слу</w:t>
      </w:r>
      <w:r>
        <w:t>чаях невыполнения требований об устранении выявленных нарушений законодательства о налогах; недопуска к проверке и обследованиям, непредставлении (или отказе предъявить) государственным налоговым инспекциям и их должностным лицам бухгалтерских отчетов и ба</w:t>
      </w:r>
      <w:r>
        <w:t xml:space="preserve">лансов, расчетов, деклараций и других документов, связанных с исчислением и уплатой налогов и других платежей в бюджет, установлением и применением цен и тарифов. </w:t>
      </w:r>
    </w:p>
    <w:p w:rsidR="00000000" w:rsidRDefault="004D2D3B">
      <w:pPr>
        <w:ind w:firstLine="400"/>
        <w:jc w:val="both"/>
      </w:pPr>
      <w:r>
        <w:t xml:space="preserve">е) по запросам государственных налоговых инспекций представлять сведения: </w:t>
      </w:r>
    </w:p>
    <w:p w:rsidR="00000000" w:rsidRDefault="004D2D3B">
      <w:pPr>
        <w:ind w:firstLine="400"/>
        <w:jc w:val="both"/>
      </w:pPr>
      <w:r>
        <w:t>- о совершенных з</w:t>
      </w:r>
      <w:r>
        <w:t xml:space="preserve">а определенный период операциях по расчетным и иным счетам, наличии денежных средств на этих счетах у юридических лиц; </w:t>
      </w:r>
    </w:p>
    <w:p w:rsidR="00000000" w:rsidRDefault="004D2D3B">
      <w:pPr>
        <w:ind w:firstLine="400"/>
        <w:jc w:val="both"/>
      </w:pPr>
      <w:r>
        <w:t>- о финансово-хозяйственных операциях налогоплательщиков юридических лиц за истекший год по форме и в сроки, установленные Главной госуд</w:t>
      </w:r>
      <w:r>
        <w:t xml:space="preserve">арственной налоговой инспекцией Республики Казахстан. Данные сведения представляются также товарными и фондовыми биржами. </w:t>
      </w:r>
    </w:p>
    <w:p w:rsidR="00000000" w:rsidRDefault="004D2D3B">
      <w:pPr>
        <w:ind w:firstLine="400"/>
        <w:jc w:val="both"/>
      </w:pPr>
      <w:r>
        <w:t>2. К банкам и другим финансово-кредитным учреждениям и их должностным лицам, не выполняющим (не выполнившим) требования пункта 1 наст</w:t>
      </w:r>
      <w:r>
        <w:t xml:space="preserve">оящей статьи, применяются следующие санкции: </w:t>
      </w:r>
    </w:p>
    <w:p w:rsidR="00000000" w:rsidRDefault="004D2D3B">
      <w:pPr>
        <w:ind w:firstLine="400"/>
        <w:jc w:val="both"/>
      </w:pPr>
      <w:r>
        <w:t xml:space="preserve">а) в виде взыскания: </w:t>
      </w:r>
    </w:p>
    <w:p w:rsidR="00000000" w:rsidRDefault="004D2D3B">
      <w:pPr>
        <w:ind w:firstLine="400"/>
        <w:jc w:val="both"/>
      </w:pPr>
      <w:r>
        <w:t xml:space="preserve">- 5 процентов от сумм совершенных расходных операций по расчетным и иным счетам юридических и физических лиц в случае невыполнения ими требований подпункта "д" пункта 1 настоящей статьи; </w:t>
      </w:r>
    </w:p>
    <w:p w:rsidR="00000000" w:rsidRDefault="004D2D3B">
      <w:pPr>
        <w:ind w:firstLine="400"/>
        <w:jc w:val="both"/>
      </w:pPr>
      <w:r>
        <w:t>- пени за несоблюдение очередности списания с расчетных и других счетов юридических лиц суммы налогов и других обязательных платежей в бюджет, суммы санкций (административных штрафов), а также за задержку зачисления (перечисления) списанных со счетов налог</w:t>
      </w:r>
      <w:r>
        <w:t xml:space="preserve">оплательщиков-клиентов сумм в доход бюджета в размере 0,2 процента за каждый день просрочки. </w:t>
      </w:r>
    </w:p>
    <w:p w:rsidR="00000000" w:rsidRDefault="004D2D3B">
      <w:pPr>
        <w:ind w:firstLine="400"/>
        <w:jc w:val="both"/>
      </w:pPr>
      <w:r>
        <w:t xml:space="preserve">С налогоплательщиков за эти дни пеня не взимается; </w:t>
      </w:r>
    </w:p>
    <w:p w:rsidR="00000000" w:rsidRDefault="004D2D3B">
      <w:pPr>
        <w:ind w:firstLine="400"/>
        <w:jc w:val="both"/>
      </w:pPr>
      <w:r>
        <w:t>б) в виде наложения административного штрафа на руководителя и должностных лиц банков и других финансово-креди</w:t>
      </w:r>
      <w:r>
        <w:t xml:space="preserve">тных учреждений: </w:t>
      </w:r>
    </w:p>
    <w:p w:rsidR="00000000" w:rsidRDefault="004D2D3B">
      <w:pPr>
        <w:ind w:firstLine="400"/>
        <w:jc w:val="both"/>
      </w:pPr>
      <w:r>
        <w:t xml:space="preserve">- за невыполнение требований подпунктов "а", "б", "в" и "г" пункта 1 настоящей статьи - в размере от 500 до 1500 рублей за каждое нарушение; </w:t>
      </w:r>
    </w:p>
    <w:p w:rsidR="00000000" w:rsidRDefault="004D2D3B">
      <w:pPr>
        <w:ind w:firstLine="400"/>
        <w:jc w:val="both"/>
      </w:pPr>
      <w:r>
        <w:t xml:space="preserve">- за невыполнение требований подпункта "д" </w:t>
      </w:r>
      <w:r>
        <w:t xml:space="preserve">пункта 1 настоящей статьи - в размере от 1000 до 3000 рублей, при повторном нарушении в течение года после наложения административного штрафа - до 5000 рублей; </w:t>
      </w:r>
    </w:p>
    <w:p w:rsidR="00000000" w:rsidRDefault="004D2D3B">
      <w:pPr>
        <w:spacing w:after="240"/>
        <w:ind w:firstLine="400"/>
        <w:jc w:val="both"/>
      </w:pPr>
      <w:r>
        <w:t>- за невыполнение (несвоевременное выполнение) требований подпункта "е" пункта 1 настоящей стат</w:t>
      </w:r>
      <w:r>
        <w:t>ьи - в размере 1000 рублей за каждые пять дней просрочки.</w:t>
      </w:r>
    </w:p>
    <w:p w:rsidR="00000000" w:rsidRDefault="004D2D3B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23.12.92 № 1805-XII </w:t>
      </w:r>
    </w:p>
    <w:p w:rsidR="00000000" w:rsidRDefault="004D2D3B">
      <w:pPr>
        <w:jc w:val="center"/>
      </w:pPr>
      <w:r>
        <w:rPr>
          <w:rStyle w:val="s1"/>
        </w:rPr>
        <w:t>ГЛАВА 2. Налоги и компетенция законодательных</w:t>
      </w:r>
    </w:p>
    <w:p w:rsidR="00000000" w:rsidRDefault="004D2D3B">
      <w:pPr>
        <w:spacing w:after="240"/>
        <w:jc w:val="center"/>
      </w:pPr>
      <w:r>
        <w:rPr>
          <w:rStyle w:val="s1"/>
        </w:rPr>
        <w:t>и пред</w:t>
      </w:r>
      <w:r>
        <w:rPr>
          <w:rStyle w:val="s1"/>
        </w:rPr>
        <w:t>ставительных органов власти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Налоги в Республике Казахстан</w:t>
      </w:r>
    </w:p>
    <w:p w:rsidR="00000000" w:rsidRDefault="004D2D3B">
      <w:pPr>
        <w:ind w:firstLine="400"/>
        <w:jc w:val="both"/>
      </w:pPr>
      <w:r>
        <w:t xml:space="preserve">В Республике Казахстан действуют: </w:t>
      </w:r>
    </w:p>
    <w:p w:rsidR="00000000" w:rsidRDefault="004D2D3B">
      <w:pPr>
        <w:ind w:firstLine="400"/>
        <w:jc w:val="both"/>
      </w:pPr>
      <w:r>
        <w:t>1. Общегосударственные налоги, размеры ставок, определение объектов налогообложения, плательщиков и методов обложения которых, а также порядок зачислени</w:t>
      </w:r>
      <w:r>
        <w:t xml:space="preserve">я суммы налогов в бюджеты различных уровней определяются законодательством Республики Казахстан. </w:t>
      </w:r>
    </w:p>
    <w:p w:rsidR="00000000" w:rsidRDefault="004D2D3B">
      <w:pPr>
        <w:ind w:firstLine="400"/>
        <w:jc w:val="both"/>
      </w:pPr>
      <w:r>
        <w:t xml:space="preserve">2. Общеобязательные местные налоги и сборы. </w:t>
      </w:r>
    </w:p>
    <w:p w:rsidR="00000000" w:rsidRDefault="004D2D3B">
      <w:pPr>
        <w:ind w:firstLine="400"/>
        <w:jc w:val="both"/>
      </w:pPr>
      <w:r>
        <w:t>Общеобязательные местные налоги и сборы вводятся в действие законодательными актами Республики Казахстан, а конкр</w:t>
      </w:r>
      <w:r>
        <w:t xml:space="preserve">етные налоговые ставки определяются решениями местных Советов народных депутатов, если иное не предусмотрено Законом Республики Казахстан. </w:t>
      </w:r>
    </w:p>
    <w:p w:rsidR="00000000" w:rsidRDefault="004D2D3B">
      <w:pPr>
        <w:ind w:firstLine="400"/>
        <w:jc w:val="both"/>
      </w:pPr>
      <w:r>
        <w:t>3. Местные налоги и сборы, устанавливаемые местными Советами народных депутатов в соответствии с правами, делегируем</w:t>
      </w:r>
      <w:r>
        <w:t xml:space="preserve">ыми Верховным Советом Республики Казахстан. </w:t>
      </w:r>
    </w:p>
    <w:p w:rsidR="00000000" w:rsidRDefault="004D2D3B">
      <w:pPr>
        <w:spacing w:after="240"/>
        <w:ind w:firstLine="400"/>
        <w:jc w:val="both"/>
      </w:pPr>
      <w:r>
        <w:t>Местные Советы народных депутатов не вправе вводить дополнительные налоги, сборы и другие платежи, не предусмотренные законодательством.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Общегосударственные налоги</w:t>
      </w:r>
    </w:p>
    <w:p w:rsidR="00000000" w:rsidRDefault="004D2D3B">
      <w:pPr>
        <w:ind w:firstLine="400"/>
        <w:jc w:val="both"/>
      </w:pPr>
      <w:r>
        <w:t>Общегосударственные налоги взимаются</w:t>
      </w:r>
      <w:r>
        <w:t xml:space="preserve"> на всей территории Республики Казахстан по единым ставкам. </w:t>
      </w:r>
    </w:p>
    <w:p w:rsidR="00000000" w:rsidRDefault="004D2D3B">
      <w:pPr>
        <w:ind w:firstLine="400"/>
        <w:jc w:val="both"/>
      </w:pPr>
      <w:r>
        <w:t xml:space="preserve">К общегосударственным относятся следующие виды налогов: </w:t>
      </w:r>
    </w:p>
    <w:p w:rsidR="00000000" w:rsidRDefault="004D2D3B">
      <w:pPr>
        <w:ind w:firstLine="400"/>
        <w:jc w:val="both"/>
      </w:pPr>
      <w:r>
        <w:t xml:space="preserve">1. Налог на добавленную стоимость. </w:t>
      </w:r>
    </w:p>
    <w:p w:rsidR="00000000" w:rsidRDefault="004D2D3B">
      <w:pPr>
        <w:ind w:firstLine="400"/>
        <w:jc w:val="both"/>
      </w:pPr>
      <w:r>
        <w:t xml:space="preserve">2. Налог на прибыль. </w:t>
      </w:r>
    </w:p>
    <w:p w:rsidR="00000000" w:rsidRDefault="004D2D3B">
      <w:pPr>
        <w:ind w:firstLine="400"/>
        <w:jc w:val="both"/>
      </w:pPr>
      <w:r>
        <w:t xml:space="preserve">3. Акцизы. </w:t>
      </w:r>
    </w:p>
    <w:p w:rsidR="00000000" w:rsidRDefault="004D2D3B">
      <w:pPr>
        <w:ind w:firstLine="400"/>
        <w:jc w:val="both"/>
      </w:pPr>
      <w:r>
        <w:t xml:space="preserve">4. Налог на операции с ценными бумагами. </w:t>
      </w:r>
    </w:p>
    <w:p w:rsidR="00000000" w:rsidRDefault="004D2D3B">
      <w:pPr>
        <w:ind w:firstLine="400"/>
        <w:jc w:val="both"/>
      </w:pPr>
      <w:r>
        <w:t>5. Налог на экспорт и импо</w:t>
      </w:r>
      <w:r>
        <w:t xml:space="preserve">рт. </w:t>
      </w:r>
    </w:p>
    <w:p w:rsidR="00000000" w:rsidRDefault="004D2D3B">
      <w:pPr>
        <w:ind w:firstLine="400"/>
        <w:jc w:val="both"/>
      </w:pPr>
      <w:r>
        <w:t xml:space="preserve">6. Таможенный тариф и пошлина. </w:t>
      </w:r>
    </w:p>
    <w:p w:rsidR="00000000" w:rsidRDefault="004D2D3B">
      <w:pPr>
        <w:ind w:firstLine="400"/>
        <w:jc w:val="both"/>
      </w:pPr>
      <w:r>
        <w:t xml:space="preserve">7. Плата на покрытие затрат по геологоразведочным и геолого-поисковым работам по полезным ископаемым. </w:t>
      </w:r>
    </w:p>
    <w:p w:rsidR="00000000" w:rsidRDefault="004D2D3B">
      <w:pPr>
        <w:ind w:firstLine="400"/>
        <w:jc w:val="both"/>
      </w:pPr>
      <w:r>
        <w:t xml:space="preserve">8. Фиксированные (рентные) платежи. </w:t>
      </w:r>
    </w:p>
    <w:p w:rsidR="00000000" w:rsidRDefault="004D2D3B">
      <w:pPr>
        <w:ind w:firstLine="400"/>
        <w:jc w:val="both"/>
      </w:pPr>
      <w:r>
        <w:t xml:space="preserve">9. Налог на транспортные средства. </w:t>
      </w:r>
    </w:p>
    <w:p w:rsidR="00000000" w:rsidRDefault="004D2D3B">
      <w:pPr>
        <w:ind w:firstLine="400"/>
        <w:jc w:val="both"/>
      </w:pPr>
      <w:r>
        <w:t xml:space="preserve">10. Налог на приобретение автотранспортных </w:t>
      </w:r>
      <w:r>
        <w:t xml:space="preserve">средств. </w:t>
      </w:r>
    </w:p>
    <w:p w:rsidR="00000000" w:rsidRDefault="004D2D3B">
      <w:pPr>
        <w:ind w:firstLine="400"/>
        <w:jc w:val="both"/>
      </w:pPr>
      <w:r>
        <w:t xml:space="preserve">11. Плата за въезд автотранспортных средств в Республику Казахстан (в случае введения аналогичной платы другими государствами). </w:t>
      </w:r>
    </w:p>
    <w:p w:rsidR="00000000" w:rsidRDefault="004D2D3B">
      <w:pPr>
        <w:ind w:firstLine="400"/>
        <w:jc w:val="both"/>
      </w:pPr>
      <w:r>
        <w:t xml:space="preserve">Объекты обложения, плательщики, ставки (тарифы) налогов, указанных в пунктах 9-11 настоящей статьи, устанавливаются </w:t>
      </w:r>
      <w:hyperlink r:id="rId12" w:history="1">
        <w:r>
          <w:rPr>
            <w:rStyle w:val="a3"/>
          </w:rPr>
          <w:t>Законом</w:t>
        </w:r>
      </w:hyperlink>
      <w:r>
        <w:t xml:space="preserve"> Республики Казахстан "О дорожном фонде". Эти платежи являются целевыми и вносятся плательщиками в дорожный фонд. </w:t>
      </w:r>
    </w:p>
    <w:p w:rsidR="00000000" w:rsidRDefault="004D2D3B">
      <w:pPr>
        <w:ind w:firstLine="400"/>
        <w:jc w:val="both"/>
      </w:pPr>
      <w:r>
        <w:t>Местные Советы народных депутатов могут вводить плату за въезд автотра</w:t>
      </w:r>
      <w:r>
        <w:t xml:space="preserve">нспорта юридических и физических лиц на территорию санаторно-курортных и заповедных зон и зон отдыха. </w:t>
      </w:r>
    </w:p>
    <w:p w:rsidR="00000000" w:rsidRDefault="004D2D3B">
      <w:pPr>
        <w:ind w:firstLine="400"/>
        <w:jc w:val="both"/>
      </w:pPr>
      <w:r>
        <w:t xml:space="preserve">12. Налог на имущество юридических лиц. </w:t>
      </w:r>
    </w:p>
    <w:p w:rsidR="00000000" w:rsidRDefault="004D2D3B">
      <w:pPr>
        <w:ind w:firstLine="400"/>
        <w:jc w:val="both"/>
      </w:pPr>
      <w:r>
        <w:t xml:space="preserve">13. Подоходный налог с граждан Республики Казахстан, иностранных граждан и лиц без гражданства. </w:t>
      </w:r>
    </w:p>
    <w:p w:rsidR="00000000" w:rsidRDefault="004D2D3B">
      <w:pPr>
        <w:ind w:firstLine="400"/>
        <w:jc w:val="both"/>
      </w:pPr>
      <w:r>
        <w:t>14. Государстве</w:t>
      </w:r>
      <w:r>
        <w:t xml:space="preserve">нная пошлина. </w:t>
      </w:r>
    </w:p>
    <w:p w:rsidR="00000000" w:rsidRDefault="004D2D3B">
      <w:pPr>
        <w:ind w:firstLine="400"/>
        <w:jc w:val="both"/>
      </w:pPr>
      <w:r>
        <w:t xml:space="preserve">15. Налог на природные ресурсы. </w:t>
      </w:r>
    </w:p>
    <w:p w:rsidR="00000000" w:rsidRDefault="004D2D3B">
      <w:pPr>
        <w:ind w:firstLine="400"/>
        <w:jc w:val="both"/>
      </w:pPr>
      <w:r>
        <w:t xml:space="preserve">16. Налог на фонд оплаты труда колхозников. </w:t>
      </w:r>
    </w:p>
    <w:p w:rsidR="00000000" w:rsidRDefault="004D2D3B">
      <w:pPr>
        <w:spacing w:after="240"/>
        <w:ind w:firstLine="400"/>
        <w:jc w:val="both"/>
      </w:pPr>
      <w:r>
        <w:t>Суммы сбора платежей, указанных в пунктах 12-16 настоящей статьи, зачисляются в бюджеты соответствующих местных Советов народных депутатов.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Общеобязател</w:t>
      </w:r>
      <w:r>
        <w:t>ьные местные налоги и сборы</w:t>
      </w:r>
    </w:p>
    <w:p w:rsidR="00000000" w:rsidRDefault="004D2D3B">
      <w:pPr>
        <w:ind w:firstLine="400"/>
        <w:jc w:val="both"/>
      </w:pPr>
      <w:r>
        <w:t xml:space="preserve">К общеобязательным местным налогам и сборам относятся: </w:t>
      </w:r>
    </w:p>
    <w:p w:rsidR="00000000" w:rsidRDefault="004D2D3B">
      <w:pPr>
        <w:ind w:firstLine="400"/>
        <w:jc w:val="both"/>
      </w:pPr>
      <w:r>
        <w:t xml:space="preserve">1. Земельный налог. </w:t>
      </w:r>
    </w:p>
    <w:p w:rsidR="00000000" w:rsidRDefault="004D2D3B">
      <w:pPr>
        <w:ind w:firstLine="400"/>
        <w:jc w:val="both"/>
      </w:pPr>
      <w:r>
        <w:t xml:space="preserve">2. Налог на имущество физических лиц. </w:t>
      </w:r>
    </w:p>
    <w:p w:rsidR="00000000" w:rsidRDefault="004D2D3B">
      <w:pPr>
        <w:ind w:firstLine="400"/>
        <w:jc w:val="both"/>
      </w:pPr>
      <w:r>
        <w:t xml:space="preserve">3. Лесной доход. </w:t>
      </w:r>
    </w:p>
    <w:p w:rsidR="00000000" w:rsidRDefault="004D2D3B">
      <w:pPr>
        <w:ind w:firstLine="400"/>
        <w:jc w:val="both"/>
      </w:pPr>
      <w:r>
        <w:t xml:space="preserve">4. Плата за воду. </w:t>
      </w:r>
    </w:p>
    <w:p w:rsidR="00000000" w:rsidRDefault="004D2D3B">
      <w:pPr>
        <w:ind w:firstLine="400"/>
        <w:jc w:val="both"/>
      </w:pPr>
      <w:r>
        <w:t xml:space="preserve">5. Налог на доходы. </w:t>
      </w:r>
    </w:p>
    <w:p w:rsidR="00000000" w:rsidRDefault="004D2D3B">
      <w:pPr>
        <w:ind w:firstLine="400"/>
        <w:jc w:val="both"/>
      </w:pPr>
      <w:r>
        <w:t>6. Сбор за регистрацию предпринимательской деятельност</w:t>
      </w:r>
      <w:r>
        <w:t xml:space="preserve">и. </w:t>
      </w:r>
    </w:p>
    <w:p w:rsidR="00000000" w:rsidRDefault="004D2D3B">
      <w:pPr>
        <w:ind w:firstLine="400"/>
        <w:jc w:val="both"/>
      </w:pPr>
      <w:r>
        <w:t xml:space="preserve">7. Сбор с граждан, не зарегистрированных в качестве субъектов предпринимательской деятельности. </w:t>
      </w:r>
    </w:p>
    <w:p w:rsidR="00000000" w:rsidRDefault="004D2D3B">
      <w:pPr>
        <w:ind w:firstLine="400"/>
        <w:jc w:val="both"/>
      </w:pPr>
      <w:r>
        <w:t xml:space="preserve">8. Сбор за государственную регистрацию юридических лиц. </w:t>
      </w:r>
    </w:p>
    <w:p w:rsidR="00000000" w:rsidRDefault="004D2D3B">
      <w:pPr>
        <w:ind w:firstLine="400"/>
        <w:jc w:val="both"/>
      </w:pPr>
      <w:r>
        <w:t xml:space="preserve">9. Гербовый сбор. </w:t>
      </w:r>
    </w:p>
    <w:p w:rsidR="00000000" w:rsidRDefault="004D2D3B">
      <w:pPr>
        <w:ind w:firstLine="400"/>
        <w:jc w:val="both"/>
      </w:pPr>
      <w:r>
        <w:t xml:space="preserve">10. Налог с имущества, переходящего в порядке наследования и дарения. </w:t>
      </w:r>
    </w:p>
    <w:p w:rsidR="00000000" w:rsidRDefault="004D2D3B">
      <w:pPr>
        <w:spacing w:after="240"/>
        <w:ind w:firstLine="400"/>
        <w:jc w:val="both"/>
      </w:pPr>
      <w:r>
        <w:t>Суммы на</w:t>
      </w:r>
      <w:r>
        <w:t>логов и сборов, указанных в пунктах 1-10 настоящей статьи, зачисляются в бюджеты соответствующих местных Советов народных депутатов.</w:t>
      </w:r>
    </w:p>
    <w:p w:rsidR="00000000" w:rsidRDefault="004D2D3B">
      <w:pPr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23.12.92 № 1805-XII 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18.</w:t>
      </w:r>
      <w:r>
        <w:t xml:space="preserve"> Местные налоги и сборы</w:t>
      </w:r>
    </w:p>
    <w:p w:rsidR="00000000" w:rsidRDefault="004D2D3B">
      <w:pPr>
        <w:ind w:firstLine="400"/>
        <w:jc w:val="both"/>
      </w:pPr>
      <w:r>
        <w:t xml:space="preserve">К местным относятся следующие налоги и сборы: </w:t>
      </w:r>
    </w:p>
    <w:p w:rsidR="00000000" w:rsidRDefault="004D2D3B">
      <w:pPr>
        <w:ind w:firstLine="400"/>
        <w:jc w:val="both"/>
      </w:pPr>
      <w:r>
        <w:t xml:space="preserve">1. Налог на строительство объектов производственного назначения в курортной зоне. </w:t>
      </w:r>
    </w:p>
    <w:p w:rsidR="00000000" w:rsidRDefault="004D2D3B">
      <w:pPr>
        <w:ind w:firstLine="400"/>
        <w:jc w:val="both"/>
      </w:pPr>
      <w:r>
        <w:t xml:space="preserve">2. Курортный сбор. </w:t>
      </w:r>
    </w:p>
    <w:p w:rsidR="00000000" w:rsidRDefault="004D2D3B">
      <w:pPr>
        <w:ind w:firstLine="400"/>
        <w:jc w:val="both"/>
      </w:pPr>
      <w:r>
        <w:t xml:space="preserve">3. Целевой сбор с граждан. Этот сбор устанавливается городским, районным, сельским и поселковым (аульным) Советами народных депутатов в целях привлечения средств населения на благоустройство и социально-культурное развитие района (города), села. </w:t>
      </w:r>
    </w:p>
    <w:p w:rsidR="00000000" w:rsidRDefault="004D2D3B">
      <w:pPr>
        <w:ind w:firstLine="400"/>
        <w:jc w:val="both"/>
      </w:pPr>
      <w:r>
        <w:t xml:space="preserve">4. Налог </w:t>
      </w:r>
      <w:r>
        <w:t xml:space="preserve">на рекламу. Этот налог уплачивают юридические и физические лица, рекламирующие свою продукцию. </w:t>
      </w:r>
    </w:p>
    <w:p w:rsidR="00000000" w:rsidRDefault="004D2D3B">
      <w:pPr>
        <w:ind w:firstLine="400"/>
        <w:jc w:val="both"/>
      </w:pPr>
      <w:r>
        <w:t xml:space="preserve">5. Налог на перепродажу автотранспортных средств, вычислительной техники и персональных компьютеров. </w:t>
      </w:r>
    </w:p>
    <w:p w:rsidR="00000000" w:rsidRDefault="004D2D3B">
      <w:pPr>
        <w:ind w:firstLine="400"/>
        <w:jc w:val="both"/>
      </w:pPr>
      <w:r>
        <w:t>Этот налог уплачивают юридические и физические лица, переп</w:t>
      </w:r>
      <w:r>
        <w:t xml:space="preserve">родающие указанные товары. </w:t>
      </w:r>
    </w:p>
    <w:p w:rsidR="00000000" w:rsidRDefault="004D2D3B">
      <w:pPr>
        <w:ind w:firstLine="400"/>
        <w:jc w:val="both"/>
      </w:pPr>
      <w:r>
        <w:t xml:space="preserve">6. Сбор за парковку автотранспорта. Этот сбор вносят водители автомашин при парковке в специально отведенных для этих целей местах. </w:t>
      </w:r>
    </w:p>
    <w:p w:rsidR="00000000" w:rsidRDefault="004D2D3B">
      <w:pPr>
        <w:ind w:firstLine="400"/>
        <w:jc w:val="both"/>
      </w:pPr>
      <w:r>
        <w:t>7. Сбор за право использования местной символики. Этот сбор вносят юридические и физические лиц</w:t>
      </w:r>
      <w:r>
        <w:t xml:space="preserve">а - производители продукции, на которой использована местная символика (гербы, виды городов, местности, исторических памятников и т.д.). </w:t>
      </w:r>
    </w:p>
    <w:p w:rsidR="00000000" w:rsidRDefault="004D2D3B">
      <w:pPr>
        <w:ind w:firstLine="400"/>
        <w:jc w:val="both"/>
      </w:pPr>
      <w:r>
        <w:t>8. Сбор за участие в бегах на ипподромах. Этот сбор уплачивают юридические и физические лица, выставляющие своих лошад</w:t>
      </w:r>
      <w:r>
        <w:t xml:space="preserve">ей на состязания коммерческого характера. </w:t>
      </w:r>
    </w:p>
    <w:p w:rsidR="00000000" w:rsidRDefault="004D2D3B">
      <w:pPr>
        <w:ind w:firstLine="400"/>
        <w:jc w:val="both"/>
      </w:pPr>
      <w:r>
        <w:t xml:space="preserve">9. Сбор за выигрыш на бегах. Этот сбор вносят лица, выигравшие в игре с тотализатором на ипподромах. </w:t>
      </w:r>
    </w:p>
    <w:p w:rsidR="00000000" w:rsidRDefault="004D2D3B">
      <w:pPr>
        <w:ind w:firstLine="400"/>
        <w:jc w:val="both"/>
      </w:pPr>
      <w:r>
        <w:t>10. Сбор с лиц, участвующих в игре с тотализатором на ипподромах. Этот сбор вносится в виде процентной надбавки</w:t>
      </w:r>
      <w:r>
        <w:t xml:space="preserve"> к плате, установленной за участие в игре. </w:t>
      </w:r>
    </w:p>
    <w:p w:rsidR="00000000" w:rsidRDefault="004D2D3B">
      <w:pPr>
        <w:ind w:firstLine="400"/>
        <w:jc w:val="both"/>
      </w:pPr>
      <w:r>
        <w:t xml:space="preserve">11. Сбор со сделок, произведенных на биржах, и при купле-продаже валюты. Этот сбор уплачивают участники сделки по ставке от суммы сделки. </w:t>
      </w:r>
    </w:p>
    <w:p w:rsidR="00000000" w:rsidRDefault="004D2D3B">
      <w:pPr>
        <w:ind w:firstLine="400"/>
        <w:jc w:val="both"/>
      </w:pPr>
      <w:r>
        <w:t>12. Сбор с аукционных продаж. Этот сбор вносят устроители аукционов по ст</w:t>
      </w:r>
      <w:r>
        <w:t xml:space="preserve">авке с суммы, вырученной на аукционе. </w:t>
      </w:r>
    </w:p>
    <w:p w:rsidR="00000000" w:rsidRDefault="004D2D3B">
      <w:pPr>
        <w:ind w:firstLine="400"/>
        <w:jc w:val="both"/>
      </w:pPr>
      <w:r>
        <w:t>13. Сбор за право проведения кино-телесъемок. Этот сбор вносят коммерческие кино-телеорганизации, производящие съемки, требующие от местной администрации осуществления организационных мероприятий (выделение нарядов ми</w:t>
      </w:r>
      <w:r>
        <w:t xml:space="preserve">лиции, оцепление территории съемок и т.д.). </w:t>
      </w:r>
    </w:p>
    <w:p w:rsidR="00000000" w:rsidRDefault="004D2D3B">
      <w:pPr>
        <w:ind w:firstLine="400"/>
        <w:jc w:val="both"/>
      </w:pPr>
      <w:r>
        <w:t xml:space="preserve">14. Сбор за выдачу ордера на квартиру. Этот сбор вносится гражданами при получении отдельной квартиры (дома). </w:t>
      </w:r>
    </w:p>
    <w:p w:rsidR="00000000" w:rsidRDefault="004D2D3B">
      <w:pPr>
        <w:ind w:firstLine="400"/>
        <w:jc w:val="both"/>
      </w:pPr>
      <w:r>
        <w:t>15. Сбор с владельцев собак. Этот сбор вносят физические лица, имеющие в городах собак (кроме служеб</w:t>
      </w:r>
      <w:r>
        <w:t xml:space="preserve">ных). </w:t>
      </w:r>
    </w:p>
    <w:p w:rsidR="00000000" w:rsidRDefault="004D2D3B">
      <w:pPr>
        <w:ind w:firstLine="400"/>
        <w:jc w:val="both"/>
      </w:pPr>
      <w:r>
        <w:t xml:space="preserve">16. Лицензионный сбор за право торговли спиртными напитками. Этот сбор вносят юридические и физические лица, реализующие винно-водочные изделия населению, а также временные торговые точки , обслуживающие вечера, балы, гуляния и т.д. </w:t>
      </w:r>
    </w:p>
    <w:p w:rsidR="00000000" w:rsidRDefault="004D2D3B">
      <w:pPr>
        <w:ind w:firstLine="400"/>
        <w:jc w:val="both"/>
      </w:pPr>
      <w:r>
        <w:t>17. Лицензионны</w:t>
      </w:r>
      <w:r>
        <w:t xml:space="preserve">й сбор за право проведения местных аукционов и лотерей. </w:t>
      </w:r>
    </w:p>
    <w:p w:rsidR="00000000" w:rsidRDefault="004D2D3B">
      <w:pPr>
        <w:ind w:firstLine="400"/>
        <w:jc w:val="both"/>
      </w:pPr>
      <w:r>
        <w:t xml:space="preserve">Этот сбор вносят устроители по ставке от стоимости заявленных к аукциону товаров или суммы, на которую выпущены лотерейные билеты. </w:t>
      </w:r>
    </w:p>
    <w:p w:rsidR="00000000" w:rsidRDefault="004D2D3B">
      <w:pPr>
        <w:ind w:firstLine="400"/>
        <w:jc w:val="both"/>
      </w:pPr>
      <w:r>
        <w:t>18. Сбор с юридических лиц на развитие общественного городского тра</w:t>
      </w:r>
      <w:r>
        <w:t xml:space="preserve">нспорта. </w:t>
      </w:r>
    </w:p>
    <w:p w:rsidR="00000000" w:rsidRDefault="004D2D3B">
      <w:pPr>
        <w:ind w:firstLine="400"/>
        <w:jc w:val="both"/>
      </w:pPr>
      <w:r>
        <w:t xml:space="preserve">19. Сбор за открытие игорного бизнеса. </w:t>
      </w:r>
    </w:p>
    <w:p w:rsidR="00000000" w:rsidRDefault="004D2D3B">
      <w:pPr>
        <w:ind w:firstLine="400"/>
        <w:jc w:val="both"/>
      </w:pPr>
      <w:r>
        <w:t xml:space="preserve">Этот сбор уплачивают юридические и физические лица, собственники указанных средств и оборудования независимо от места их установки. </w:t>
      </w:r>
    </w:p>
    <w:p w:rsidR="00000000" w:rsidRDefault="004D2D3B">
      <w:pPr>
        <w:spacing w:after="240"/>
        <w:ind w:firstLine="400"/>
        <w:jc w:val="both"/>
      </w:pPr>
      <w:r>
        <w:t>Все суммы платежей по перечисленным в пунктах 1-19 настоящей статьи налог</w:t>
      </w:r>
      <w:r>
        <w:t>ам и сборам зачисляются в бюджеты соответствующих местных Советов народных депутатов.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19.</w:t>
      </w:r>
      <w:r>
        <w:t xml:space="preserve"> Последовательность уплаты налогов</w:t>
      </w:r>
    </w:p>
    <w:p w:rsidR="00000000" w:rsidRDefault="004D2D3B">
      <w:pPr>
        <w:ind w:firstLine="400"/>
        <w:jc w:val="both"/>
      </w:pPr>
      <w:r>
        <w:t xml:space="preserve">Налоги уплачиваются из прибыли (доходов) налогоплательщика в следующем порядке: </w:t>
      </w:r>
    </w:p>
    <w:p w:rsidR="00000000" w:rsidRDefault="004D2D3B">
      <w:pPr>
        <w:ind w:firstLine="400"/>
        <w:jc w:val="both"/>
      </w:pPr>
      <w:r>
        <w:t xml:space="preserve">1. Уплачиваются все поимущественные налоги, </w:t>
      </w:r>
      <w:r>
        <w:t xml:space="preserve">акцизы и пошлины. </w:t>
      </w:r>
    </w:p>
    <w:p w:rsidR="00000000" w:rsidRDefault="004D2D3B">
      <w:pPr>
        <w:ind w:firstLine="400"/>
        <w:jc w:val="both"/>
      </w:pPr>
      <w:r>
        <w:t xml:space="preserve">2. На сумму уплаченных в соответствии с пунктом 1 настоящей статьи налогов уменьшается налогооблагаемая прибыль (доход) плательщика, после чего рассчитываются и уплачиваются местные налоги, если таковые взимаются. </w:t>
      </w:r>
    </w:p>
    <w:p w:rsidR="00000000" w:rsidRDefault="004D2D3B">
      <w:pPr>
        <w:spacing w:after="240"/>
        <w:ind w:firstLine="400"/>
        <w:jc w:val="both"/>
      </w:pPr>
      <w:r>
        <w:t>3. На сумму уплаченных</w:t>
      </w:r>
      <w:r>
        <w:t xml:space="preserve"> местных налогов уменьшается налогооблагаемая прибыль (доход) плательщика, после чего рассчитываются и уплачиваются все остальные налоги.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20.</w:t>
      </w:r>
      <w:r>
        <w:t xml:space="preserve"> Компетенция Республики Казахстан в сфере налогообложения</w:t>
      </w:r>
    </w:p>
    <w:p w:rsidR="00000000" w:rsidRDefault="004D2D3B">
      <w:pPr>
        <w:ind w:firstLine="400"/>
        <w:jc w:val="both"/>
      </w:pPr>
      <w:r>
        <w:t xml:space="preserve">1. Республика Казахстан участвует в координации налоговой политики с другими государствами. </w:t>
      </w:r>
    </w:p>
    <w:p w:rsidR="00000000" w:rsidRDefault="004D2D3B">
      <w:pPr>
        <w:spacing w:after="240"/>
        <w:ind w:firstLine="400"/>
        <w:jc w:val="both"/>
      </w:pPr>
      <w:r>
        <w:t>2. Республика Казахстан заключает международные налоговые соглашения о предотвращении двойного налогообложения другими государствами.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21.</w:t>
      </w:r>
      <w:r>
        <w:t xml:space="preserve"> Контроль за уплато</w:t>
      </w:r>
      <w:r>
        <w:t>й налогов</w:t>
      </w:r>
    </w:p>
    <w:p w:rsidR="00000000" w:rsidRDefault="004D2D3B">
      <w:pPr>
        <w:ind w:firstLine="400"/>
        <w:jc w:val="both"/>
      </w:pPr>
      <w:r>
        <w:t>1. Контроль за правильностью исчисления и своевременностью внесения в бюджет налогов и других обязательных платежей осуществляется государственной налоговой инспекцией по месту нахождения плательщиков налогов или по месту их деятельности, принося</w:t>
      </w:r>
      <w:r>
        <w:t xml:space="preserve">щей прибыль (доход), в соответствии с законодательством Республики Казахстан. </w:t>
      </w:r>
    </w:p>
    <w:p w:rsidR="00000000" w:rsidRDefault="004D2D3B">
      <w:pPr>
        <w:ind w:firstLine="400"/>
        <w:jc w:val="both"/>
      </w:pPr>
      <w:r>
        <w:t xml:space="preserve">2. Задачи, компетенция, порядок деятельности налоговых органов и их должностных лиц, основания на установление их ответственности за нарушение прав охраняемых законом интересов </w:t>
      </w:r>
      <w:r>
        <w:t xml:space="preserve">налогоплательщиков определяются законодательством Республики Казахстан. </w:t>
      </w:r>
    </w:p>
    <w:p w:rsidR="00000000" w:rsidRDefault="004D2D3B">
      <w:pPr>
        <w:ind w:firstLine="400"/>
        <w:jc w:val="both"/>
      </w:pPr>
      <w:r>
        <w:t>3. Срок исковой давности по претензиям, предъявляемым к юридическим и физическим лицам, по взысканию налогов и других платежей в бюджет составляет 3 года, если иное не предусмотрено з</w:t>
      </w:r>
      <w:r>
        <w:t xml:space="preserve">аконодательством по налогообложению. </w:t>
      </w:r>
    </w:p>
    <w:p w:rsidR="00000000" w:rsidRDefault="004D2D3B">
      <w:pPr>
        <w:spacing w:after="240"/>
        <w:ind w:firstLine="400"/>
        <w:jc w:val="both"/>
      </w:pPr>
      <w:r>
        <w:t>4. Исковая давность по возврату (зачету) излишне или неправильно поступивших сумм налогов и других платежей в бюджет устанавливается 1 год для юридических и 3 года для физических лиц со дня поступления этих сумм в бюдж</w:t>
      </w:r>
      <w:r>
        <w:t>ет, если иное не предусмотрено законодательством по налогообложению.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Издание инструкции по применению налогового законодательства</w:t>
      </w:r>
    </w:p>
    <w:p w:rsidR="00000000" w:rsidRDefault="004D2D3B">
      <w:pPr>
        <w:ind w:firstLine="400"/>
        <w:jc w:val="both"/>
      </w:pPr>
      <w:r>
        <w:t>1. Инструкции по применению законов Республики Казахстан по налогам и другим обязательным платежам в бюджет издаютс</w:t>
      </w:r>
      <w:r>
        <w:t xml:space="preserve">я Главной государственной налоговой инспекцией Республики Казахстан. </w:t>
      </w:r>
    </w:p>
    <w:p w:rsidR="00000000" w:rsidRDefault="004D2D3B">
      <w:pPr>
        <w:ind w:firstLine="400"/>
        <w:jc w:val="both"/>
      </w:pPr>
      <w:r>
        <w:t xml:space="preserve">2. Инструкции, издаваемые Главной государственной налоговой инспекцией, не могут ограничительно либо расширительно толковать законы Республики Казахстан или им противоречить. </w:t>
      </w:r>
    </w:p>
    <w:p w:rsidR="00000000" w:rsidRDefault="004D2D3B">
      <w:pPr>
        <w:spacing w:after="240"/>
        <w:ind w:firstLine="400"/>
        <w:jc w:val="both"/>
      </w:pPr>
      <w:r>
        <w:t>Инструкции</w:t>
      </w:r>
      <w:r>
        <w:t>, имеющие нормативный характер, подлежат публикации в течении 30 дней с момента издания.</w:t>
      </w:r>
    </w:p>
    <w:p w:rsidR="00000000" w:rsidRDefault="004D2D3B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Стабильность налоговых отношений</w:t>
      </w:r>
    </w:p>
    <w:p w:rsidR="00000000" w:rsidRDefault="004D2D3B">
      <w:pPr>
        <w:spacing w:after="240"/>
        <w:ind w:firstLine="400"/>
        <w:jc w:val="both"/>
      </w:pPr>
      <w:r>
        <w:t>Республика Казахстан гарантирует стабильность налоговых отношений. Законы Республики Казахстан, порождающие, изменяющие и п</w:t>
      </w:r>
      <w:r>
        <w:t>рекращающие налоговые отношения, аналогичные решения местных Советов народных депутатов должны быть приняты и опубликованы не позднее чем за три месяца до вступления в силу.</w:t>
      </w:r>
    </w:p>
    <w:p w:rsidR="00000000" w:rsidRDefault="004D2D3B">
      <w:pPr>
        <w:pStyle w:val="HTML"/>
      </w:pPr>
      <w:r>
        <w:t>     Президент</w:t>
      </w:r>
    </w:p>
    <w:p w:rsidR="00000000" w:rsidRDefault="004D2D3B">
      <w:pPr>
        <w:pStyle w:val="HTML"/>
      </w:pPr>
      <w:r>
        <w:t>     Республики Казахстан                          Н.Назарбаев</w:t>
      </w:r>
    </w:p>
    <w:p w:rsidR="00000000" w:rsidRDefault="004D2D3B">
      <w:pPr>
        <w:pStyle w:val="HTML"/>
      </w:pPr>
      <w:r>
        <w:t> </w:t>
      </w:r>
    </w:p>
    <w:p w:rsidR="00000000" w:rsidRDefault="004D2D3B">
      <w:pPr>
        <w:pStyle w:val="HTML"/>
      </w:pPr>
      <w:r>
        <w:t> </w:t>
      </w:r>
    </w:p>
    <w:p w:rsidR="00000000" w:rsidRDefault="004D2D3B">
      <w:pPr>
        <w:pStyle w:val="HTML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D3B" w:rsidRDefault="004D2D3B" w:rsidP="004D2D3B">
      <w:r>
        <w:separator/>
      </w:r>
    </w:p>
  </w:endnote>
  <w:endnote w:type="continuationSeparator" w:id="0">
    <w:p w:rsidR="004D2D3B" w:rsidRDefault="004D2D3B" w:rsidP="004D2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3B" w:rsidRDefault="004D2D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3B" w:rsidRDefault="004D2D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3B" w:rsidRDefault="004D2D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D3B" w:rsidRDefault="004D2D3B" w:rsidP="004D2D3B">
      <w:r>
        <w:separator/>
      </w:r>
    </w:p>
  </w:footnote>
  <w:footnote w:type="continuationSeparator" w:id="0">
    <w:p w:rsidR="004D2D3B" w:rsidRDefault="004D2D3B" w:rsidP="004D2D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3B" w:rsidRDefault="004D2D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3B" w:rsidRDefault="004D2D3B" w:rsidP="004D2D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D2D3B" w:rsidRPr="004D2D3B" w:rsidRDefault="004D2D3B" w:rsidP="004D2D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25 декабря 1991 года № 1072-XII О налоговой системе в Республике Казахстан (с изменениями, внесенными Законом РК от 23.12.92 г. № 1805-XII)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3B" w:rsidRDefault="004D2D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D3B"/>
    <w:rsid w:val="004D2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2D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D3B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D2D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D3B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2D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D3B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D2D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D3B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0876" TargetMode="External"/><Relationship Id="rId13" Type="http://schemas.openxmlformats.org/officeDocument/2006/relationships/hyperlink" Target="http://online.zakon.kz/Document/?doc_id=100157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3853" TargetMode="External"/><Relationship Id="rId12" Type="http://schemas.openxmlformats.org/officeDocument/2006/relationships/hyperlink" Target="http://online.zakon.kz/Document/?doc_id=100080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5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0157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57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3304</Words>
  <Characters>23200</Characters>
  <Application>Microsoft Office Word</Application>
  <DocSecurity>0</DocSecurity>
  <Lines>193</Lines>
  <Paragraphs>52</Paragraphs>
  <ScaleCrop>false</ScaleCrop>
  <Company/>
  <LinksUpToDate>false</LinksUpToDate>
  <CharactersWithSpaces>26452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декабря 1991 года № 1072-XII О налоговой системе в Республике Казахстан (с изменениями, внесенными Законом РК от 23.12.92 г. № 1805-XII)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2023-11-12T16:28:00Z</dcterms:created>
  <dcterms:modified xsi:type="dcterms:W3CDTF">2023-11-12T16:28:00Z</dcterms:modified>
</cp:coreProperties>
</file>