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1A27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Кабинета Министров Республики Казахстан от 2 сентября</w:t>
      </w:r>
      <w:r>
        <w:t xml:space="preserve"> </w:t>
      </w:r>
      <w:r>
        <w:br/>
      </w:r>
      <w:r>
        <w:rPr>
          <w:rStyle w:val="s1"/>
        </w:rPr>
        <w:t>1992 года № 734 О первоочередных мерах по развитию Жайрем-Атасуйской</w:t>
      </w:r>
      <w:r>
        <w:t xml:space="preserve"> </w:t>
      </w:r>
      <w:r>
        <w:br/>
      </w:r>
      <w:r>
        <w:rPr>
          <w:rStyle w:val="s1"/>
        </w:rPr>
        <w:t>свободной экономической зоны в Джезказганской области (внесены изменения</w:t>
      </w:r>
      <w:r>
        <w:t xml:space="preserve"> </w:t>
      </w:r>
      <w:r>
        <w:br/>
      </w:r>
      <w:r>
        <w:rPr>
          <w:rStyle w:val="s1"/>
        </w:rPr>
        <w:t>постановлением КМ РК от 2 августа 1995 года № 1069, от 13 октября 1995</w:t>
      </w:r>
      <w:r>
        <w:t xml:space="preserve"> </w:t>
      </w:r>
      <w:r>
        <w:br/>
      </w:r>
      <w:r>
        <w:rPr>
          <w:rStyle w:val="s1"/>
        </w:rPr>
        <w:t>г. № 1327)</w:t>
      </w:r>
    </w:p>
    <w:p w:rsidR="00000000" w:rsidRDefault="000E1A27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19 февраля 1996 г. № 213</w:t>
      </w:r>
    </w:p>
    <w:p w:rsidR="00000000" w:rsidRDefault="000E1A27">
      <w:pPr>
        <w:ind w:firstLine="400"/>
        <w:jc w:val="both"/>
      </w:pPr>
      <w:r>
        <w:rPr>
          <w:rStyle w:val="s6"/>
        </w:rPr>
        <w:t>В соответствии с постановлением Верховного Совета Республики Казахстан от 18 июня 1991 года О создании Жайрем-Атасуйской свободной экономической зоны в Джезказганской области Кабинет Министров Республики Казахстан постановляет: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 xml:space="preserve">1. Утвердить прилагаемое </w:t>
      </w:r>
      <w:hyperlink w:anchor="sub10000" w:history="1">
        <w:r>
          <w:rPr>
            <w:rStyle w:val="a3"/>
            <w:strike/>
          </w:rPr>
          <w:t>Положение</w:t>
        </w:r>
      </w:hyperlink>
      <w:r>
        <w:rPr>
          <w:rStyle w:val="s6"/>
        </w:rPr>
        <w:t xml:space="preserve"> о Жайрем-Атасуйской свободной экономической зоне.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2. Главе Джезказганской областной администрации: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в десятидневный срок сформировать административный совет по управлению Жайрем-Атасуйской свободной экономической зон</w:t>
      </w:r>
      <w:r>
        <w:rPr>
          <w:rStyle w:val="s6"/>
        </w:rPr>
        <w:t>ой;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оказать содействие административному совету в разработке программы развития зоны для последующего утверждения ее Кабинетом Министров Республики Казахстан.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3. Таможенному комитету Республики Казахстан в месячный срок: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решить с административным совето</w:t>
      </w:r>
      <w:r>
        <w:rPr>
          <w:rStyle w:val="s6"/>
        </w:rPr>
        <w:t>м свободной экономической зоны вопросы, связанные с созданием на территории зоны таможни с сетью таможенных пунктов, определить на договорной основе порядок их содержания и функционирования;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 xml:space="preserve">совместно с Министерством внешнеэкономических связей Республики </w:t>
      </w:r>
      <w:r>
        <w:rPr>
          <w:rStyle w:val="s6"/>
        </w:rPr>
        <w:t>Казахстан и административным советом СЭЗ определить порядок и правила таможенного контроля, декларирования товаров и иного имущества, ввозимых в свободную экономическую зону и вывозимых из нее.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4. Государственному комитету Республики Казахстан по экономик</w:t>
      </w:r>
      <w:r>
        <w:rPr>
          <w:rStyle w:val="s6"/>
        </w:rPr>
        <w:t>е,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Министерству материальных ресурсов предусматривать выделение материально-технических ресурсов по централизованно распределяемой продукции, необходимой для функционирования и развития Жайрем-Атасуйской свободной экономической зоны, а также оказание поср</w:t>
      </w:r>
      <w:r>
        <w:rPr>
          <w:rStyle w:val="s6"/>
        </w:rPr>
        <w:t>еднических услуг по приобретению продукции на свободном рынке.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5. Министерству иностранных дел Республики Казахстан совместно с Комитетом национальной безопасности, Министерством внутренних дел Республики Казахстан и административным советом СЭЗ установит</w:t>
      </w:r>
      <w:r>
        <w:rPr>
          <w:rStyle w:val="s6"/>
        </w:rPr>
        <w:t>ь на территории Жайрем-Атасуйской свободной экономической зоны упрощенный порядок въезда - выезда и пребывания иностранных граждан.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6. Министерству геологии и охраны недр Республики Казахстан в целях вовлечения некрупных объектов полезных ископаемых в про</w:t>
      </w:r>
      <w:r>
        <w:rPr>
          <w:rStyle w:val="s6"/>
        </w:rPr>
        <w:t>изводство создать в Жайрем-Атасуйской СЭЗ территориальную комиссию по запасам; в установленном порядке совместно с административным советом разработать программу изучения и освоения недр свободной экономической зоны с разграничением степени секретности.</w:t>
      </w:r>
    </w:p>
    <w:p w:rsidR="00000000" w:rsidRDefault="000E1A27">
      <w:pPr>
        <w:ind w:firstLine="400"/>
        <w:jc w:val="both"/>
      </w:pPr>
      <w:r>
        <w:rPr>
          <w:rStyle w:val="s6"/>
        </w:rPr>
        <w:t>Пр</w:t>
      </w:r>
      <w:r>
        <w:rPr>
          <w:rStyle w:val="s6"/>
        </w:rPr>
        <w:t>емьер-министр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Республики Казахстан</w:t>
      </w:r>
    </w:p>
    <w:p w:rsidR="00000000" w:rsidRDefault="000E1A27">
      <w:pPr>
        <w:jc w:val="right"/>
      </w:pPr>
      <w:bookmarkStart w:id="1" w:name="SUB10000"/>
      <w:bookmarkEnd w:id="1"/>
      <w:r>
        <w:rPr>
          <w:rStyle w:val="s1"/>
          <w:strike/>
          <w:color w:val="808000"/>
        </w:rPr>
        <w:t>УТВЕРЖДЕНО</w:t>
      </w:r>
      <w:r>
        <w:t xml:space="preserve"> </w:t>
      </w:r>
    </w:p>
    <w:p w:rsidR="00000000" w:rsidRDefault="000E1A27">
      <w:pPr>
        <w:jc w:val="right"/>
      </w:pPr>
      <w:hyperlink w:anchor="sub0" w:history="1">
        <w:r>
          <w:rPr>
            <w:rStyle w:val="a3"/>
            <w:b/>
            <w:bCs/>
            <w:strike/>
          </w:rPr>
          <w:t>постановлением</w:t>
        </w:r>
      </w:hyperlink>
      <w:r>
        <w:rPr>
          <w:rStyle w:val="s1"/>
          <w:strike/>
          <w:color w:val="808000"/>
        </w:rPr>
        <w:t xml:space="preserve"> Кабинета Министров</w:t>
      </w:r>
      <w:r>
        <w:t xml:space="preserve"> </w:t>
      </w:r>
    </w:p>
    <w:p w:rsidR="00000000" w:rsidRDefault="000E1A27">
      <w:pPr>
        <w:jc w:val="right"/>
      </w:pPr>
      <w:r>
        <w:rPr>
          <w:rStyle w:val="s1"/>
          <w:strike/>
          <w:color w:val="808000"/>
        </w:rPr>
        <w:t>Республики Казахстан</w:t>
      </w:r>
      <w:r>
        <w:t xml:space="preserve"> </w:t>
      </w:r>
    </w:p>
    <w:p w:rsidR="00000000" w:rsidRDefault="000E1A27">
      <w:pPr>
        <w:spacing w:after="240"/>
        <w:jc w:val="right"/>
      </w:pPr>
      <w:r>
        <w:rPr>
          <w:rStyle w:val="s1"/>
          <w:strike/>
          <w:color w:val="808000"/>
        </w:rPr>
        <w:t>от 2 сентября 1992 года № 734</w:t>
      </w:r>
    </w:p>
    <w:p w:rsidR="00000000" w:rsidRDefault="000E1A27">
      <w:pPr>
        <w:jc w:val="center"/>
      </w:pPr>
      <w:r>
        <w:rPr>
          <w:rStyle w:val="s1"/>
          <w:strike/>
          <w:color w:val="808000"/>
        </w:rPr>
        <w:t>ПОЛОЖЕНИЕ</w:t>
      </w:r>
      <w:r>
        <w:t xml:space="preserve"> </w:t>
      </w:r>
    </w:p>
    <w:p w:rsidR="00000000" w:rsidRDefault="000E1A27">
      <w:pPr>
        <w:jc w:val="center"/>
      </w:pPr>
      <w:r>
        <w:rPr>
          <w:rStyle w:val="s1"/>
          <w:strike/>
          <w:color w:val="808000"/>
        </w:rPr>
        <w:t>о Жайрем-Атасуйской свободной экономической зоне в</w:t>
      </w:r>
      <w:r>
        <w:t xml:space="preserve"> </w:t>
      </w:r>
    </w:p>
    <w:p w:rsidR="00000000" w:rsidRDefault="000E1A27">
      <w:pPr>
        <w:spacing w:after="240"/>
        <w:jc w:val="center"/>
      </w:pPr>
      <w:r>
        <w:rPr>
          <w:rStyle w:val="s1"/>
          <w:strike/>
          <w:color w:val="808000"/>
        </w:rPr>
        <w:t>Джезказганской области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Настояще</w:t>
      </w:r>
      <w:r>
        <w:rPr>
          <w:rStyle w:val="s6"/>
        </w:rPr>
        <w:t xml:space="preserve">е </w:t>
      </w:r>
      <w:hyperlink w:anchor="sub10000" w:history="1">
        <w:r>
          <w:rPr>
            <w:rStyle w:val="a3"/>
            <w:strike/>
          </w:rPr>
          <w:t>Положение</w:t>
        </w:r>
      </w:hyperlink>
      <w:r>
        <w:rPr>
          <w:rStyle w:val="s6"/>
        </w:rPr>
        <w:t xml:space="preserve"> определяет цели создания и правовые основы хозяйственной деятельности в Жайрем-Атасуйской свободной экономической зоне (СЭЗ), учрежденной постановлением Верховного Совета Республики Казахстан от 18 июня 1991 года </w:t>
      </w:r>
      <w:r>
        <w:rPr>
          <w:rStyle w:val="s6"/>
        </w:rPr>
        <w:t>№ 678-VII в Джезказганской области.</w:t>
      </w:r>
    </w:p>
    <w:p w:rsidR="00000000" w:rsidRDefault="000E1A27">
      <w:pPr>
        <w:spacing w:after="240"/>
        <w:jc w:val="center"/>
      </w:pPr>
      <w:r>
        <w:rPr>
          <w:rStyle w:val="s1"/>
          <w:strike/>
          <w:color w:val="808000"/>
        </w:rPr>
        <w:t>Раздел 1. ОБЩИЕ ПОЛОЖЕНИЯ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1.</w:t>
      </w:r>
      <w:r>
        <w:rPr>
          <w:rStyle w:val="s6"/>
        </w:rPr>
        <w:t xml:space="preserve"> </w:t>
      </w:r>
      <w:r>
        <w:rPr>
          <w:rStyle w:val="s6"/>
        </w:rPr>
        <w:t>Жайрем-Атасуйская СЭЗ расположена в границах Жанааркинского района Джезказганской области с включением территории пос.Жайрем и г.Каражал, производственных подразделений Жайремского и Атасуйского горно-обогатительных комбинатов, а также земель долгосрочного</w:t>
      </w:r>
      <w:r>
        <w:rPr>
          <w:rStyle w:val="s6"/>
        </w:rPr>
        <w:t xml:space="preserve"> пользования Джамбулской и Южно-Казахстанской областей. Общая площадь Жайрем-Атасуйской СЭЗ 12662 квадратных километра.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Территория Жайрем-Атасуйской СЭЗ является неотъемлемой частью Республики Казахстан.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2.</w:t>
      </w:r>
      <w:r>
        <w:rPr>
          <w:rStyle w:val="s6"/>
        </w:rPr>
        <w:t xml:space="preserve"> Жайрем-Атасуйская СЭЗ создана в целях: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к</w:t>
      </w:r>
      <w:r>
        <w:rPr>
          <w:rStyle w:val="s6"/>
        </w:rPr>
        <w:t>омплексного и эффективного вовлечения экономики региона в международное разделение труда на основе мобилизации ее природного, производственного и интеллектуального потенциала;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интенсивного развития производительных сил региона, освоения и внедрения в прои</w:t>
      </w:r>
      <w:r>
        <w:rPr>
          <w:rStyle w:val="s6"/>
        </w:rPr>
        <w:t>зводство современных достижений науки и техники путем активизации предпринимательской деятельности, привлечения иностранного капитала, технологий и управленческого опыта, интенсификации научно-технического и торгово-экономического сотрудничества с зарубежн</w:t>
      </w:r>
      <w:r>
        <w:rPr>
          <w:rStyle w:val="s6"/>
        </w:rPr>
        <w:t>ыми странами;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рационального комплексного освоения природных ресурсов территории зоны, увеличения экспортных возможностей региона и республики, развития производства импортозаменяющей продукции;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создания современной производственной и социальной инфрастру</w:t>
      </w:r>
      <w:r>
        <w:rPr>
          <w:rStyle w:val="s6"/>
        </w:rPr>
        <w:t>ктуры;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решения задач социально-экономического развития региона на основе повышения благосостояния и качества жизни населения.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Реализация целей создания Жайрем-Атасуйской СЭЗ осуществляется на основе развития новых рыночных форм хозяйствования, интеграции</w:t>
      </w:r>
      <w:r>
        <w:rPr>
          <w:rStyle w:val="s6"/>
        </w:rPr>
        <w:t xml:space="preserve"> экономики региона в мировое хозяйство путем стимулирования предпринимательства (в том числе иностранного), привлечения капиталов, создания совместных предприятий, международных акционерных обществ и консорциумов.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3.</w:t>
      </w:r>
      <w:r>
        <w:rPr>
          <w:rStyle w:val="s6"/>
        </w:rPr>
        <w:t xml:space="preserve"> Деятельность юридических и физич</w:t>
      </w:r>
      <w:r>
        <w:rPr>
          <w:rStyle w:val="s6"/>
        </w:rPr>
        <w:t>еских лиц (хозяйствующих субъектов) на территории Жайрем-Атасуйской СЭЗ регулируется Законом О свободных экономических зонах в Казахской ССР, не противоречащим ему законодательством Республики Казахстан и настоящим Положением.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В случае отсутствия в законо</w:t>
      </w:r>
      <w:r>
        <w:rPr>
          <w:rStyle w:val="s6"/>
        </w:rPr>
        <w:t>дательстве Республики Казахстан регламентации отдельных вопросов хозяйственной деятельности на территории Жайрем-Атасуйской СЭЗ до внесения соответствующих изменений в Положение о СЭЗ применяются общие нормы действующего законодательства Республики Казахст</w:t>
      </w:r>
      <w:r>
        <w:rPr>
          <w:rStyle w:val="s6"/>
        </w:rPr>
        <w:t>ан.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4.</w:t>
      </w:r>
      <w:r>
        <w:rPr>
          <w:rStyle w:val="s6"/>
        </w:rPr>
        <w:t xml:space="preserve"> Территория Жайрем-Атасуйской СЭЗ является единым экономическим пространством, имеющим таможенную границу.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Пересечение границы населением региона, гражданами республики, других государств, равно как ввоз и вывоз товаров осуществляется в поряд</w:t>
      </w:r>
      <w:r>
        <w:rPr>
          <w:rStyle w:val="s6"/>
        </w:rPr>
        <w:t>ке, устанавливаемом органами управления СЭЗ в соответствии с правилами пограничного и таможенного режима Республики Казахстан.</w:t>
      </w:r>
    </w:p>
    <w:p w:rsidR="00000000" w:rsidRDefault="000E1A27">
      <w:pPr>
        <w:spacing w:after="240"/>
        <w:jc w:val="center"/>
      </w:pPr>
      <w:r>
        <w:rPr>
          <w:rStyle w:val="s1"/>
          <w:strike/>
          <w:color w:val="808000"/>
        </w:rPr>
        <w:t>Раздел 2. Органы управления Жайрем-Атасуйской СЭЗ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5.</w:t>
      </w:r>
      <w:r>
        <w:rPr>
          <w:rStyle w:val="s6"/>
        </w:rPr>
        <w:t xml:space="preserve"> Органом государственной власти на территории Жайрем-Атасуйской СЭЗ яв</w:t>
      </w:r>
      <w:r>
        <w:rPr>
          <w:rStyle w:val="s6"/>
        </w:rPr>
        <w:t>ляется Джезказганский областной совет народных депутатов.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Высшим органом управления на территории Жайрем-Атасуйской СЭЗ является административный совет СЭЗ, который образуется решением главы Джезказганской областной администрации из представителей республ</w:t>
      </w:r>
      <w:r>
        <w:rPr>
          <w:rStyle w:val="s6"/>
        </w:rPr>
        <w:t>иканских и местных государственных органов, предприятий, объединений, зарегистрированных на территории Жайрем-Атасуйской СЭЗ.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 xml:space="preserve">Административный совет Жайрем-Атасуйской СЭЗ действует на основании законодательства Республики Казахстан, настоящего </w:t>
      </w:r>
      <w:hyperlink w:anchor="sub10000" w:history="1">
        <w:r>
          <w:rPr>
            <w:rStyle w:val="a3"/>
            <w:strike/>
          </w:rPr>
          <w:t>Положения</w:t>
        </w:r>
      </w:hyperlink>
      <w:r>
        <w:rPr>
          <w:rStyle w:val="s6"/>
        </w:rPr>
        <w:t>, Положения об административном совете Жайрем-Атасуйской СЭЗ, утверждаемого Джезказганским областным Советом народных депутатов.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6.</w:t>
      </w:r>
      <w:r>
        <w:rPr>
          <w:rStyle w:val="s6"/>
        </w:rPr>
        <w:t xml:space="preserve"> Председатель административного совета СЭЗ подконтролен Джезказганскому областному Совету</w:t>
      </w:r>
      <w:r>
        <w:rPr>
          <w:rStyle w:val="s6"/>
        </w:rPr>
        <w:t xml:space="preserve"> народных депутатов по вопросам ведения Совета, назначается Президентом Республики Казахстан, которому подотчетен.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7.</w:t>
      </w:r>
      <w:r>
        <w:rPr>
          <w:rStyle w:val="s6"/>
        </w:rPr>
        <w:t xml:space="preserve"> Джезказганский областной Совет народных депутатов в пределах своей компетенции передает административному совету право распоряжения</w:t>
      </w:r>
      <w:r>
        <w:rPr>
          <w:rStyle w:val="s6"/>
        </w:rPr>
        <w:t xml:space="preserve"> объектами государственной собственности (земля, вода, недра и другие природные ресурсы, здания, сооружения длительного пользования), оставляя за собой право контроля за рациональным использованием объектов государственной собственности.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Нарушение юридиче</w:t>
      </w:r>
      <w:r>
        <w:rPr>
          <w:rStyle w:val="s6"/>
        </w:rPr>
        <w:t>скими лицами и гражданами условий рационального использования земельных участков и других природных ресурсов, предоставляемых им в пользование, влечет за собой прекращение прав пользования с возмещением нанесенного ущерба владельцу и восстановлением эколог</w:t>
      </w:r>
      <w:r>
        <w:rPr>
          <w:rStyle w:val="s6"/>
        </w:rPr>
        <w:t>ической обстановки.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8.</w:t>
      </w:r>
      <w:r>
        <w:rPr>
          <w:rStyle w:val="s6"/>
        </w:rPr>
        <w:t xml:space="preserve"> Структура административного совета СЭЗ определяется схемой управления, утверждаемой Джезказганским областным Советом народных депутатов.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В своей деятельности административный совет зоны выполняет функции, определенные Законом</w:t>
      </w:r>
      <w:r>
        <w:rPr>
          <w:rStyle w:val="s6"/>
        </w:rPr>
        <w:t xml:space="preserve"> "О свободных экономических зонах в Казахской ССР", а также: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осуществляет контроль и несет ответственность за организацию защиты населения СЭЗ при возникновении стихийных бедствий, производственных аварий, катастроф, обеспечивает подготовку всех слоев нас</w:t>
      </w:r>
      <w:r>
        <w:rPr>
          <w:rStyle w:val="s6"/>
        </w:rPr>
        <w:t>еления к правильным действиям в условиях угрозы и возникновения чрезвычайных ситуаций мирного времени;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обеспечивает разработку и реализацию программ развития СЭЗ.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 xml:space="preserve">Принятие решений по ним производит с учетом мер по поддержке предпринимательства, развитию </w:t>
      </w:r>
      <w:r>
        <w:rPr>
          <w:rStyle w:val="s6"/>
        </w:rPr>
        <w:t>конкуренции и ограничению монополизма;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 xml:space="preserve">обеспечивает государственные стандарты народного образования, определяемые Правительством республики, подготовку кадров для народного хозяйства республики в расположенных на территории Жайрем-Атасуйской СЭЗ высших и </w:t>
      </w:r>
      <w:r>
        <w:rPr>
          <w:rStyle w:val="s6"/>
        </w:rPr>
        <w:t>средних специальных учебных заведениях на договорной основе с соответствующими республиканскими ведомствами;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осуществляет финансирование учебных заведений, воспитательных, лечебно-профилактических и санитарно-гигиенических учреждений по нормативам, не ниже разрабатываемых соответствующими для республики;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 xml:space="preserve">осуществляет разработку и выполнение комплексных программ </w:t>
      </w:r>
      <w:r>
        <w:rPr>
          <w:rStyle w:val="s6"/>
        </w:rPr>
        <w:t>охраны окружающей природной среды, включающих в себя мероприятия по оптимизации использования природных ресурсов, снижению отрицательного воздействия производственной деятельности на экологическую обстановку в регионе.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9.</w:t>
      </w:r>
      <w:r>
        <w:rPr>
          <w:rStyle w:val="s6"/>
        </w:rPr>
        <w:t xml:space="preserve"> Решения административного с</w:t>
      </w:r>
      <w:r>
        <w:rPr>
          <w:rStyle w:val="s6"/>
        </w:rPr>
        <w:t>овета, принятые в пределах его компетенции, обязательны для исполнения всеми хозяйствующими субъектами, действующими на территории Жайрем-Атасуйской СЭЗ.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Административный совет СЭЗ не имеет права вмешиваться в хозяйственную, финансовую и иную деятельность</w:t>
      </w:r>
      <w:r>
        <w:rPr>
          <w:rStyle w:val="s6"/>
        </w:rPr>
        <w:t xml:space="preserve"> хозяйствующих субъектов, если эта деятельность не противоречит законодательству Республики Казахстан. Основу взаимоотношений административного совета СЭЗ с хозяйствующими субъектами составляют договора и контракты.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10.</w:t>
      </w:r>
      <w:r>
        <w:rPr>
          <w:rStyle w:val="s6"/>
        </w:rPr>
        <w:t xml:space="preserve"> На территории Жайрем-Атасуйск</w:t>
      </w:r>
      <w:r>
        <w:rPr>
          <w:rStyle w:val="s6"/>
        </w:rPr>
        <w:t>ой СЭЗ могут образовываться специализированные торговые, производственные и прочие субзоны, для которых устанавливается особый режим хозяйственной деятельности, обеспечивающий эффективное управление и контроль за развитием социально-экономических процессов</w:t>
      </w:r>
      <w:r>
        <w:rPr>
          <w:rStyle w:val="s6"/>
        </w:rPr>
        <w:t xml:space="preserve"> на территории субзон.</w:t>
      </w:r>
    </w:p>
    <w:p w:rsidR="00000000" w:rsidRDefault="000E1A27">
      <w:pPr>
        <w:spacing w:after="240"/>
        <w:jc w:val="center"/>
      </w:pPr>
      <w:r>
        <w:rPr>
          <w:rStyle w:val="s1"/>
          <w:strike/>
          <w:color w:val="808000"/>
        </w:rPr>
        <w:t>Раздел 3. Основы хозяйственной деятельности в СЭЗ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11.</w:t>
      </w:r>
      <w:r>
        <w:rPr>
          <w:rStyle w:val="s6"/>
        </w:rPr>
        <w:t xml:space="preserve"> В Жайрем-Атасуйской СЭЗ осуществляются любые виды предпринимательской деятельности, если они не запрещены законодательством Республики Казахстан и настоящим Положением.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Ад</w:t>
      </w:r>
      <w:r>
        <w:rPr>
          <w:rStyle w:val="s6"/>
        </w:rPr>
        <w:t>министративный совет Жайрем-Атасуйской СЭЗ может запретить отдельные виды деятельности только на следующих основаниях: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если деятельность создает угрозу безопасности территории и населению;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если условия деятельности или ее результат не соответствует устан</w:t>
      </w:r>
      <w:r>
        <w:rPr>
          <w:rStyle w:val="s6"/>
        </w:rPr>
        <w:t>овленным экологическим требованиям;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если деятельность создает угрозу здоровью или нравственности населения;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если деятельность создает угрозу сохранению памятников истории культуры и памятников природы;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если деятельность запрещена международным договором, в котором участвует Республика Казахстан.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12.</w:t>
      </w:r>
      <w:r>
        <w:rPr>
          <w:rStyle w:val="s6"/>
        </w:rPr>
        <w:t xml:space="preserve"> Хозяйствующие субъекты, в том числе иностранные, зарегистрированные как на территории СЭЗ, так и вне ее, могут осуществлять в пределах территории зоны</w:t>
      </w:r>
      <w:r>
        <w:rPr>
          <w:rStyle w:val="s6"/>
        </w:rPr>
        <w:t xml:space="preserve"> инвестиции как совместно, так и самостоятельно.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Любые юридические лица, расположенные вне территории Жайрем-Атасуйской СЭЗ, имеют право на создание в зоне своих филиалов или новых предприятий после регистрации в установленном совете зоны.</w:t>
      </w:r>
    </w:p>
    <w:p w:rsidR="00000000" w:rsidRDefault="000E1A27">
      <w:pPr>
        <w:spacing w:after="240"/>
        <w:ind w:firstLine="400"/>
        <w:jc w:val="both"/>
      </w:pPr>
      <w:r>
        <w:rPr>
          <w:rStyle w:val="s3"/>
          <w:strike/>
        </w:rPr>
        <w:t>Изменения поста</w:t>
      </w:r>
      <w:r>
        <w:rPr>
          <w:rStyle w:val="s3"/>
          <w:strike/>
        </w:rPr>
        <w:t xml:space="preserve">новлением КМ РК № 1327 от 13 октября 1995 года в части второй статьи 12 слова "в административном совете зоны" заменены словами "в установленном законом порядке" 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13.</w:t>
      </w:r>
      <w:r>
        <w:rPr>
          <w:rStyle w:val="s6"/>
        </w:rPr>
        <w:t xml:space="preserve"> Иностранные инвесторы могут осуществлять инвестиции на территории Жайрем-Атасуйско</w:t>
      </w:r>
      <w:r>
        <w:rPr>
          <w:rStyle w:val="s6"/>
        </w:rPr>
        <w:t>й СЭЗ путем: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долевого участия в предприятиях, организуемых совместно с хозяйствующими субъектами Республики Казахстан;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создания полностью принадлежащих им предприятий и их филиалов;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приобретения имущества, акций и других ценных бумаг: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приобретения прав</w:t>
      </w:r>
      <w:r>
        <w:rPr>
          <w:rStyle w:val="s6"/>
        </w:rPr>
        <w:t xml:space="preserve"> пользования землей, в том числе на основе соглашений о долгосрочной аренде;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путем переуступки права пользования и других имущественных прав.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На территории СЭЗ разрешается создание предприятий с иностранными инвестициями в банковской и страховой сферах.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Предметом иностранных инвестиций на территории СЭЗ могут быть промышленные и другие предприятия, здания, сооружения, иное имущество, участие в имуществе предприятий, акций и другие товарные знаки, ноу-хау и фирменные наименования, приобретенные имуществен</w:t>
      </w:r>
      <w:r>
        <w:rPr>
          <w:rStyle w:val="s6"/>
        </w:rPr>
        <w:t>ные права и права на использование природных ресурсов для осуществления хозяйственной деятельности.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14.</w:t>
      </w:r>
      <w:r>
        <w:rPr>
          <w:rStyle w:val="s6"/>
        </w:rPr>
        <w:t xml:space="preserve"> Условия деятельности иностранных инвесторов на территории Жайрем-Атасуйской СЭЗ не могут быть менее благоприятными, чем режим, установленный для </w:t>
      </w:r>
      <w:r>
        <w:rPr>
          <w:rStyle w:val="s6"/>
        </w:rPr>
        <w:t>имущества и имущественных прав юридических лиц и граждан Республики Казахстан.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Гарантии прав собственности иностранных юридических лиц на территории зоны обеспечиваются административным советом Жайрем-Атасуйской СЭЗ путем создания гарантийного валютного ф</w:t>
      </w:r>
      <w:r>
        <w:rPr>
          <w:rStyle w:val="s6"/>
        </w:rPr>
        <w:t>онда, а также путем залога имущества, находящегося в его собственности.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15.</w:t>
      </w:r>
      <w:r>
        <w:rPr>
          <w:rStyle w:val="s6"/>
        </w:rPr>
        <w:t xml:space="preserve"> </w:t>
      </w:r>
      <w:r>
        <w:rPr>
          <w:rStyle w:val="s6"/>
        </w:rPr>
        <w:t>Имеющиеся или учреждаемые в Жайрем-Атасуйской СЭЗ предприятия, а также имеющиеся или учреждаемые в зоне филиалы, отделения и представительства предприятий, находящихся вне территории СЭЗ, подлежат регистрации в установленном законом порядке.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Граждане, зан</w:t>
      </w:r>
      <w:r>
        <w:rPr>
          <w:rStyle w:val="s6"/>
        </w:rPr>
        <w:t>имающиеся постоянной индивидуальной трудовой деятельностью на территории СЭЗ без образования юридического лица, регистрируются в качестве предпринимателей в установленном законом порядке.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Вновь создаваемые в СЭЗ предприятия, филиалы, отделения представите</w:t>
      </w:r>
      <w:r>
        <w:rPr>
          <w:rStyle w:val="s6"/>
        </w:rPr>
        <w:t>льства, общественные и иные организации приобретают право юридического лица после их регистрации.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 xml:space="preserve">Порядок регистрации хозяйствующих субъектов устанавливается </w:t>
      </w:r>
      <w:r>
        <w:t>административным советом СЭЗ в соответствии с Законом О свободных экономических зонах в Казахской</w:t>
      </w:r>
      <w:r>
        <w:t xml:space="preserve"> ССР и не противоречащим ему</w:t>
      </w:r>
      <w:r>
        <w:rPr>
          <w:rStyle w:val="s6"/>
        </w:rPr>
        <w:t xml:space="preserve"> законодательством Республики Казахстан.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Зарегистрированные на территории Жайрем-Атасуйской СЭЗ юридические и физические лица пользуются всеми правами, предоставляемыми субъектам хозяйственной деятельности Законом Республики Ка</w:t>
      </w:r>
      <w:r>
        <w:rPr>
          <w:rStyle w:val="s6"/>
        </w:rPr>
        <w:t xml:space="preserve">захстан о свободных экономических зонах, не противоречащим ему законодательством Республики Казахстан, настоящим </w:t>
      </w:r>
      <w:hyperlink w:anchor="sub10000" w:history="1">
        <w:r>
          <w:rPr>
            <w:rStyle w:val="a3"/>
            <w:strike/>
          </w:rPr>
          <w:t>Положением.</w:t>
        </w:r>
      </w:hyperlink>
    </w:p>
    <w:p w:rsidR="00000000" w:rsidRDefault="000E1A27">
      <w:pPr>
        <w:spacing w:after="240"/>
        <w:ind w:firstLine="400"/>
        <w:jc w:val="both"/>
      </w:pPr>
      <w:r>
        <w:rPr>
          <w:rStyle w:val="s3"/>
          <w:strike/>
        </w:rPr>
        <w:t>Изменения постановлением КМ РК № 1327 от 13 октября 1995 года в статье 15: в части первой слова "адм</w:t>
      </w:r>
      <w:r>
        <w:rPr>
          <w:rStyle w:val="s3"/>
          <w:strike/>
        </w:rPr>
        <w:t xml:space="preserve">инистративном советом СЭЗ" заменены словами "в установленном законом порядке"; в части второй слова "в том же порядке" заменены словами "в установленном законом порядке"; часть четвертая исключена. 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16.</w:t>
      </w:r>
      <w:r>
        <w:rPr>
          <w:rStyle w:val="s6"/>
        </w:rPr>
        <w:t xml:space="preserve"> В случае нарушения законодательства Республики</w:t>
      </w:r>
      <w:r>
        <w:rPr>
          <w:rStyle w:val="s6"/>
        </w:rPr>
        <w:t xml:space="preserve"> Казахстан, настоящего </w:t>
      </w:r>
      <w:hyperlink w:anchor="sub10000" w:history="1">
        <w:r>
          <w:rPr>
            <w:rStyle w:val="a3"/>
            <w:strike/>
          </w:rPr>
          <w:t>Положения</w:t>
        </w:r>
      </w:hyperlink>
      <w:r>
        <w:rPr>
          <w:rStyle w:val="s6"/>
        </w:rPr>
        <w:t xml:space="preserve"> или обязательств, закрепленных в учредительных (регистрационных) документах, административный совет Жайрем-Атасуйской СЭЗ вправе принять решение о прекращении деятельности хозяйствующего</w:t>
      </w:r>
      <w:r>
        <w:t xml:space="preserve"> субъе</w:t>
      </w:r>
      <w:r>
        <w:t xml:space="preserve">кта на территории зоны </w:t>
      </w:r>
      <w:r>
        <w:rPr>
          <w:rStyle w:val="s6"/>
        </w:rPr>
        <w:t>и аннулировать выданное ему свидетельство о регистрации.</w:t>
      </w:r>
    </w:p>
    <w:p w:rsidR="00000000" w:rsidRDefault="000E1A27">
      <w:pPr>
        <w:spacing w:after="240"/>
        <w:ind w:firstLine="400"/>
        <w:jc w:val="both"/>
      </w:pPr>
      <w:r>
        <w:rPr>
          <w:rStyle w:val="s3"/>
          <w:strike/>
        </w:rPr>
        <w:t>Изменения постановлением КМ РК № 1327 от 13 октября 1995 года в статье 16 исключены слова "и аннулировать выданное ему свидетельство о регистрации".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17.</w:t>
      </w:r>
      <w:r>
        <w:rPr>
          <w:rStyle w:val="s6"/>
        </w:rPr>
        <w:t xml:space="preserve"> Зарегистрированн</w:t>
      </w:r>
      <w:r>
        <w:rPr>
          <w:rStyle w:val="s6"/>
        </w:rPr>
        <w:t>ые на территории Жайрем-Атасуйской СЭЗ юридические лица, не находящиеся под непосредственным управлением Республики Казахстан, являются самостоятельными и независимыми от ведомственной подчиненности.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Хозяйствующие субъекты в СЭЗ несут полную ответственнос</w:t>
      </w:r>
      <w:r>
        <w:rPr>
          <w:rStyle w:val="s6"/>
        </w:rPr>
        <w:t>ть за результаты своей хозяйственной деятельности.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Республика Казахстан, Джезказганский областной Совет народных депутатов на территории зоны не несут финансовой ответственности по обязательствам хозяйствующих субъектов, осуществляющих свою деятельность в</w:t>
      </w:r>
      <w:r>
        <w:rPr>
          <w:rStyle w:val="s6"/>
        </w:rPr>
        <w:t xml:space="preserve"> зоне.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18.</w:t>
      </w:r>
      <w:r>
        <w:rPr>
          <w:rStyle w:val="s6"/>
        </w:rPr>
        <w:t xml:space="preserve"> Хозяйственные отношения, в которые вступают экономические субъекты, расположенные и (или) зарегистрированные в СЭЗ, строятся на договорной основе.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Хозяйствующие субъекты СЭЗ самостоятельно формируют производственные программы и реализуют</w:t>
      </w:r>
      <w:r>
        <w:rPr>
          <w:rStyle w:val="s6"/>
        </w:rPr>
        <w:t xml:space="preserve"> производимую продукцию (услуги). Продукция собственного производства поступает в полное распоряжение ее производителей, если иное не предусмотрено межгосударственными соглашениями Республики Казахстан.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В СЭЗ допускается применение международных стандарто</w:t>
      </w:r>
      <w:r>
        <w:rPr>
          <w:rStyle w:val="s6"/>
        </w:rPr>
        <w:t>в делопроизводства и бухгалтерского учета по согласованию с Кабинетом Министров Республики Казахстан.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19.</w:t>
      </w:r>
      <w:r>
        <w:rPr>
          <w:rStyle w:val="s6"/>
        </w:rPr>
        <w:t xml:space="preserve"> Хозяйствующие субъекты, зарегистрированные на территории Жайрем-Атасуйской СЭЗ, самостоятельно осуществляют внешнеэкономическую деятельность, р</w:t>
      </w:r>
      <w:r>
        <w:rPr>
          <w:rStyle w:val="s6"/>
        </w:rPr>
        <w:t>ешают вопросы создания совместных предприятий с участием отечественных и иностранных инвесторов, независимо от форм собственности.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20.</w:t>
      </w:r>
      <w:r>
        <w:rPr>
          <w:rStyle w:val="s6"/>
        </w:rPr>
        <w:t xml:space="preserve"> Административный совет Жайрем-Атасуйской СЭЗ гарантирует соблюдение прав и законных интересов всех граждан, а такж</w:t>
      </w:r>
      <w:r>
        <w:rPr>
          <w:rStyle w:val="s6"/>
        </w:rPr>
        <w:t>е предприятий, организаций и учреждений Республики Казахстан и других государств, действующих на территории СЭЗ.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Не допускаются национализация, а также не основанные на законе другие меры по принудительному изъятию инвестиций. Не допускается также секвест</w:t>
      </w:r>
      <w:r>
        <w:rPr>
          <w:rStyle w:val="s6"/>
        </w:rPr>
        <w:t>р инвестированного имущества, за исключением временного приостановления права его вывоза до погашения инвестором его обязательств. Принудительные изъятия могут осуществляться только по решению суда.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21.</w:t>
      </w:r>
      <w:r>
        <w:rPr>
          <w:rStyle w:val="s6"/>
        </w:rPr>
        <w:t xml:space="preserve"> Хозяйствующим субъектам, зарегистрированным на</w:t>
      </w:r>
      <w:r>
        <w:rPr>
          <w:rStyle w:val="s6"/>
        </w:rPr>
        <w:t xml:space="preserve"> территории Жайрем-Атасуйской СЭЗ, гарантируется в случае изменения хозяйственного режима право продолжения деятельности на условиях, соответствующих моменту их регистрации в течение одного года.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22.</w:t>
      </w:r>
      <w:r>
        <w:rPr>
          <w:rStyle w:val="s6"/>
        </w:rPr>
        <w:t xml:space="preserve"> Убытки, причиненные юридическим лицам и гражданам</w:t>
      </w:r>
      <w:r>
        <w:rPr>
          <w:rStyle w:val="s6"/>
        </w:rPr>
        <w:t xml:space="preserve"> Республики Казахстан и других государств в результате необоснованного вмешательства должностных лиц, государственных органов и иных органов в их деятельность, осуществляемую на территории СЭЗ, подлежат возмещению этими органами либо должностными лицами по</w:t>
      </w:r>
      <w:r>
        <w:rPr>
          <w:rStyle w:val="s6"/>
        </w:rPr>
        <w:t xml:space="preserve"> решению суда или арбитражного суда.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23.</w:t>
      </w:r>
      <w:r>
        <w:rPr>
          <w:rStyle w:val="s6"/>
        </w:rPr>
        <w:t xml:space="preserve"> </w:t>
      </w:r>
      <w:r>
        <w:rPr>
          <w:rStyle w:val="s6"/>
        </w:rPr>
        <w:t>Иностранным инвесторам, действующим в СЭЗ, гарантируется после выплаты налогов перевод за границу или выплата в соответствующей валюте сумм, полученных ими в виде прибыли, а также в связи с продажей всей или части доли в уставном фонде предприятия с иностр</w:t>
      </w:r>
      <w:r>
        <w:rPr>
          <w:rStyle w:val="s6"/>
        </w:rPr>
        <w:t>анными инвестициями, выходом из него или ликвидацией предприятия.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Прибыли иностранных инвесторов в национальной валюте, полученные ими в результате деятельности на территории Жайрем-Атасуйской СЭЗ, могут свободно реинвестироваться и использоваться на терр</w:t>
      </w:r>
      <w:r>
        <w:rPr>
          <w:rStyle w:val="s6"/>
        </w:rPr>
        <w:t xml:space="preserve">итории зоны, а также переводиться за границу в порядке, предусмотренном законодательством Республики Казахстан и настоящим </w:t>
      </w:r>
      <w:hyperlink w:anchor="sub0" w:history="1">
        <w:r>
          <w:rPr>
            <w:rStyle w:val="a3"/>
            <w:strike/>
          </w:rPr>
          <w:t>Положением.</w:t>
        </w:r>
      </w:hyperlink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24.</w:t>
      </w:r>
      <w:r>
        <w:rPr>
          <w:rStyle w:val="s6"/>
        </w:rPr>
        <w:t xml:space="preserve"> Споры между хозяйствующими субъектами и административным советом Жайрем-Атасуйской </w:t>
      </w:r>
      <w:r>
        <w:rPr>
          <w:rStyle w:val="s6"/>
        </w:rPr>
        <w:t>СЭЗ рассматриваются в органах суда и арбитража Республики Казахстан или по договоренности сторон - третейском суде.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25.</w:t>
      </w:r>
      <w:r>
        <w:rPr>
          <w:rStyle w:val="s6"/>
        </w:rPr>
        <w:t xml:space="preserve"> Отечественные и иностранные инвесторы, зарегистрированные в Жайрем-Атасуйской СЭЗ, обладают правом субаренды имущества и имуществ</w:t>
      </w:r>
      <w:r>
        <w:rPr>
          <w:rStyle w:val="s6"/>
        </w:rPr>
        <w:t>енных прав и переуступки прав пользования по обоюдному соглашению сторон, подписавших арендное соглашение, или их правопреемников.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Пересмотр арендных соглашений с отечественными и иностранными инвесторами на пользование землей и другими природными ресурса</w:t>
      </w:r>
      <w:r>
        <w:rPr>
          <w:rStyle w:val="s6"/>
        </w:rPr>
        <w:t>ми, зданиями, сооружениями, оборудованием, промышленными и другими предприятиями допускается только по обоюдному согласию подписавших эти соглашения сторон или их правопреемников, либо по решению суда или арбитражного суда.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26.</w:t>
      </w:r>
      <w:r>
        <w:rPr>
          <w:rStyle w:val="s6"/>
        </w:rPr>
        <w:t xml:space="preserve"> Права пользования и с</w:t>
      </w:r>
      <w:r>
        <w:rPr>
          <w:rStyle w:val="s6"/>
        </w:rPr>
        <w:t>обственное имущество инвесторов могут использоваться ими в качестве залогового обеспечения всех видов обязательств, включая привлечение заемных валютных средств, в соответствии с Законом Республики Казахстан О залоге.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27.</w:t>
      </w:r>
      <w:r>
        <w:rPr>
          <w:rStyle w:val="s6"/>
        </w:rPr>
        <w:t xml:space="preserve"> Административный совет СЭЗ </w:t>
      </w:r>
      <w:r>
        <w:rPr>
          <w:rStyle w:val="s6"/>
        </w:rPr>
        <w:t>имеет право в установленном</w:t>
      </w:r>
      <w:r>
        <w:t xml:space="preserve"> порядке предоставлять </w:t>
      </w:r>
      <w:r>
        <w:rPr>
          <w:rStyle w:val="s6"/>
        </w:rPr>
        <w:t>следующие налоговые и иные</w:t>
      </w:r>
      <w:r>
        <w:t xml:space="preserve"> льготы отечественным и </w:t>
      </w:r>
      <w:r>
        <w:rPr>
          <w:rStyle w:val="s6"/>
        </w:rPr>
        <w:t>иностранным юридическим лицам и гражданам, зарегистрированным и осуществляющим хозяйственную и иную коммерческую деятельность в зоне;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разрешать нормы ускор</w:t>
      </w:r>
      <w:r>
        <w:rPr>
          <w:rStyle w:val="s6"/>
        </w:rPr>
        <w:t>енной (до 20 процентов в год) амортизации по отдельным группам основных производственных фондов;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устанавливать скидки с налога на прибыль;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вводить пониженные ставки тарифов платы за коммунальные и транспортные услуги;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предоставлять субсидии на создание новых рабочих мест, ведение совместных научно-изыскательских работ в сотрудничестве с местными исследовательскими учреждениями;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выдавать гарантии по займам и кредитам, получаемым у банков и других юридических лиц, распол</w:t>
      </w:r>
      <w:r>
        <w:rPr>
          <w:rStyle w:val="s6"/>
        </w:rPr>
        <w:t>оженных в СЭЗ;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разрешать выпуск облигаций для прямого финансирования строительства новых предприятий;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разрешать льготное или бесплатное пользование объектами инфраструктуры;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 xml:space="preserve">освобождать от уплаты местного налога с владельцев строений на период до 5 лет </w:t>
      </w:r>
      <w:r>
        <w:rPr>
          <w:rStyle w:val="s6"/>
        </w:rPr>
        <w:t>на определенный процент;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устанавливать льготы по платежам за пользование природными ресурсами.</w:t>
      </w:r>
    </w:p>
    <w:p w:rsidR="00000000" w:rsidRDefault="000E1A27">
      <w:pPr>
        <w:spacing w:after="240"/>
        <w:ind w:firstLine="400"/>
        <w:jc w:val="both"/>
      </w:pPr>
      <w:r>
        <w:rPr>
          <w:rStyle w:val="s3"/>
          <w:strike/>
        </w:rPr>
        <w:t xml:space="preserve">Изменения </w:t>
      </w:r>
      <w:hyperlink r:id="rId8" w:history="1">
        <w:r>
          <w:rPr>
            <w:rStyle w:val="a3"/>
            <w:i/>
            <w:iCs/>
            <w:strike/>
          </w:rPr>
          <w:t>постановлением</w:t>
        </w:r>
      </w:hyperlink>
      <w:r>
        <w:rPr>
          <w:rStyle w:val="s3"/>
          <w:strike/>
        </w:rPr>
        <w:t xml:space="preserve"> КМ РК от 2 августа 1995 г. N1069 в статье 27: в абзаце первом слова сле</w:t>
      </w:r>
      <w:r>
        <w:rPr>
          <w:rStyle w:val="s3"/>
          <w:strike/>
        </w:rPr>
        <w:t>дующие налоговые и иные исключены; абзац третий исключен; абзац четвертый изложен в новой редакции (</w:t>
      </w:r>
      <w:hyperlink r:id="rId9" w:anchor="sub_id=1" w:history="1">
        <w:r>
          <w:rPr>
            <w:rStyle w:val="a3"/>
            <w:i/>
            <w:iCs/>
            <w:strike/>
          </w:rPr>
          <w:t>см. стар. ред.</w:t>
        </w:r>
      </w:hyperlink>
      <w:r>
        <w:rPr>
          <w:rStyle w:val="s3"/>
          <w:strike/>
        </w:rPr>
        <w:t>)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28.</w:t>
      </w:r>
      <w:r>
        <w:rPr>
          <w:rStyle w:val="s6"/>
        </w:rPr>
        <w:t xml:space="preserve"> Административный совет обеспечивает на территории Ж</w:t>
      </w:r>
      <w:r>
        <w:rPr>
          <w:rStyle w:val="s6"/>
        </w:rPr>
        <w:t>айрем-Атасуйской СЭЗ правила природопользования, охраны окружающей природной среды, санитарно-гигиенические и противоэпидемические правила, уровень предельно допустимых концентраций вредных веществ, радиации, вибрации, шума и т.д., устанавливаемые соответс</w:t>
      </w:r>
      <w:r>
        <w:rPr>
          <w:rStyle w:val="s6"/>
        </w:rPr>
        <w:t>твующими законодательными актами и нормативами Республики Казахстан, обязательными для исполнения всеми органами управления и хозяйствующими субъектами на территории СЭЗ.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Принятию хозяйственных решений, связанных с природопользованием, должна предшествова</w:t>
      </w:r>
      <w:r>
        <w:rPr>
          <w:rStyle w:val="s6"/>
        </w:rPr>
        <w:t>ть государственная экологическая, санитарно-гигиеническая экспертиза проектов или соответствующих ресурсных обоснований.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29.</w:t>
      </w:r>
      <w:r>
        <w:rPr>
          <w:rStyle w:val="s6"/>
        </w:rPr>
        <w:t xml:space="preserve"> На предприятия, организации, учреждения, независимо от форм собственности, расположенные на территории Жайрем-Атасуйской СЭЗ</w:t>
      </w:r>
      <w:r>
        <w:rPr>
          <w:rStyle w:val="s6"/>
        </w:rPr>
        <w:t>, распространяется государственная статистическая отчетность, утверждаемая Госкомстатом Республики Казахстан, и представление ее считается государственным информационным налогом, осуществляемым за счет средств отправителя информации.</w:t>
      </w:r>
    </w:p>
    <w:p w:rsidR="00000000" w:rsidRDefault="000E1A27">
      <w:pPr>
        <w:jc w:val="center"/>
      </w:pPr>
      <w:r>
        <w:rPr>
          <w:rStyle w:val="s1"/>
          <w:strike/>
          <w:color w:val="808000"/>
        </w:rPr>
        <w:t>Раздел 4. Отношения со</w:t>
      </w:r>
      <w:r>
        <w:rPr>
          <w:rStyle w:val="s1"/>
          <w:strike/>
          <w:color w:val="808000"/>
        </w:rPr>
        <w:t>бственности и условия приватизации</w:t>
      </w:r>
      <w:r>
        <w:t xml:space="preserve"> </w:t>
      </w:r>
    </w:p>
    <w:p w:rsidR="00000000" w:rsidRDefault="000E1A27">
      <w:pPr>
        <w:spacing w:after="240"/>
        <w:jc w:val="center"/>
      </w:pPr>
      <w:r>
        <w:rPr>
          <w:rStyle w:val="s1"/>
          <w:strike/>
          <w:color w:val="808000"/>
        </w:rPr>
        <w:t>в Жайрем-Атасуйской СЭЗ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30.</w:t>
      </w:r>
      <w:r>
        <w:rPr>
          <w:rStyle w:val="s6"/>
        </w:rPr>
        <w:t xml:space="preserve"> На территории Жайрем-Атасуйской СЭЗ признаются и охраняются законом все формы собственности, обеспечивается их равноправие.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Земля на территории СЭЗ не подлежит продаже. Административны</w:t>
      </w:r>
      <w:r>
        <w:rPr>
          <w:rStyle w:val="s6"/>
        </w:rPr>
        <w:t>й совет определяет порядок предоставления прав пользования и аренды земли и других природных ресурсов хозяйствующим субъектам.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31.</w:t>
      </w:r>
      <w:r>
        <w:rPr>
          <w:rStyle w:val="s6"/>
        </w:rPr>
        <w:t xml:space="preserve"> Функционирование объектов государственной собственности на территории Жайрем-Атасуйской СЭЗ, находящихся в собственнос</w:t>
      </w:r>
      <w:r>
        <w:rPr>
          <w:rStyle w:val="s6"/>
        </w:rPr>
        <w:t>ти и под непосредственным управлением Республики Казахстан (железнодорожный, воздушный, морской и магистрально-трубопроводный транспорт, элементы единой энергетической системы республики), равно как и других объектов республиканской собственности, в том чи</w:t>
      </w:r>
      <w:r>
        <w:rPr>
          <w:rStyle w:val="s6"/>
        </w:rPr>
        <w:t>сле не подлежащих разгосударствлению и приватизации, координируется административным советом СЭЗ на основе договоров сотрудничества с соответствующими республиканскими органами управления.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32.</w:t>
      </w:r>
      <w:r>
        <w:rPr>
          <w:rStyle w:val="s6"/>
        </w:rPr>
        <w:t xml:space="preserve"> Административный совет Жайрем-Атасуйской СЭЗ имеет право</w:t>
      </w:r>
      <w:r>
        <w:rPr>
          <w:rStyle w:val="s6"/>
        </w:rPr>
        <w:t xml:space="preserve"> вносить предложения по разгосударствлению и приватизации объектов республиканской собственности на территории зоны в общереспубликанскую программу, разрабатываемую Государственным комитетом Республики Казахстан по государственному имуществу.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Средства, по</w:t>
      </w:r>
      <w:r>
        <w:rPr>
          <w:rStyle w:val="s6"/>
        </w:rPr>
        <w:t>лученные в процессе разгосудрствления и приватизации объектов государственной собственности, расположенных на территории СЭЗ, распределяются в соответствии с законодательством Республики Казахстан.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В целях эффективного и целенаправленного использования ср</w:t>
      </w:r>
      <w:r>
        <w:rPr>
          <w:rStyle w:val="s6"/>
        </w:rPr>
        <w:t xml:space="preserve">едств, полученных в ходе приватизации от реализации принадлежащих Республике Казахстан акций (паев), административный совет Жайрем-Атасуйской СЭЗ по согласованию с Государственным комитетом Республики Казахстан по государственному имуществу может частично </w:t>
      </w:r>
      <w:r>
        <w:rPr>
          <w:rStyle w:val="s6"/>
        </w:rPr>
        <w:t>аккумулировать их в специально создаваемом фонде экономического и социального развития СЭЗ, а также в гарантийном валютном фонде СЭЗ.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33.</w:t>
      </w:r>
      <w:r>
        <w:rPr>
          <w:rStyle w:val="s6"/>
        </w:rPr>
        <w:t xml:space="preserve"> </w:t>
      </w:r>
      <w:r>
        <w:rPr>
          <w:rStyle w:val="s6"/>
        </w:rPr>
        <w:t>Административный совет Жайрем-Атасуйской СЭЗ может создавать фондовую корпорацию, основной целью которой является хозяйственное освоение природных ресурсов в пределах территории СЭЗ. Корпорация осуществляет все виды хозяйственной деятельности в рамках, доп</w:t>
      </w:r>
      <w:r>
        <w:rPr>
          <w:rStyle w:val="s6"/>
        </w:rPr>
        <w:t>устимых законодательством Республики Казахстан. Контрольный пакет акций фондовой корпорации принадлежит Республике Казахстан. Право распоряжения контрольным пакетом акций передается административному совету Жайрем-Атасуйской СЭЗ по согласованию с Государст</w:t>
      </w:r>
      <w:r>
        <w:rPr>
          <w:rStyle w:val="s6"/>
        </w:rPr>
        <w:t>венным комитетом Республики Казахстан по государственному имуществу.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Для осуществления своей деятельности корпорация может привлекать отечественные и иностранные заемные средства, выпускать акции и облигации для размещения в Республике Казахстан и за ее п</w:t>
      </w:r>
      <w:r>
        <w:rPr>
          <w:rStyle w:val="s6"/>
        </w:rPr>
        <w:t>ределами, осуществлять инвестиционную деятельность и создавать или участвовать в создании предприятий и банков.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Финансовые операции корпорации, а также ее операции с ценными бумагами контролируются и регулируются соответствующим отделением Национального г</w:t>
      </w:r>
      <w:r>
        <w:rPr>
          <w:rStyle w:val="s6"/>
        </w:rPr>
        <w:t>осударственного банка Республики Казахстан в свободной экономической зоне.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34.</w:t>
      </w:r>
      <w:r>
        <w:rPr>
          <w:rStyle w:val="s6"/>
        </w:rPr>
        <w:t xml:space="preserve"> Административный совет Жайрем-Атасуйской СЭЗ обеспечивает регулирование разведки и разработки месторождений природных ресурсов на территории зоны в соответствии с Кодексо</w:t>
      </w:r>
      <w:r>
        <w:rPr>
          <w:rStyle w:val="s6"/>
        </w:rPr>
        <w:t>м Республики Казахстан о недрах и переработке минерального сырья.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35.</w:t>
      </w:r>
      <w:r>
        <w:rPr>
          <w:rStyle w:val="s6"/>
        </w:rPr>
        <w:t xml:space="preserve"> Хозяйственная деятельность, связанная с использованием земельных участков, ресурсов растительного и животного мира, а также разведкой и разработкой природных ресурсов на территори</w:t>
      </w:r>
      <w:r>
        <w:rPr>
          <w:rStyle w:val="s6"/>
        </w:rPr>
        <w:t>и Жайрем-Атасуйской СЭЗ, осуществляется на основании проектов или соответствующих ресурсных обоснований, прошедших государственную экологическую экспертизу, и лицензий, выдаваемых административным советом зоны в установленном законодательством Республики К</w:t>
      </w:r>
      <w:r>
        <w:rPr>
          <w:rStyle w:val="s6"/>
        </w:rPr>
        <w:t>азахстан порядке.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В указанных лицензиях оговариваются конкретные условия разработки месторождений полезных ископаемых, включая виды и размеры налогов и других платежей предприятий-разработчиков. При определении размера платы за недра учитываются ставки во</w:t>
      </w:r>
      <w:r>
        <w:rPr>
          <w:rStyle w:val="s6"/>
        </w:rPr>
        <w:t>змещения затрат на геологоразведочные работы и воспроизводство минерально-сырьевой базы.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36.</w:t>
      </w:r>
      <w:r>
        <w:rPr>
          <w:rStyle w:val="s6"/>
        </w:rPr>
        <w:t xml:space="preserve"> </w:t>
      </w:r>
      <w:r>
        <w:rPr>
          <w:rStyle w:val="s6"/>
        </w:rPr>
        <w:t>Административный совет Жайрем-Атасуйской СЭЗ организует специальное природопользование на условиях платности, а также утверждает порядок регулирования хозяйственной деятельности в области эксплуатации природных ресурсов на территории СЭЗ, предусматривающий</w:t>
      </w:r>
      <w:r>
        <w:rPr>
          <w:rStyle w:val="s6"/>
        </w:rPr>
        <w:t>: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- четкое разграничение компетенций органов управления различных уровней, исключающее противоречивость и неопределенность в правилах доступа к недрам и их использования;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равный доступ всех хозяйствующих субъектов, включая иностранных инвесторов, к получ</w:t>
      </w:r>
      <w:r>
        <w:rPr>
          <w:rStyle w:val="s6"/>
        </w:rPr>
        <w:t>ению прав на поиск, разведку и эксплуатацию природных ресурсов, за исключением заранее оговоренных случаев;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размеры и виды платежей с учетом их величины в целом по Республике Казахстан и мировой практики.</w:t>
      </w:r>
    </w:p>
    <w:p w:rsidR="00000000" w:rsidRDefault="000E1A27">
      <w:pPr>
        <w:spacing w:after="240"/>
        <w:jc w:val="center"/>
      </w:pPr>
      <w:r>
        <w:rPr>
          <w:rStyle w:val="s1"/>
          <w:strike/>
          <w:color w:val="808000"/>
        </w:rPr>
        <w:t>Раздел 5. Налогообложение, валютный и финансово-кр</w:t>
      </w:r>
      <w:r>
        <w:rPr>
          <w:rStyle w:val="s1"/>
          <w:strike/>
          <w:color w:val="808000"/>
        </w:rPr>
        <w:t>едитный механизмы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37.</w:t>
      </w:r>
      <w:r>
        <w:rPr>
          <w:rStyle w:val="s6"/>
        </w:rPr>
        <w:t xml:space="preserve"> На территории СЭЗ действует налоговая система Республики Казахстан.</w:t>
      </w:r>
    </w:p>
    <w:p w:rsidR="00000000" w:rsidRDefault="000E1A27">
      <w:pPr>
        <w:spacing w:after="240"/>
        <w:ind w:firstLine="400"/>
        <w:jc w:val="both"/>
      </w:pPr>
      <w:r>
        <w:rPr>
          <w:rStyle w:val="s3"/>
          <w:strike/>
        </w:rPr>
        <w:t xml:space="preserve">Изменения </w:t>
      </w:r>
      <w:hyperlink r:id="rId10" w:history="1">
        <w:r>
          <w:rPr>
            <w:rStyle w:val="a3"/>
            <w:i/>
            <w:iCs/>
            <w:strike/>
          </w:rPr>
          <w:t>постановлением</w:t>
        </w:r>
      </w:hyperlink>
      <w:r>
        <w:rPr>
          <w:rStyle w:val="s3"/>
          <w:strike/>
        </w:rPr>
        <w:t xml:space="preserve"> № 1069 от 2 августа 1995 года статья 37 изложена в новой редакции (</w:t>
      </w:r>
      <w:hyperlink r:id="rId11" w:anchor="sub_id=2" w:history="1">
        <w:r>
          <w:rPr>
            <w:rStyle w:val="a3"/>
            <w:i/>
            <w:iCs/>
            <w:strike/>
          </w:rPr>
          <w:t>см. стар. ред.</w:t>
        </w:r>
      </w:hyperlink>
      <w:r>
        <w:rPr>
          <w:rStyle w:val="s3"/>
          <w:strike/>
        </w:rPr>
        <w:t>)</w:t>
      </w:r>
    </w:p>
    <w:p w:rsidR="00000000" w:rsidRDefault="000E1A27">
      <w:pPr>
        <w:spacing w:after="240"/>
        <w:ind w:firstLine="400"/>
        <w:jc w:val="both"/>
      </w:pPr>
      <w:r>
        <w:rPr>
          <w:rStyle w:val="s3"/>
          <w:strike/>
        </w:rPr>
        <w:t xml:space="preserve">Изменения </w:t>
      </w:r>
      <w:hyperlink r:id="rId12" w:history="1">
        <w:r>
          <w:rPr>
            <w:rStyle w:val="a3"/>
            <w:i/>
            <w:iCs/>
            <w:strike/>
          </w:rPr>
          <w:t>постановлением</w:t>
        </w:r>
      </w:hyperlink>
      <w:r>
        <w:rPr>
          <w:rStyle w:val="s3"/>
          <w:strike/>
        </w:rPr>
        <w:t xml:space="preserve"> № 1069 от 2 августа 1995 года статьи 38 и 39 исключены, а статьи 40-70 счита</w:t>
      </w:r>
      <w:r>
        <w:rPr>
          <w:rStyle w:val="s3"/>
          <w:strike/>
        </w:rPr>
        <w:t xml:space="preserve">ются соответственно статьями 38-68. 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38.</w:t>
      </w:r>
      <w:r>
        <w:rPr>
          <w:rStyle w:val="s6"/>
        </w:rPr>
        <w:t xml:space="preserve"> Налоговые льготы устанавливаются административным советом </w:t>
      </w:r>
      <w:r>
        <w:t>СЭЗ в соответствии с Законом О свободных экономических зонах в Казахской</w:t>
      </w:r>
      <w:r>
        <w:rPr>
          <w:rStyle w:val="s6"/>
        </w:rPr>
        <w:t xml:space="preserve"> ССР и не противоречащим ему законодательством Республики Казахстан.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39</w:t>
      </w:r>
      <w:r>
        <w:rPr>
          <w:rStyle w:val="s1"/>
          <w:strike/>
          <w:color w:val="808000"/>
        </w:rPr>
        <w:t>.</w:t>
      </w:r>
      <w:r>
        <w:rPr>
          <w:rStyle w:val="s6"/>
        </w:rPr>
        <w:t xml:space="preserve"> Конкретные ставки налогов устанавливаются </w:t>
      </w:r>
      <w:r>
        <w:t>административным советом по стабильным обоснованным нормативам. Административный совет имеет право вводить местные налоги и сборы в</w:t>
      </w:r>
      <w:r>
        <w:rPr>
          <w:rStyle w:val="s6"/>
        </w:rPr>
        <w:t xml:space="preserve"> соответствии с законодательством Республики Казахстан.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38.</w:t>
      </w:r>
      <w:r>
        <w:rPr>
          <w:rStyle w:val="s6"/>
        </w:rPr>
        <w:t xml:space="preserve"> Жайрем-Атасуйс</w:t>
      </w:r>
      <w:r>
        <w:rPr>
          <w:rStyle w:val="s6"/>
        </w:rPr>
        <w:t>кая СЭЗ имеет самостоятельный бюджет и платежный баланс.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СЭЗ не несет ответственности по платежным обязательствам Республики Казахстан, равно как и республика не несет ответственности по обязательствам Жайрем-Атасуйской СЭЗ и зарегистрированных на ее терр</w:t>
      </w:r>
      <w:r>
        <w:rPr>
          <w:rStyle w:val="s6"/>
        </w:rPr>
        <w:t>итории юридических лиц и граждан, занимающихся индивидуальной трудовой деятельностью.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39.</w:t>
      </w:r>
      <w:r>
        <w:rPr>
          <w:rStyle w:val="s6"/>
        </w:rPr>
        <w:t xml:space="preserve"> Гарантирование обязательств хозяйствующих субъектов, зарегистрированных на территории Жайрем-Атасуйской СЭЗ, осуществляется административным советом зоны, упол</w:t>
      </w:r>
      <w:r>
        <w:rPr>
          <w:rStyle w:val="s6"/>
        </w:rPr>
        <w:t>номоченными банками, финансовыми компаниями, учредителями юридических лиц.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40.</w:t>
      </w:r>
      <w:r>
        <w:rPr>
          <w:rStyle w:val="s6"/>
        </w:rPr>
        <w:t xml:space="preserve"> Доходная часть бюджета Жайрем-Атасуйской СЭЗ формируется в соответствии с Законом О свободных экономических зонах в Казахской ССР, а также с непротиворечащими ему положен</w:t>
      </w:r>
      <w:r>
        <w:rPr>
          <w:rStyle w:val="s6"/>
        </w:rPr>
        <w:t xml:space="preserve">иями законов О налоговой системе в Республике Казахстан, </w:t>
      </w:r>
      <w:hyperlink r:id="rId13" w:history="1">
        <w:r>
          <w:rPr>
            <w:rStyle w:val="a3"/>
            <w:strike/>
          </w:rPr>
          <w:t>О бюджетной</w:t>
        </w:r>
      </w:hyperlink>
      <w:r>
        <w:rPr>
          <w:rStyle w:val="s6"/>
        </w:rPr>
        <w:t xml:space="preserve"> системе Республики Казахстан и других соответствующих законов. Механизм регулирования поступлений и платежей в бюджет Жайре</w:t>
      </w:r>
      <w:r>
        <w:rPr>
          <w:rStyle w:val="s6"/>
        </w:rPr>
        <w:t>м-Атасуйской СЭЗ устанавливается административным советом СЭЗ совместно с отделением Национального государственного банка Республики Казахстан.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41.</w:t>
      </w:r>
      <w:r>
        <w:rPr>
          <w:rStyle w:val="s6"/>
        </w:rPr>
        <w:t xml:space="preserve"> С целью мобилизации необходимых финансовых ресурсов административный совет Жайрем-Атасуйской СЭЗ впра</w:t>
      </w:r>
      <w:r>
        <w:rPr>
          <w:rStyle w:val="s6"/>
        </w:rPr>
        <w:t>ве обращаться в Верховный Совет Республики Казахстан с просьбой о предоставлении бюджетного кредита.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42.</w:t>
      </w:r>
      <w:r>
        <w:rPr>
          <w:rStyle w:val="s6"/>
        </w:rPr>
        <w:t xml:space="preserve"> Административный совет Жайрем-Атасуйской СЭЗ по согласованию с соответствующими органами управления республики может устанавливать порядок отчис</w:t>
      </w:r>
      <w:r>
        <w:rPr>
          <w:rStyle w:val="s6"/>
        </w:rPr>
        <w:t>лений от валютной выручки зарегистрированных на территории зоны предприятий без иностранных инвестиций или с долевым иностранным участием менее 30 процентов, направляемых на формирование гарантийного валютного фонда СЭЗ и фонда социальной защиты населения.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43.</w:t>
      </w:r>
      <w:r>
        <w:rPr>
          <w:rStyle w:val="s6"/>
        </w:rPr>
        <w:t xml:space="preserve"> Средства в национальной и иностранной валюте для развития Жайрем-Атасуйской СЭЗ могут также пополняться за счет выпуска зональных облигаций, кредитов в установленном законодательством Республики Казахстан порядке, добровольных взносов граждан, </w:t>
      </w:r>
      <w:r>
        <w:rPr>
          <w:rStyle w:val="s6"/>
        </w:rPr>
        <w:t>предприятий и организаций, проведения торгов, перечисления штрафов за нарушение правил хозяйственной деятельности (кроме таможенных штрафов), арендных платежей и других поступлений.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44.</w:t>
      </w:r>
      <w:r>
        <w:rPr>
          <w:rStyle w:val="s6"/>
        </w:rPr>
        <w:t xml:space="preserve"> </w:t>
      </w:r>
      <w:r>
        <w:rPr>
          <w:rStyle w:val="s6"/>
        </w:rPr>
        <w:t xml:space="preserve">Для обеспечения устойчивого денежного обращения в Жайрем-Атасуйской СЭЗ, комплексного и эффективного контроля и управления деятельностью кредитно-финансовой системы на территории зоны функционирует отделение Национального государственного банка Республики </w:t>
      </w:r>
      <w:r>
        <w:rPr>
          <w:rStyle w:val="s6"/>
        </w:rPr>
        <w:t>Казахстан, которое подотчетно в своей деятельности исключительно Национальному государственному банку Республики Казахстан.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45.</w:t>
      </w:r>
      <w:r>
        <w:rPr>
          <w:rStyle w:val="s6"/>
        </w:rPr>
        <w:t xml:space="preserve"> Отделение Нацгосбанка Республики Казахстан осуществляет в установленном порядке на территории зоны регистрацию банков и д</w:t>
      </w:r>
      <w:r>
        <w:rPr>
          <w:rStyle w:val="s6"/>
        </w:rPr>
        <w:t>ругих кредитных учреждений, включая отделения и филиалы иностранных банков и банков с иностранным участием.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46.</w:t>
      </w:r>
      <w:r>
        <w:rPr>
          <w:rStyle w:val="s6"/>
        </w:rPr>
        <w:t xml:space="preserve"> Деятельность коммерческих банков и банков с иностранным участием лицензируется отделением Нацгосбанка Республики Казахстан в порядке, пре</w:t>
      </w:r>
      <w:r>
        <w:rPr>
          <w:rStyle w:val="s6"/>
        </w:rPr>
        <w:t>дусмотренном Законом Республики Казахстан О банках и банковской деятельности в Казахской ССР.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47.</w:t>
      </w:r>
      <w:r>
        <w:rPr>
          <w:rStyle w:val="s6"/>
        </w:rPr>
        <w:t xml:space="preserve"> На внутреннем рынке СЭЗ в обращении находится национальная валюта Республики Казахстан.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Использование иностранной валюты и платежных документов в инос</w:t>
      </w:r>
      <w:r>
        <w:rPr>
          <w:rStyle w:val="s6"/>
        </w:rPr>
        <w:t>транной валюте допускается в порядке, установленном Нацгосбанком Республики Казахстан по согласованию с административным советом зоны.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48.</w:t>
      </w:r>
      <w:r>
        <w:rPr>
          <w:rStyle w:val="s6"/>
        </w:rPr>
        <w:t xml:space="preserve"> Расчеты Жайрем-Атасуйской СЭЗ с иностранными государствами ведутся в любой валюте по согласованию сторон.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</w:t>
      </w:r>
      <w:r>
        <w:rPr>
          <w:rStyle w:val="s1"/>
          <w:strike/>
          <w:color w:val="808000"/>
        </w:rPr>
        <w:t>ья 49.</w:t>
      </w:r>
      <w:r>
        <w:rPr>
          <w:rStyle w:val="s6"/>
        </w:rPr>
        <w:t xml:space="preserve"> На территории Жайрем-Атасуйской СЭЗ допускается безналичное обращение иностранной валюты. Право приобретения и осуществления расчетов в иностранной валюте в безналичной форме распространяется на всех юридических лиц и граждан, зарегистрированных, де</w:t>
      </w:r>
      <w:r>
        <w:rPr>
          <w:rStyle w:val="s6"/>
        </w:rPr>
        <w:t>йствующих и проживающих на территории зоны.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50.</w:t>
      </w:r>
      <w:r>
        <w:rPr>
          <w:rStyle w:val="s6"/>
        </w:rPr>
        <w:t xml:space="preserve"> Иностранные инвесторы, действующие на территории Жайрем-Атасуйской СЭЗ, могут иметь счета в республиканской и иностранной валюте в банках с правом расходования соответствующих средств на всей территори</w:t>
      </w:r>
      <w:r>
        <w:rPr>
          <w:rStyle w:val="s6"/>
        </w:rPr>
        <w:t>и Республики Казахстан в соответствии с действующим законодательством.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Для перевода сумм со своих счетов в республиканской валюте за границу иностранные инвесторы, действующие в зоне, могут приобретать иностранную валюту по курсам, складывающимся в рамках</w:t>
      </w:r>
      <w:r>
        <w:rPr>
          <w:rStyle w:val="s6"/>
        </w:rPr>
        <w:t xml:space="preserve"> санкционированных в зоне форм купли и продажи валюты (биржевая торговля, аукцион и другие формы).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51.</w:t>
      </w:r>
      <w:r>
        <w:rPr>
          <w:rStyle w:val="s6"/>
        </w:rPr>
        <w:t xml:space="preserve"> </w:t>
      </w:r>
      <w:r>
        <w:rPr>
          <w:rStyle w:val="s6"/>
        </w:rPr>
        <w:t>Административный совет по согласованию с Нацгосбанком Республики Казахстан имеет право разрешать предприятиям, объединениям и организациям, независимо от форм собственности, предприятиям с иностранным участием, гражданам осуществлять специализированную тор</w:t>
      </w:r>
      <w:r>
        <w:rPr>
          <w:rStyle w:val="s6"/>
        </w:rPr>
        <w:t>говлю и оказание услуг на территории СЭЗ на свободно конвертируемую валюту.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52.</w:t>
      </w:r>
      <w:r>
        <w:rPr>
          <w:rStyle w:val="s6"/>
        </w:rPr>
        <w:t xml:space="preserve"> На территории зоны действует режим свободного ценообразования на все виды товаров и услуг.</w:t>
      </w:r>
    </w:p>
    <w:p w:rsidR="00000000" w:rsidRDefault="000E1A27">
      <w:pPr>
        <w:jc w:val="center"/>
      </w:pPr>
      <w:r>
        <w:rPr>
          <w:rStyle w:val="s1"/>
          <w:strike/>
          <w:color w:val="808000"/>
        </w:rPr>
        <w:t>Раздел 6. Основы таможенного режима Жайрем-Атасуйской СЭЗ</w:t>
      </w:r>
      <w:r>
        <w:t xml:space="preserve"> </w:t>
      </w:r>
    </w:p>
    <w:p w:rsidR="00000000" w:rsidRDefault="000E1A27">
      <w:pPr>
        <w:jc w:val="center"/>
      </w:pPr>
      <w:r>
        <w:rPr>
          <w:rStyle w:val="s1"/>
          <w:strike/>
          <w:color w:val="808000"/>
        </w:rPr>
        <w:t>и товарообмена с др</w:t>
      </w:r>
      <w:r>
        <w:rPr>
          <w:rStyle w:val="s1"/>
          <w:strike/>
          <w:color w:val="808000"/>
        </w:rPr>
        <w:t>угими регионами Республики</w:t>
      </w:r>
      <w:r>
        <w:t xml:space="preserve"> </w:t>
      </w:r>
    </w:p>
    <w:p w:rsidR="00000000" w:rsidRDefault="000E1A27">
      <w:pPr>
        <w:spacing w:after="240"/>
        <w:jc w:val="center"/>
      </w:pPr>
      <w:r>
        <w:rPr>
          <w:rStyle w:val="s1"/>
          <w:strike/>
          <w:color w:val="808000"/>
        </w:rPr>
        <w:t>Казахстан и зарубежными государствами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53.</w:t>
      </w:r>
      <w:r>
        <w:rPr>
          <w:rStyle w:val="s6"/>
        </w:rPr>
        <w:t xml:space="preserve"> На территории Жайрем-Атасуйской СЭЗ действует особый таможенный режим.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Для осуществления таможенного контроля на территории СЭЗ создается специальное таможенное управление, подчи</w:t>
      </w:r>
      <w:r>
        <w:rPr>
          <w:rStyle w:val="s6"/>
        </w:rPr>
        <w:t>ненное административному совету зоны.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Деятельность таможенного управления СЭЗ регламентируется Законом О свободных экономических зонах в Казахской ССР, не противоречащим ему законодательством Республики Казахстан и финансируется из средств бюджета СЭЗ.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</w:t>
      </w:r>
      <w:r>
        <w:rPr>
          <w:rStyle w:val="s1"/>
          <w:strike/>
          <w:color w:val="808000"/>
        </w:rPr>
        <w:t>атья 54.</w:t>
      </w:r>
      <w:r>
        <w:rPr>
          <w:rStyle w:val="s6"/>
        </w:rPr>
        <w:t xml:space="preserve"> Обмен товарами и услугами между отечественными и иностранными хозяйствующими субъектами, находящимися как на территории СЭЗ, так и вне ее, осуществляется в любых допустимых законодательством Республики Казахстан формах товарообменных операций.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Ад</w:t>
      </w:r>
      <w:r>
        <w:rPr>
          <w:rStyle w:val="s6"/>
        </w:rPr>
        <w:t>министративный совет Жайрем-Атасуйской СЭЗ вправе определять перечень и квоты сырьевых товаров, вывозимых из зоны без дополнительной переработки.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55.</w:t>
      </w:r>
      <w:r>
        <w:rPr>
          <w:rStyle w:val="s6"/>
        </w:rPr>
        <w:t xml:space="preserve"> Ввоз товаров и услуг на территорию Жайрем-Атасуйской СЭЗ освобожден от ограничений за исключением с</w:t>
      </w:r>
      <w:r>
        <w:rPr>
          <w:rStyle w:val="s6"/>
        </w:rPr>
        <w:t>лучаев, когда товары и услуги создают угрозу безопасности территории и населения, не соответствуют экологическим и техническим стандартам, представляют угрозу здоровью, нравственности граждан, сохранности памятников культуры и природы.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56.</w:t>
      </w:r>
      <w:r>
        <w:rPr>
          <w:rStyle w:val="s6"/>
        </w:rPr>
        <w:t xml:space="preserve"> Экспорт п</w:t>
      </w:r>
      <w:r>
        <w:rPr>
          <w:rStyle w:val="s6"/>
        </w:rPr>
        <w:t>роизведенных на территории Жайрем-Атасуйской СЭЗ товаров освобождается от квотирования и лицензирования, кроме товаров, вывоз которых ограничивается межправительственными соглашениями Республики Казахстан.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Товар считается произведенным в зоне, если он удо</w:t>
      </w:r>
      <w:r>
        <w:rPr>
          <w:rStyle w:val="s6"/>
        </w:rPr>
        <w:t>влетворяет требованиям соответствующего Положения, утвержденного Правительством Республики Казахстан.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57.</w:t>
      </w:r>
      <w:r>
        <w:rPr>
          <w:rStyle w:val="s6"/>
        </w:rPr>
        <w:t xml:space="preserve"> Импорт товаров и услуг для использования в зоне освобождается от квот и лицензий, кроме товаров (услуг), импорт которых осуществляется по специ</w:t>
      </w:r>
      <w:r>
        <w:rPr>
          <w:rStyle w:val="s6"/>
        </w:rPr>
        <w:t>альным правилам и межправительственным соглашениям Республики Казахстан.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Последующий реэкспорт импортируемых товаров на территорию иных регионов Республики Казахстан и других государств осуществляется на общих основаниях.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Перевозки транзитных грузов и па</w:t>
      </w:r>
      <w:r>
        <w:rPr>
          <w:rStyle w:val="s6"/>
        </w:rPr>
        <w:t>ссажиров по территории зоны, осуществляемые железнодорожным, авиационным и морским транспортом, а также услуги связи и потребление электроэнергии оплачиваются по тарифам, утвержденным Кабинетом Министров Республики Казахстан, и не облагаются налогом и тамо</w:t>
      </w:r>
      <w:r>
        <w:rPr>
          <w:rStyle w:val="s6"/>
        </w:rPr>
        <w:t>женными пошлинами, устанавливаемыми административным советом зоны.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Экспорт и импорт товаров через территорию Жайрем-Атасуйской СЭЗ на территорию иных регионов Республики Казахстан осуществляется без каких-либо таможенных пошлин.</w:t>
      </w:r>
    </w:p>
    <w:p w:rsidR="00000000" w:rsidRDefault="000E1A27">
      <w:pPr>
        <w:spacing w:after="240"/>
        <w:jc w:val="center"/>
      </w:pPr>
      <w:r>
        <w:rPr>
          <w:rStyle w:val="s1"/>
          <w:strike/>
          <w:color w:val="808000"/>
        </w:rPr>
        <w:t>Раздел 7. Трудовые отношен</w:t>
      </w:r>
      <w:r>
        <w:rPr>
          <w:rStyle w:val="s1"/>
          <w:strike/>
          <w:color w:val="808000"/>
        </w:rPr>
        <w:t>ия в Жайрем-Атасуйской СЭЗ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58.</w:t>
      </w:r>
      <w:r>
        <w:rPr>
          <w:rStyle w:val="s6"/>
        </w:rPr>
        <w:t xml:space="preserve"> В свободной экономической зоне действуют положения законодательства о труде Республики Казахстан в части, не противоречащей Закону о СЭЗ.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59.</w:t>
      </w:r>
      <w:r>
        <w:rPr>
          <w:rStyle w:val="s6"/>
        </w:rPr>
        <w:t xml:space="preserve"> Юридические лица и другие хозяйствующие субъекты, зарегистрированные </w:t>
      </w:r>
      <w:r>
        <w:rPr>
          <w:rStyle w:val="s6"/>
        </w:rPr>
        <w:t>и осуществляющие свою деятельность на территории Жайрем-Атасуйской СЭЗ, в приоритетном порядке, определяемом административным советом зоны, привлекают для работы на предприятиях зоны местные трудовые ресурсы и участвуют в их обучении и переквалификации.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Ч</w:t>
      </w:r>
      <w:r>
        <w:rPr>
          <w:rStyle w:val="s6"/>
        </w:rPr>
        <w:t>асть прибыли, направляемой на обучение и переквалификацию граждан Республики Казахстан, может по решению административного совета Жайрем-Атасуйской СЭЗ освобождаться от налогов.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60.</w:t>
      </w:r>
      <w:r>
        <w:rPr>
          <w:rStyle w:val="s6"/>
        </w:rPr>
        <w:t xml:space="preserve"> Трудовые отношения, включая вопросы найма и увольнения, режима труд</w:t>
      </w:r>
      <w:r>
        <w:rPr>
          <w:rStyle w:val="s6"/>
        </w:rPr>
        <w:t>а и отдыха, социальных гарантий и компенсаций, на предприятиях СЭЗ регулируются коллективными договорами (соглашениями) и индивидуальными трудовыми договорами (контрактами).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Условия коллективных и индивидуальных трудовых договоров не могут ухудшать положе</w:t>
      </w:r>
      <w:r>
        <w:rPr>
          <w:rStyle w:val="s6"/>
        </w:rPr>
        <w:t>ния работников предприятий и организаций, зарегистрированных и действующих на территории Жайрем-Атасуйской СЭЗ, по сравнению с условиями, предусмотренными действующим законодательством Республики Казахстан.</w:t>
      </w:r>
      <w:r>
        <w:t xml:space="preserve"> </w:t>
      </w:r>
    </w:p>
    <w:p w:rsidR="00000000" w:rsidRDefault="000E1A27">
      <w:pPr>
        <w:ind w:firstLine="400"/>
        <w:jc w:val="both"/>
      </w:pPr>
      <w:r>
        <w:rPr>
          <w:rStyle w:val="s6"/>
        </w:rPr>
        <w:t>Условия и размеры оплаты труда, а также другие в</w:t>
      </w:r>
      <w:r>
        <w:rPr>
          <w:rStyle w:val="s6"/>
        </w:rPr>
        <w:t>иды доходов работников устанавливаются предприятиями и организациями, осуществляющими деятельность на хозрасчетной основе, самостоятельно за счет собственных средств; бюджетными организациями и учреждениями - за счет средств бюджета СЭЗ и местных бюджетов.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Вопросы оплаты труда, предоставления отпусков, пенсионного обеспечения иностранных работников предприятий определяются индивидуальными контрактами. Полученные этими работниками доходы в иностранной валюте могут беспрепятственно переводиться за границу.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</w:t>
      </w:r>
      <w:r>
        <w:rPr>
          <w:rStyle w:val="s1"/>
          <w:strike/>
          <w:color w:val="808000"/>
        </w:rPr>
        <w:t>татья 61.</w:t>
      </w:r>
      <w:r>
        <w:rPr>
          <w:rStyle w:val="s6"/>
        </w:rPr>
        <w:t xml:space="preserve"> Юридические лица, зарегистрированные и действующие на территории Жайрем-Атасуйской СЭЗ, имеют право за счет создаваемых ими валютных фондов выплачивать рабочим и специалистам заработную плату в иностранной валюте, которая перечисляется на специал</w:t>
      </w:r>
      <w:r>
        <w:rPr>
          <w:rStyle w:val="s6"/>
        </w:rPr>
        <w:t>ьные счета в банках СЭЗ и выплачивается путем выдачи именных чеков, кредитных карточек и других платежных средств для использования в специализированных магазинах зоны, а также выдается наличными владельцам этих счетов при выезде за границу.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62.</w:t>
      </w:r>
      <w:r>
        <w:rPr>
          <w:rStyle w:val="s6"/>
        </w:rPr>
        <w:t xml:space="preserve"> </w:t>
      </w:r>
      <w:r>
        <w:rPr>
          <w:rStyle w:val="s6"/>
        </w:rPr>
        <w:t>Минимальная заработная плата, местные пенсии, пособия и другие формы социального обеспечения, устанавливаемые Жайрем-Атасуйской СЭЗ, не могут быть ниже определенных законодательством Республики Казахстан.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Размеры дополнительных выплат устанавливаются адми</w:t>
      </w:r>
      <w:r>
        <w:rPr>
          <w:rStyle w:val="s6"/>
        </w:rPr>
        <w:t>нистративным советом и осуществляются из средств бюджета СЭЗ.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63.</w:t>
      </w:r>
      <w:r>
        <w:rPr>
          <w:rStyle w:val="s6"/>
        </w:rPr>
        <w:t xml:space="preserve"> Для граждан, проживающих в Жайрем-Атасуйской СЭЗ, сохраняются установленные районные коэффициенты к заработной плате.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Финансирование этих льгот осуществляется в установленном порядке.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64.</w:t>
      </w:r>
      <w:r>
        <w:rPr>
          <w:rStyle w:val="s6"/>
        </w:rPr>
        <w:t xml:space="preserve"> В случае увольнения в связи с сокращением или ликвидацией (реорганизацией) предприятия рабочим и служащим СЭЗ выплачивается пособие по безработице в размере, не ниже предусмотренн</w:t>
      </w:r>
      <w:r>
        <w:rPr>
          <w:rStyle w:val="s6"/>
        </w:rPr>
        <w:t>ого законодательством Республики Казахстан.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Условия назначения и порядок выплаты пособия по безработице определяются административным советом Жайрем-Атасуйской СЭЗ в соответствии с законодательством Республики Казахстан.</w:t>
      </w:r>
    </w:p>
    <w:p w:rsidR="00000000" w:rsidRDefault="000E1A27">
      <w:pPr>
        <w:spacing w:after="240"/>
        <w:jc w:val="center"/>
      </w:pPr>
      <w:r>
        <w:rPr>
          <w:rStyle w:val="s1"/>
          <w:strike/>
          <w:color w:val="808000"/>
        </w:rPr>
        <w:t xml:space="preserve">Раздел 8. Режим въезда и выезда в </w:t>
      </w:r>
      <w:r>
        <w:rPr>
          <w:rStyle w:val="s1"/>
          <w:strike/>
          <w:color w:val="808000"/>
        </w:rPr>
        <w:t>Жайрем-Атасуйской СЭЗ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65.</w:t>
      </w:r>
      <w:r>
        <w:rPr>
          <w:rStyle w:val="s6"/>
        </w:rPr>
        <w:t xml:space="preserve"> В СЭЗ действует упрощенный режим въезда, выезда и пребывания иностранных граждан.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66.</w:t>
      </w:r>
      <w:r>
        <w:rPr>
          <w:rStyle w:val="s6"/>
        </w:rPr>
        <w:t xml:space="preserve"> Юридические лица, зарегистрированные в СЭЗ, имеют право самостоятельно принимать решения по приглашению иностранных граждан и кома</w:t>
      </w:r>
      <w:r>
        <w:rPr>
          <w:rStyle w:val="s6"/>
        </w:rPr>
        <w:t>ндированию своих работников за рубеж по служебным делам без каких-либо ограничений.</w:t>
      </w:r>
      <w:r>
        <w:t xml:space="preserve"> </w:t>
      </w:r>
    </w:p>
    <w:p w:rsidR="00000000" w:rsidRDefault="000E1A27">
      <w:pPr>
        <w:spacing w:after="240"/>
        <w:ind w:firstLine="400"/>
        <w:jc w:val="both"/>
      </w:pPr>
      <w:r>
        <w:rPr>
          <w:rStyle w:val="s6"/>
        </w:rPr>
        <w:t>Представители юридических лиц, зарегистрированных в СЭЗ, и проживающие на ее территории граждане пользуются правом свободного въезда на территорию зоны.</w:t>
      </w:r>
    </w:p>
    <w:p w:rsidR="00000000" w:rsidRDefault="000E1A27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67.</w:t>
      </w:r>
      <w:r>
        <w:rPr>
          <w:rStyle w:val="s6"/>
        </w:rPr>
        <w:t xml:space="preserve"> Деятель</w:t>
      </w:r>
      <w:r>
        <w:rPr>
          <w:rStyle w:val="s6"/>
        </w:rPr>
        <w:t>ность правоохранительных органов на территории Жайрем-Атасуйской СЭЗ осуществляется в соответствии с законодательством Республики Казахстан.</w:t>
      </w:r>
    </w:p>
    <w:p w:rsidR="00000000" w:rsidRDefault="000E1A27">
      <w:pPr>
        <w:jc w:val="center"/>
      </w:pPr>
      <w:r>
        <w:rPr>
          <w:rStyle w:val="s1"/>
          <w:strike/>
          <w:color w:val="808000"/>
        </w:rPr>
        <w:t>Раздел 9. Изменение статуса и прекращение деятельности</w:t>
      </w:r>
      <w:r>
        <w:t xml:space="preserve"> </w:t>
      </w:r>
    </w:p>
    <w:p w:rsidR="00000000" w:rsidRDefault="000E1A27">
      <w:pPr>
        <w:spacing w:after="240"/>
        <w:jc w:val="center"/>
      </w:pPr>
      <w:r>
        <w:rPr>
          <w:rStyle w:val="s1"/>
          <w:strike/>
          <w:color w:val="808000"/>
        </w:rPr>
        <w:t>Жайрем-Атасуйской СЭЗ</w:t>
      </w:r>
    </w:p>
    <w:p w:rsidR="00000000" w:rsidRDefault="000E1A27">
      <w:pPr>
        <w:ind w:firstLine="400"/>
        <w:jc w:val="both"/>
      </w:pPr>
      <w:r>
        <w:rPr>
          <w:rStyle w:val="s1"/>
          <w:strike/>
          <w:color w:val="808000"/>
        </w:rPr>
        <w:t>Статья 68.</w:t>
      </w:r>
      <w:r>
        <w:rPr>
          <w:rStyle w:val="s6"/>
        </w:rPr>
        <w:t xml:space="preserve"> Изменение статуса Жайрем-А</w:t>
      </w:r>
      <w:r>
        <w:rPr>
          <w:rStyle w:val="s6"/>
        </w:rPr>
        <w:t>тасуйской СЭЗ, а также ее ликвидация осуществляются Верховным Советом Республики Казахстан.</w:t>
      </w:r>
      <w:r>
        <w:t xml:space="preserve"> 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A27" w:rsidRDefault="000E1A27" w:rsidP="000E1A27">
      <w:r>
        <w:separator/>
      </w:r>
    </w:p>
  </w:endnote>
  <w:endnote w:type="continuationSeparator" w:id="0">
    <w:p w:rsidR="000E1A27" w:rsidRDefault="000E1A27" w:rsidP="000E1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A27" w:rsidRDefault="000E1A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A27" w:rsidRDefault="000E1A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A27" w:rsidRDefault="000E1A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A27" w:rsidRDefault="000E1A27" w:rsidP="000E1A27">
      <w:r>
        <w:separator/>
      </w:r>
    </w:p>
  </w:footnote>
  <w:footnote w:type="continuationSeparator" w:id="0">
    <w:p w:rsidR="000E1A27" w:rsidRDefault="000E1A27" w:rsidP="000E1A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A27" w:rsidRDefault="000E1A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A27" w:rsidRDefault="000E1A27" w:rsidP="000E1A2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E1A27" w:rsidRPr="000E1A27" w:rsidRDefault="000E1A27" w:rsidP="000E1A2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Кабинета Министров Республики Казахстан от 2 сентября 1992 года № 734 О первоочередных мерах по развитию Жайрем-Атасуйской свободной экономической зоны в Джезказганской области (внесены изменения постановлением КМ РК от 2 августа 1995 года № 1069, от 13 октября 1995 г. № 1327)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A27" w:rsidRDefault="000E1A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1A27"/>
    <w:rsid w:val="000E1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1A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A2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E1A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1A2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1A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A2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E1A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1A2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890" TargetMode="External"/><Relationship Id="rId13" Type="http://schemas.openxmlformats.org/officeDocument/2006/relationships/hyperlink" Target="http://online.zakon.kz/Document/?doc_id=100675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5284" TargetMode="External"/><Relationship Id="rId12" Type="http://schemas.openxmlformats.org/officeDocument/2006/relationships/hyperlink" Target="http://online.zakon.kz/Document/?doc_id=100389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10141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0389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10141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4444</Words>
  <Characters>34970</Characters>
  <Application>Microsoft Office Word</Application>
  <DocSecurity>0</DocSecurity>
  <Lines>291</Lines>
  <Paragraphs>78</Paragraphs>
  <ScaleCrop>false</ScaleCrop>
  <Company>SPecialiST RePack</Company>
  <LinksUpToDate>false</LinksUpToDate>
  <CharactersWithSpaces>39336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Кабинета Министров Республики Казахстан от 2 сентября 1992 года № 734 О первоочередных мерах по развитию Жайрем-Атасуйской свободной экономической зоны в Джезказганской области (внесены изменения постановлением КМ РК от 2 августа 1995 года № 1069, от 13 октября 1995 г. № 1327)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2024-06-01T19:03:00Z</dcterms:created>
  <dcterms:modified xsi:type="dcterms:W3CDTF">2024-06-01T19:03:00Z</dcterms:modified>
</cp:coreProperties>
</file>