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19E7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19 января 1993 г. N</w:t>
      </w:r>
      <w:r>
        <w:t xml:space="preserve"> </w:t>
      </w:r>
      <w:r>
        <w:br/>
      </w:r>
      <w:r>
        <w:rPr>
          <w:rStyle w:val="s1"/>
        </w:rPr>
        <w:t>1899-XII О защите государственных секретов Республики Казахстан</w:t>
      </w:r>
    </w:p>
    <w:p w:rsidR="00000000" w:rsidRDefault="009219E7">
      <w:pPr>
        <w:pStyle w:val="pj"/>
        <w:spacing w:after="240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 марта 1999 г. № 350-1 </w:t>
      </w:r>
    </w:p>
    <w:p w:rsidR="00000000" w:rsidRDefault="009219E7">
      <w:pPr>
        <w:pStyle w:val="pj"/>
        <w:spacing w:after="240"/>
      </w:pPr>
      <w:r>
        <w:t>Настоящий Закон определяет правовые основы и единую систему защиты государственных секретов во всех видах деятельности органов государственной власти и управления, предприятий, учреждений, объединений, организаций, независимо от форм собственности, воински</w:t>
      </w:r>
      <w:r>
        <w:t>х формирований и граждан Республики Казахстан на всей территории государства и за его пределами.</w:t>
      </w:r>
    </w:p>
    <w:p w:rsidR="00000000" w:rsidRDefault="009219E7">
      <w:pPr>
        <w:pStyle w:val="pj"/>
      </w:pPr>
      <w:r>
        <w:rPr>
          <w:rStyle w:val="s1"/>
        </w:rPr>
        <w:t>Статья 1.</w:t>
      </w:r>
      <w:r>
        <w:t xml:space="preserve"> Понятия </w:t>
      </w:r>
    </w:p>
    <w:p w:rsidR="00000000" w:rsidRDefault="009219E7">
      <w:pPr>
        <w:pStyle w:val="pj"/>
      </w:pPr>
      <w:r>
        <w:t>Государственные секреты - информация, хранящаяся и перемещаемая на любых видах носителей, затрагивающая обороноспособность, безопасность, эк</w:t>
      </w:r>
      <w:r>
        <w:t>ономические и политические интересы Республики Казахстан, подконтрольная государству и ограничиваемая специальными перечнями и правилами, разработанными на основе и во исполнение Конституции Республики Казахстан и настоящего Закона. Государственные секреты</w:t>
      </w:r>
      <w:r>
        <w:t xml:space="preserve"> - собственность Республики Казахстан. </w:t>
      </w:r>
    </w:p>
    <w:p w:rsidR="00000000" w:rsidRDefault="009219E7">
      <w:pPr>
        <w:pStyle w:val="pj"/>
      </w:pPr>
      <w:r>
        <w:t xml:space="preserve">Засекречивание информации - совокупность мероприятий по ограничению распространения информации в интересах государства. </w:t>
      </w:r>
    </w:p>
    <w:p w:rsidR="00000000" w:rsidRDefault="009219E7">
      <w:pPr>
        <w:pStyle w:val="pj"/>
      </w:pPr>
      <w:r>
        <w:t>Рассекречивание информации - совокупность мероприятий по снятию ограничений, установленных на р</w:t>
      </w:r>
      <w:r>
        <w:t xml:space="preserve">аспространение информации в интересах государства. </w:t>
      </w:r>
    </w:p>
    <w:p w:rsidR="00000000" w:rsidRDefault="009219E7">
      <w:pPr>
        <w:pStyle w:val="pj"/>
      </w:pPr>
      <w:r>
        <w:t>Система защиты государственных секретов (режим секретности) - установленный законами Республики Казахстан и нормативными актами органов государственной власти и управления единый порядок обеспечения сохра</w:t>
      </w:r>
      <w:r>
        <w:t>нности государственных секретов, включающий в себя совокупность правовых, организационных, инженерно-технических и иных мер, направленных на достижение контроля за распространением информации и представляющий собой часть общей системы национальной безопасн</w:t>
      </w:r>
      <w:r>
        <w:t xml:space="preserve">ости государства. </w:t>
      </w:r>
    </w:p>
    <w:p w:rsidR="00000000" w:rsidRDefault="009219E7">
      <w:pPr>
        <w:pStyle w:val="pj"/>
        <w:spacing w:after="240"/>
      </w:pPr>
      <w:r>
        <w:t>Разглашение государственных секретов - сообщение, передача, пересылка, публикация, утрата секретных документов или изделий, а также доведение государственных секретов любыми другими способами до лиц, не имеющих права ознакомления с ними.</w:t>
      </w:r>
    </w:p>
    <w:p w:rsidR="00000000" w:rsidRDefault="009219E7">
      <w:pPr>
        <w:pStyle w:val="pj"/>
      </w:pPr>
      <w:r>
        <w:rPr>
          <w:rStyle w:val="s1"/>
        </w:rPr>
        <w:t>Статья 2.</w:t>
      </w:r>
      <w:r>
        <w:t xml:space="preserve"> Правовая основа защиты государственных секретов </w:t>
      </w:r>
    </w:p>
    <w:p w:rsidR="00000000" w:rsidRDefault="009219E7">
      <w:pPr>
        <w:pStyle w:val="pj"/>
        <w:spacing w:after="240"/>
      </w:pPr>
      <w:r>
        <w:t>Правовую основу защиты государственных секретов составляют Конституция Республики Казахстан, настоящий Закон, другие законодательные акты Республики Казахстан, Указы Президента Республики Казахста</w:t>
      </w:r>
      <w:r>
        <w:t>н, международные правовые документы, признанные Республикой Казахстан.</w:t>
      </w:r>
    </w:p>
    <w:p w:rsidR="00000000" w:rsidRDefault="009219E7">
      <w:pPr>
        <w:pStyle w:val="pj"/>
      </w:pPr>
      <w:r>
        <w:rPr>
          <w:rStyle w:val="s1"/>
        </w:rPr>
        <w:t>Статья 3.</w:t>
      </w:r>
      <w:r>
        <w:t xml:space="preserve"> Основные принципы отнесения информации к государственным секретам </w:t>
      </w:r>
    </w:p>
    <w:p w:rsidR="00000000" w:rsidRDefault="009219E7">
      <w:pPr>
        <w:pStyle w:val="pj"/>
      </w:pPr>
      <w:r>
        <w:t xml:space="preserve">Отнесение информации к государственным секретам осуществляется на принципах законности, и целесообразности: </w:t>
      </w:r>
    </w:p>
    <w:p w:rsidR="00000000" w:rsidRDefault="009219E7">
      <w:pPr>
        <w:pStyle w:val="pj"/>
      </w:pPr>
      <w:r>
        <w:t xml:space="preserve">а) Законность. Засекречивание и рассекречивание информации производится на основании и в соответствии с настоящим Законом и едиными правилами отнесения информации к государственным секретам, утверждаемыми Кабинетом Министров Республики Казахстан; </w:t>
      </w:r>
    </w:p>
    <w:p w:rsidR="00000000" w:rsidRDefault="009219E7">
      <w:pPr>
        <w:pStyle w:val="pj"/>
        <w:spacing w:after="240"/>
      </w:pPr>
      <w:r>
        <w:t>б) Целе</w:t>
      </w:r>
      <w:r>
        <w:t>сообразность. Засекречивание информации производится при условии превышения ущерба, наносимого интересам государства от разглашения информации, над затратами на ее защиту.</w:t>
      </w:r>
    </w:p>
    <w:p w:rsidR="00000000" w:rsidRDefault="009219E7">
      <w:pPr>
        <w:pStyle w:val="pj"/>
      </w:pPr>
      <w:r>
        <w:rPr>
          <w:rStyle w:val="s1"/>
        </w:rPr>
        <w:t>Статья 4.</w:t>
      </w:r>
      <w:r>
        <w:t xml:space="preserve"> Ограничения на засекречивание информации </w:t>
      </w:r>
    </w:p>
    <w:p w:rsidR="00000000" w:rsidRDefault="009219E7">
      <w:pPr>
        <w:pStyle w:val="pj"/>
      </w:pPr>
      <w:r>
        <w:t>Не может быть отнесена к государ</w:t>
      </w:r>
      <w:r>
        <w:t xml:space="preserve">ственным секретам информация, засекречивание которой: </w:t>
      </w:r>
    </w:p>
    <w:p w:rsidR="00000000" w:rsidRDefault="009219E7">
      <w:pPr>
        <w:pStyle w:val="pj"/>
      </w:pPr>
      <w:r>
        <w:t xml:space="preserve">- посягает на права, свободы и законные интересы граждан, создает угрозу их личной безопасности; </w:t>
      </w:r>
    </w:p>
    <w:p w:rsidR="00000000" w:rsidRDefault="009219E7">
      <w:pPr>
        <w:pStyle w:val="pj"/>
      </w:pPr>
      <w:r>
        <w:t>- скрывает нарушение законности, бездействие или неправомерные действия государственных органов и должн</w:t>
      </w:r>
      <w:r>
        <w:t xml:space="preserve">остных лиц; </w:t>
      </w:r>
    </w:p>
    <w:p w:rsidR="00000000" w:rsidRDefault="009219E7">
      <w:pPr>
        <w:pStyle w:val="pj"/>
      </w:pPr>
      <w:r>
        <w:t xml:space="preserve">- отрицательно влияет на реализацию государственных и отраслевых программ экономического, социального, культурного и научно-технического развития, обороноспособность и безопасность государства; </w:t>
      </w:r>
    </w:p>
    <w:p w:rsidR="00000000" w:rsidRDefault="009219E7">
      <w:pPr>
        <w:pStyle w:val="pj"/>
      </w:pPr>
      <w:r>
        <w:t>- искажает положение дел в сфере здравоохранения</w:t>
      </w:r>
      <w:r>
        <w:t xml:space="preserve">, образования, сельского хозяйства, внутренней и внешней торговли, экологии и использовании природных ресурсов, обеспечения правопорядка. </w:t>
      </w:r>
    </w:p>
    <w:p w:rsidR="00000000" w:rsidRDefault="009219E7">
      <w:pPr>
        <w:pStyle w:val="pj"/>
        <w:spacing w:after="240"/>
      </w:pPr>
      <w:r>
        <w:t>Ограничения на засекречивание информации вводит Верховный Совет Республики Казахстан.</w:t>
      </w:r>
    </w:p>
    <w:p w:rsidR="00000000" w:rsidRDefault="009219E7">
      <w:pPr>
        <w:pStyle w:val="pj"/>
      </w:pPr>
      <w:bookmarkStart w:id="1" w:name="SUB50000"/>
      <w:bookmarkEnd w:id="1"/>
      <w:r>
        <w:rPr>
          <w:rStyle w:val="s1"/>
        </w:rPr>
        <w:t>Статья 5.</w:t>
      </w:r>
      <w:r>
        <w:t xml:space="preserve"> Категории государстве</w:t>
      </w:r>
      <w:r>
        <w:t xml:space="preserve">нных секретов </w:t>
      </w:r>
    </w:p>
    <w:p w:rsidR="00000000" w:rsidRDefault="009219E7">
      <w:pPr>
        <w:pStyle w:val="pj"/>
      </w:pPr>
      <w:r>
        <w:t xml:space="preserve">Государственные секреты Республики Казахстан подразделяются на три категории: государственная, военная и служебная тайна. </w:t>
      </w:r>
    </w:p>
    <w:p w:rsidR="00000000" w:rsidRDefault="009219E7">
      <w:pPr>
        <w:pStyle w:val="pj"/>
      </w:pPr>
      <w:r>
        <w:t>К государственной тайне относится информация,разглашение которой может повлечь тяжкие последствия для обороноспособнос</w:t>
      </w:r>
      <w:r>
        <w:t xml:space="preserve">ти, безопасности, экономических и политических интересов Республики Казахстан. </w:t>
      </w:r>
    </w:p>
    <w:p w:rsidR="00000000" w:rsidRDefault="009219E7">
      <w:pPr>
        <w:pStyle w:val="pj"/>
      </w:pPr>
      <w:r>
        <w:t xml:space="preserve">Информации, составляющей государственную тайну, присваиваются ограничительные грифы "особой важности" и "совершенно секретно". </w:t>
      </w:r>
    </w:p>
    <w:p w:rsidR="00000000" w:rsidRDefault="009219E7">
      <w:pPr>
        <w:pStyle w:val="pj"/>
      </w:pPr>
      <w:r>
        <w:t>К военной тайне относится информация военного ха</w:t>
      </w:r>
      <w:r>
        <w:t xml:space="preserve">рактера, разглашение которой может нанести ущерб Вооруженным Силам Республики Казахстан. </w:t>
      </w:r>
    </w:p>
    <w:p w:rsidR="00000000" w:rsidRDefault="009219E7">
      <w:pPr>
        <w:pStyle w:val="pj"/>
      </w:pPr>
      <w:r>
        <w:t xml:space="preserve">Информации, составляющей военную тайну, присваиваются ограничительные грифы "совершенно секретно" и "секретно". </w:t>
      </w:r>
    </w:p>
    <w:p w:rsidR="00000000" w:rsidRDefault="009219E7">
      <w:pPr>
        <w:pStyle w:val="pj"/>
      </w:pPr>
      <w:r>
        <w:t>К служебной тайне относится информация, разглашение к</w:t>
      </w:r>
      <w:r>
        <w:t>оторой может оказать отрицательное воздействие на обороноспособность, безопасность, экономические и политические интересы Республики Казахстан. Такая информация , как правило, имеет характер отдельных данных, входящих в состав информации, составляющей госу</w:t>
      </w:r>
      <w:r>
        <w:t xml:space="preserve">дарственную или военную тайну, и нераскрывает ее в целом. </w:t>
      </w:r>
    </w:p>
    <w:p w:rsidR="00000000" w:rsidRDefault="009219E7">
      <w:pPr>
        <w:pStyle w:val="pj"/>
      </w:pPr>
      <w:r>
        <w:t xml:space="preserve">Информации, составляющей служебную тайну, присваивается ограничительный гриф "секретно". </w:t>
      </w:r>
    </w:p>
    <w:p w:rsidR="00000000" w:rsidRDefault="009219E7">
      <w:pPr>
        <w:pStyle w:val="pj"/>
        <w:spacing w:after="240"/>
      </w:pPr>
      <w:r>
        <w:t>Присвоение иных ограничительных грифов государственным секретом, не предусмотренных настоящей статьей, запрещается.</w:t>
      </w:r>
    </w:p>
    <w:p w:rsidR="00000000" w:rsidRDefault="009219E7">
      <w:pPr>
        <w:pStyle w:val="pj"/>
      </w:pPr>
      <w:r>
        <w:rPr>
          <w:rStyle w:val="s1"/>
        </w:rPr>
        <w:t>Статья 6.</w:t>
      </w:r>
      <w:r>
        <w:t xml:space="preserve"> Негосударственные секреты </w:t>
      </w:r>
    </w:p>
    <w:p w:rsidR="00000000" w:rsidRDefault="009219E7">
      <w:pPr>
        <w:pStyle w:val="pj"/>
        <w:spacing w:after="240"/>
      </w:pPr>
      <w:r>
        <w:t>Негосударственные секреты - коммерческая тайна, информация для служебного пользования, не для печати, т</w:t>
      </w:r>
      <w:r>
        <w:t>айна следствия, врачебная, личная и любые другие виды тайны сохраняются их собственниками при содействии государственных органов и соответствующими юридическими и физическими лицами, которым они доверены по службе или роду деятельности. Обеспечение негосуд</w:t>
      </w:r>
      <w:r>
        <w:t>арственных секретов регулируется другими законодательными актами Республики Казахстан или правилами, разработанными их собственниками, не противоречащими законам Республики Казахстан.</w:t>
      </w:r>
    </w:p>
    <w:p w:rsidR="00000000" w:rsidRDefault="009219E7">
      <w:pPr>
        <w:pStyle w:val="pj"/>
      </w:pPr>
      <w:r>
        <w:rPr>
          <w:rStyle w:val="s1"/>
        </w:rPr>
        <w:t>Статья 7.</w:t>
      </w:r>
      <w:r>
        <w:t xml:space="preserve"> Основные элементы системы защиты государственных секретов </w:t>
      </w:r>
    </w:p>
    <w:p w:rsidR="00000000" w:rsidRDefault="009219E7">
      <w:pPr>
        <w:pStyle w:val="pj"/>
      </w:pPr>
      <w:r>
        <w:t>Осн</w:t>
      </w:r>
      <w:r>
        <w:t xml:space="preserve">овными элементами системы защиты государственных секретов являются: </w:t>
      </w:r>
    </w:p>
    <w:p w:rsidR="00000000" w:rsidRDefault="009219E7">
      <w:pPr>
        <w:pStyle w:val="pj"/>
      </w:pPr>
      <w:r>
        <w:t xml:space="preserve">- правила определения и установление степени секретности информации, содержащейся в работах, документах и изделиях; </w:t>
      </w:r>
    </w:p>
    <w:p w:rsidR="00000000" w:rsidRDefault="009219E7">
      <w:pPr>
        <w:pStyle w:val="pj"/>
      </w:pPr>
      <w:r>
        <w:t xml:space="preserve">- порядок допуска к государственным секретам; </w:t>
      </w:r>
    </w:p>
    <w:p w:rsidR="00000000" w:rsidRDefault="009219E7">
      <w:pPr>
        <w:pStyle w:val="pj"/>
      </w:pPr>
      <w:r>
        <w:t xml:space="preserve">- ограничения для лиц, </w:t>
      </w:r>
      <w:r>
        <w:t xml:space="preserve">работающих с государственными секретами; </w:t>
      </w:r>
    </w:p>
    <w:p w:rsidR="00000000" w:rsidRDefault="009219E7">
      <w:pPr>
        <w:pStyle w:val="pj"/>
      </w:pPr>
      <w:r>
        <w:t xml:space="preserve">- порядок обращения с государственными секретами; </w:t>
      </w:r>
    </w:p>
    <w:p w:rsidR="00000000" w:rsidRDefault="009219E7">
      <w:pPr>
        <w:pStyle w:val="pj"/>
      </w:pPr>
      <w:r>
        <w:t xml:space="preserve">- контроль за обеспечением сохранности государственных секретов; </w:t>
      </w:r>
    </w:p>
    <w:p w:rsidR="00000000" w:rsidRDefault="009219E7">
      <w:pPr>
        <w:pStyle w:val="pj"/>
      </w:pPr>
      <w:r>
        <w:t xml:space="preserve">- органы обеспечения защиты государственных секретов; </w:t>
      </w:r>
    </w:p>
    <w:p w:rsidR="00000000" w:rsidRDefault="009219E7">
      <w:pPr>
        <w:pStyle w:val="pj"/>
        <w:spacing w:after="240"/>
      </w:pPr>
      <w:r>
        <w:t>- ответственность за невыполнение требован</w:t>
      </w:r>
      <w:r>
        <w:t>ий по защите государственных секретов.</w:t>
      </w:r>
    </w:p>
    <w:p w:rsidR="00000000" w:rsidRDefault="009219E7">
      <w:pPr>
        <w:pStyle w:val="pj"/>
      </w:pPr>
      <w:r>
        <w:rPr>
          <w:rStyle w:val="s1"/>
        </w:rPr>
        <w:t>Статья 8.</w:t>
      </w:r>
      <w:r>
        <w:t xml:space="preserve"> Отнесение информации к государственным секретам </w:t>
      </w:r>
    </w:p>
    <w:p w:rsidR="00000000" w:rsidRDefault="009219E7">
      <w:pPr>
        <w:pStyle w:val="pj"/>
      </w:pPr>
      <w:r>
        <w:t xml:space="preserve">Отнесение информации к государственным секретам осуществляется в соответствии с Положением о порядке определения и установления степени секретности сведений, </w:t>
      </w:r>
      <w:r>
        <w:t xml:space="preserve">содержащихся в работах, документах и изделиях на основании Перечня сведений, составляющих государственную тайну Республики Казахстан и перечней сведений, подлежащих засекречиванию, утверждаемых Кабинетом Министров Республики Казахстан. </w:t>
      </w:r>
    </w:p>
    <w:p w:rsidR="00000000" w:rsidRDefault="009219E7">
      <w:pPr>
        <w:pStyle w:val="pj"/>
      </w:pPr>
      <w:r>
        <w:t>Государственные орг</w:t>
      </w:r>
      <w:r>
        <w:t xml:space="preserve">аны, определенные Президентом Республики Казахстан, вправе засекречивать и рассекречивать информацию, являющуюся собственностью юридических и физических лиц Республики Казахстан и отвечающую требованиям </w:t>
      </w:r>
      <w:hyperlink w:anchor="sub50000" w:history="1">
        <w:r>
          <w:rPr>
            <w:rStyle w:val="a4"/>
          </w:rPr>
          <w:t>статьи 5</w:t>
        </w:r>
      </w:hyperlink>
      <w:r>
        <w:t xml:space="preserve"> настоящего За</w:t>
      </w:r>
      <w:r>
        <w:t xml:space="preserve">кона, с компенсацией убытков собственникам. Собственники информации вправе обжаловать в суде неправомерные действия по засекречиванию и рассекречиванию информации. </w:t>
      </w:r>
    </w:p>
    <w:p w:rsidR="00000000" w:rsidRDefault="009219E7">
      <w:pPr>
        <w:pStyle w:val="pj"/>
      </w:pPr>
      <w:r>
        <w:t>Предприятия, учреждения, организации, общественные объединения, отдельные граждане, распола</w:t>
      </w:r>
      <w:r>
        <w:t xml:space="preserve">гающие информацией, отвечающей требованиям </w:t>
      </w:r>
      <w:hyperlink w:anchor="sub50000" w:history="1">
        <w:r>
          <w:rPr>
            <w:rStyle w:val="a4"/>
          </w:rPr>
          <w:t>статьи 5</w:t>
        </w:r>
      </w:hyperlink>
      <w:r>
        <w:t xml:space="preserve"> настоящего Закона, для решения вопроса о необходимости ее засекречивания должны обращаться в заинтересованные в таких сведениях государственный орган по защите информации, о</w:t>
      </w:r>
      <w:r>
        <w:t xml:space="preserve">рганы Комитета национальной безопасности Республики Казахстан. </w:t>
      </w:r>
    </w:p>
    <w:p w:rsidR="00000000" w:rsidRDefault="009219E7">
      <w:pPr>
        <w:pStyle w:val="pj"/>
        <w:spacing w:after="240"/>
      </w:pPr>
      <w:r>
        <w:rPr>
          <w:rStyle w:val="s3"/>
        </w:rPr>
        <w:t xml:space="preserve">См.: </w:t>
      </w:r>
      <w:hyperlink r:id="rId8" w:anchor="sub_id=300" w:history="1">
        <w:r>
          <w:rPr>
            <w:rStyle w:val="a4"/>
            <w:i/>
            <w:iCs/>
          </w:rPr>
          <w:t>Информационное письмо</w:t>
        </w:r>
      </w:hyperlink>
      <w:r>
        <w:rPr>
          <w:rStyle w:val="s3"/>
        </w:rPr>
        <w:t xml:space="preserve"> Национального патентного ведомства при Кабинете Министров Республики Казахстан от 7 а</w:t>
      </w:r>
      <w:r>
        <w:rPr>
          <w:rStyle w:val="s3"/>
        </w:rPr>
        <w:t>вгуста 1995 года № 7/2215 О патентовании объектов промышленной собственности в зарубежных странах.</w:t>
      </w:r>
    </w:p>
    <w:p w:rsidR="00000000" w:rsidRDefault="009219E7">
      <w:pPr>
        <w:pStyle w:val="pj"/>
      </w:pPr>
      <w:r>
        <w:rPr>
          <w:rStyle w:val="s1"/>
        </w:rPr>
        <w:t>Статья 9.</w:t>
      </w:r>
      <w:r>
        <w:t xml:space="preserve"> Сроки засекречивания информации </w:t>
      </w:r>
    </w:p>
    <w:p w:rsidR="00000000" w:rsidRDefault="009219E7">
      <w:pPr>
        <w:pStyle w:val="pj"/>
      </w:pPr>
      <w:r>
        <w:t xml:space="preserve">Засекречивание информации, составляющей государственные секреты, производится на срок до 20 лет. </w:t>
      </w:r>
    </w:p>
    <w:p w:rsidR="00000000" w:rsidRDefault="009219E7">
      <w:pPr>
        <w:pStyle w:val="pj"/>
      </w:pPr>
      <w:r>
        <w:t>Срок засекречива</w:t>
      </w:r>
      <w:r>
        <w:t xml:space="preserve">ния информации может быть продлен с учетом актуальности информации для обороноспособности, безопасности, экономических и политических интересов Республики Казахстан, в порядке, установленном Президентом Республики Казахстан. </w:t>
      </w:r>
    </w:p>
    <w:p w:rsidR="00000000" w:rsidRDefault="009219E7">
      <w:pPr>
        <w:pStyle w:val="pj"/>
      </w:pPr>
      <w:r>
        <w:t>Информация, составляющая госуд</w:t>
      </w:r>
      <w:r>
        <w:t>арственные секреты, должна своевременно пересматриваться в связи с появлением факторов, вызывающих необходимость их корректировки (изменение международной обстановки, снятие изделий с вооружения, их продажа за границу, появление новых достижений науки и те</w:t>
      </w:r>
      <w:r>
        <w:t xml:space="preserve">хники и другие). При этом органы государственного управления, в пределах своей компетенции, обязаны пересматривать обоснованность засекречивания информации каждые 5 лет. </w:t>
      </w:r>
    </w:p>
    <w:p w:rsidR="00000000" w:rsidRDefault="009219E7">
      <w:pPr>
        <w:pStyle w:val="pj"/>
      </w:pPr>
      <w:r>
        <w:t>Если представляется возможным заблаговременно определить сроки рассекречивания информ</w:t>
      </w:r>
      <w:r>
        <w:t xml:space="preserve">ации или условия, при которых они должны быть осуществлены,то это следует указать при ее засекречивании. </w:t>
      </w:r>
    </w:p>
    <w:p w:rsidR="00000000" w:rsidRDefault="009219E7">
      <w:pPr>
        <w:pStyle w:val="pj"/>
        <w:spacing w:after="240"/>
      </w:pPr>
      <w:r>
        <w:t>В тех случаях, когда срок действия секретной информации не был продлен в установленном порядке, информация считается утратившей секретность.</w:t>
      </w:r>
    </w:p>
    <w:p w:rsidR="00000000" w:rsidRDefault="009219E7">
      <w:pPr>
        <w:pStyle w:val="pj"/>
      </w:pPr>
      <w:r>
        <w:rPr>
          <w:rStyle w:val="s1"/>
        </w:rPr>
        <w:t>Статья 10</w:t>
      </w:r>
      <w:r>
        <w:rPr>
          <w:rStyle w:val="s1"/>
        </w:rPr>
        <w:t>.</w:t>
      </w:r>
      <w:r>
        <w:t xml:space="preserve"> Порядок допуска к государственным секретам </w:t>
      </w:r>
    </w:p>
    <w:p w:rsidR="00000000" w:rsidRDefault="009219E7">
      <w:pPr>
        <w:pStyle w:val="pj"/>
      </w:pPr>
      <w:r>
        <w:t>Гражданам Республики Казахстан, которым для выполнения служебных обязанностей необходимо работать с государственными секретами, оформляется допуск к этим секретам, при этом до заключения трудового договора (кон</w:t>
      </w:r>
      <w:r>
        <w:t xml:space="preserve">тракта) в отношении этих граждан, независимо от занимаемого ими служебного или общественного положения, осуществляется в установленном порядке проверочные мероприятия. На их проведение они дают добровольное согласие в письменной форме. </w:t>
      </w:r>
    </w:p>
    <w:p w:rsidR="00000000" w:rsidRDefault="009219E7">
      <w:pPr>
        <w:pStyle w:val="pj"/>
      </w:pPr>
      <w:r>
        <w:t>В трудовом договоре</w:t>
      </w:r>
      <w:r>
        <w:t xml:space="preserve"> (контракте) отражаются в письменной форме обязанность гражданина соблюдать требования по обеспечению защиты государственных секретов, обязательство о неразглашении этой информации, ограничения, связанные с работой с государственными секретами. </w:t>
      </w:r>
    </w:p>
    <w:p w:rsidR="00000000" w:rsidRDefault="009219E7">
      <w:pPr>
        <w:pStyle w:val="pj"/>
      </w:pPr>
      <w:r>
        <w:t xml:space="preserve">Гражданам </w:t>
      </w:r>
      <w:r>
        <w:t xml:space="preserve">Республики Казахстан должна предоставляться только та информация, составляющая государственные секреты, которая необходима им для выполнения служебных обязанностей. </w:t>
      </w:r>
    </w:p>
    <w:p w:rsidR="00000000" w:rsidRDefault="009219E7">
      <w:pPr>
        <w:pStyle w:val="pj"/>
      </w:pPr>
      <w:r>
        <w:t xml:space="preserve">Граждане Республики Казахстан вправе обжаловать решения администрации, нарушающие условия </w:t>
      </w:r>
      <w:r>
        <w:t xml:space="preserve">трудового договора (контракта), связанные с защитой государственных секретов, в вышестоящих органах или в судебном порядке. </w:t>
      </w:r>
    </w:p>
    <w:p w:rsidR="00000000" w:rsidRDefault="009219E7">
      <w:pPr>
        <w:pStyle w:val="pj"/>
      </w:pPr>
      <w:r>
        <w:t xml:space="preserve">В пределах своих полномочий и прямых служебных обязанностей к государственным секретам без согласования с органами Комитета национальной безопасности Республики Казахстан и без оформления обязательства о неразглашении, допускаются: </w:t>
      </w:r>
    </w:p>
    <w:p w:rsidR="00000000" w:rsidRDefault="009219E7">
      <w:pPr>
        <w:pStyle w:val="pj"/>
      </w:pPr>
      <w:r>
        <w:t>- Президент и Вице-през</w:t>
      </w:r>
      <w:r>
        <w:t xml:space="preserve">идент Республики Казахстан; </w:t>
      </w:r>
    </w:p>
    <w:p w:rsidR="00000000" w:rsidRDefault="009219E7">
      <w:pPr>
        <w:pStyle w:val="pj"/>
      </w:pPr>
      <w:r>
        <w:t xml:space="preserve">- Председатель Верховного Совета Республики Казахстан и его заместители, председатели Комитетов Верховного Совета Республики Казахстан; </w:t>
      </w:r>
    </w:p>
    <w:p w:rsidR="00000000" w:rsidRDefault="009219E7">
      <w:pPr>
        <w:pStyle w:val="pj"/>
      </w:pPr>
      <w:r>
        <w:t>- Премьер-министр, заместители Премьер-министра Республики Казахстан, приравненные к ним д</w:t>
      </w:r>
      <w:r>
        <w:t xml:space="preserve">олжностные лица; Генеральный прокурор Республики Казахстан; </w:t>
      </w:r>
    </w:p>
    <w:p w:rsidR="00000000" w:rsidRDefault="009219E7">
      <w:pPr>
        <w:pStyle w:val="pj"/>
      </w:pPr>
      <w:r>
        <w:t xml:space="preserve">Руководители областных представительных и исполнительных органов и их заместители; </w:t>
      </w:r>
    </w:p>
    <w:p w:rsidR="00000000" w:rsidRDefault="009219E7">
      <w:pPr>
        <w:pStyle w:val="pj"/>
        <w:spacing w:after="240"/>
      </w:pPr>
      <w:r>
        <w:t>- министры, заместители министров Республики Казахстан и приравненные к ним должностные лица, определяемые Прем</w:t>
      </w:r>
      <w:r>
        <w:t>ьер-министром Республики Казахстан.</w:t>
      </w:r>
    </w:p>
    <w:p w:rsidR="00000000" w:rsidRDefault="009219E7">
      <w:pPr>
        <w:pStyle w:val="pj"/>
      </w:pPr>
      <w:r>
        <w:rPr>
          <w:rStyle w:val="s1"/>
        </w:rPr>
        <w:t>Статья 11.</w:t>
      </w:r>
      <w:r>
        <w:t xml:space="preserve"> Условия ограничения и прекращения допуска </w:t>
      </w:r>
    </w:p>
    <w:p w:rsidR="00000000" w:rsidRDefault="009219E7">
      <w:pPr>
        <w:pStyle w:val="pj"/>
      </w:pPr>
      <w:r>
        <w:t xml:space="preserve">К государственным секретам не допускаются граждане Республики Казахстан: </w:t>
      </w:r>
    </w:p>
    <w:p w:rsidR="00000000" w:rsidRDefault="009219E7">
      <w:pPr>
        <w:pStyle w:val="pj"/>
      </w:pPr>
      <w:r>
        <w:t>а) постоянно проживающие за границей или обращающиеся в соответствующие государственные орга</w:t>
      </w:r>
      <w:r>
        <w:t xml:space="preserve">ны с просьбой о выходе из гражданства Республики Казахстан, получении иностранного гражданства; </w:t>
      </w:r>
    </w:p>
    <w:p w:rsidR="00000000" w:rsidRDefault="009219E7">
      <w:pPr>
        <w:pStyle w:val="pj"/>
      </w:pPr>
      <w:r>
        <w:t xml:space="preserve">б) имеющие непогашенную или не снятую в установленном законом порядке судимость за совершение умышленных преступлений; </w:t>
      </w:r>
    </w:p>
    <w:p w:rsidR="00000000" w:rsidRDefault="009219E7">
      <w:pPr>
        <w:pStyle w:val="pj"/>
      </w:pPr>
      <w:r>
        <w:t>в) имеющие медицинские противопоказания</w:t>
      </w:r>
      <w:r>
        <w:t xml:space="preserve"> для работы с государственными секретами. Перечень таких противопоказаний утверждается Министерством здравоохранения по согласованию с Министерством юстиции Республики Казахстан; </w:t>
      </w:r>
    </w:p>
    <w:p w:rsidR="00000000" w:rsidRDefault="009219E7">
      <w:pPr>
        <w:pStyle w:val="pj"/>
      </w:pPr>
      <w:r>
        <w:t>г) указавшие о себе заведомо ложные сведения, влияющие на принятие решения о</w:t>
      </w:r>
      <w:r>
        <w:t xml:space="preserve"> допуске к государственным секретам; </w:t>
      </w:r>
    </w:p>
    <w:p w:rsidR="00000000" w:rsidRDefault="009219E7">
      <w:pPr>
        <w:pStyle w:val="pj"/>
      </w:pPr>
      <w:r>
        <w:t xml:space="preserve">д) являющиеся членами незарегистрированных в установленном порядке политических партий и общественных формирований, преследующих цели насильственного изменения государственного устройства и территориальной целостности </w:t>
      </w:r>
      <w:r>
        <w:t xml:space="preserve">Республики Казахстан, проповедующие террор, насилие, национализм и сепаратизм. </w:t>
      </w:r>
    </w:p>
    <w:p w:rsidR="00000000" w:rsidRDefault="009219E7">
      <w:pPr>
        <w:pStyle w:val="pj"/>
      </w:pPr>
      <w:r>
        <w:t xml:space="preserve">Иностранцы и лица без гражданства к государственным секретам Республики Казахстан не допускаются. </w:t>
      </w:r>
    </w:p>
    <w:p w:rsidR="00000000" w:rsidRDefault="009219E7">
      <w:pPr>
        <w:pStyle w:val="pj"/>
      </w:pPr>
      <w:r>
        <w:t xml:space="preserve">Допуск гражданина Республики Казахстан к государственным секретам может быть </w:t>
      </w:r>
      <w:r>
        <w:t xml:space="preserve">прекращен при расторжении трудового договора (контракта), а также в случае появления оснований, предусмотренных пунктами "а","б","в","г","д" настоящей статьи, или если он совершает нарушения порядка обеспечения сохранности государственных секретов. </w:t>
      </w:r>
    </w:p>
    <w:p w:rsidR="00000000" w:rsidRDefault="009219E7">
      <w:pPr>
        <w:pStyle w:val="pj"/>
        <w:spacing w:after="240"/>
      </w:pPr>
      <w:r>
        <w:t>Прекра</w:t>
      </w:r>
      <w:r>
        <w:t>щение допуска не освобождает гражданина Республики Казахстан от обязанностей неразглашения известных ему государственных секретов.</w:t>
      </w:r>
    </w:p>
    <w:p w:rsidR="00000000" w:rsidRDefault="009219E7">
      <w:pPr>
        <w:pStyle w:val="pj"/>
      </w:pPr>
      <w:r>
        <w:rPr>
          <w:rStyle w:val="s1"/>
        </w:rPr>
        <w:t>Статья 12.</w:t>
      </w:r>
      <w:r>
        <w:t xml:space="preserve"> Ограничения прав граждан,осведомленных в сведениях, составляющих государственную и военную тайну </w:t>
      </w:r>
    </w:p>
    <w:p w:rsidR="00000000" w:rsidRDefault="009219E7">
      <w:pPr>
        <w:pStyle w:val="pj"/>
      </w:pPr>
      <w:r>
        <w:t>Гражданин Респуб</w:t>
      </w:r>
      <w:r>
        <w:t xml:space="preserve">лики Казахстан, работающий или работавший со сведениями, составляющими государственную и военную тайну, может быть с его письменного согласия ограничен в правах, до истечения срока секретности, но не более чем на 5 лет. </w:t>
      </w:r>
    </w:p>
    <w:p w:rsidR="00000000" w:rsidRDefault="009219E7">
      <w:pPr>
        <w:pStyle w:val="pj"/>
      </w:pPr>
      <w:r>
        <w:t xml:space="preserve">Ограничения могут касаться: </w:t>
      </w:r>
    </w:p>
    <w:p w:rsidR="00000000" w:rsidRDefault="009219E7">
      <w:pPr>
        <w:pStyle w:val="pj"/>
      </w:pPr>
      <w:r>
        <w:t>- прав</w:t>
      </w:r>
      <w:r>
        <w:t xml:space="preserve">а выезда за границу при наличии информации об угрозе разглашения государственной и военной тайны; </w:t>
      </w:r>
    </w:p>
    <w:p w:rsidR="00000000" w:rsidRDefault="009219E7">
      <w:pPr>
        <w:pStyle w:val="pj"/>
      </w:pPr>
      <w:r>
        <w:t xml:space="preserve">- права на контакты с иностранными гражданами и учреждениями без уведомления соответствующих режимно-секретных органов; </w:t>
      </w:r>
    </w:p>
    <w:p w:rsidR="00000000" w:rsidRDefault="009219E7">
      <w:pPr>
        <w:pStyle w:val="pj"/>
      </w:pPr>
      <w:r>
        <w:t>- права на свободу слова в части, ка</w:t>
      </w:r>
      <w:r>
        <w:t xml:space="preserve">сающейся информации о государственной и военной тайне; </w:t>
      </w:r>
    </w:p>
    <w:p w:rsidR="00000000" w:rsidRDefault="009219E7">
      <w:pPr>
        <w:pStyle w:val="pj"/>
      </w:pPr>
      <w:r>
        <w:t xml:space="preserve">- исключительного права на использование открытия,изобретения, связанного с государственной и военной тайнами; </w:t>
      </w:r>
    </w:p>
    <w:p w:rsidR="00000000" w:rsidRDefault="009219E7">
      <w:pPr>
        <w:pStyle w:val="pj"/>
        <w:spacing w:after="240"/>
      </w:pPr>
      <w:r>
        <w:t>Гражданин вправе обратиться за разъяснениями в местные и республиканские органы защиты г</w:t>
      </w:r>
      <w:r>
        <w:t>осударственных секретов, требовать судебной защиты в связи с необоснованным ограничением в правах.</w:t>
      </w:r>
    </w:p>
    <w:p w:rsidR="00000000" w:rsidRDefault="009219E7">
      <w:pPr>
        <w:pStyle w:val="pj"/>
      </w:pPr>
      <w:r>
        <w:rPr>
          <w:rStyle w:val="s1"/>
        </w:rPr>
        <w:t>Статья 13.</w:t>
      </w:r>
      <w:r>
        <w:t xml:space="preserve"> Порядок обращения с государственными секретами </w:t>
      </w:r>
    </w:p>
    <w:p w:rsidR="00000000" w:rsidRDefault="009219E7">
      <w:pPr>
        <w:pStyle w:val="pj"/>
      </w:pPr>
      <w:r>
        <w:t>Порядок обращения с государственными секретами осуществляется в соответствии с настоящим Законом и</w:t>
      </w:r>
      <w:r>
        <w:t xml:space="preserve"> регламентируется Инструкцией по обеспечению режима секретности в Республике Казахстан, утверждаемой Кабинетом Министров Республики Казахстан. </w:t>
      </w:r>
    </w:p>
    <w:p w:rsidR="00000000" w:rsidRDefault="009219E7">
      <w:pPr>
        <w:pStyle w:val="pj"/>
        <w:spacing w:after="240"/>
      </w:pPr>
      <w:r>
        <w:t>Для обеспечения режима секретности приоритетных оборонных и научных разработок, специальных перевозок, шифроваль</w:t>
      </w:r>
      <w:r>
        <w:t>ной и специальных видов связи, на особо режимных объектах, в загранучреждениях, а также для легендирования и зашифровки государственных секретов, заинтересованные учреждения, предприятия и организации, по согласованию с органами Комитета национальной безоп</w:t>
      </w:r>
      <w:r>
        <w:t>асности Республики Казахстан, могут разрабатывать специальные правила обеспечения режима секретности проводимых работ, непротиворечащие настоящему Закону.</w:t>
      </w:r>
    </w:p>
    <w:p w:rsidR="00000000" w:rsidRDefault="009219E7">
      <w:pPr>
        <w:pStyle w:val="pj"/>
      </w:pPr>
      <w:r>
        <w:rPr>
          <w:rStyle w:val="s1"/>
        </w:rPr>
        <w:t>Статья 14.</w:t>
      </w:r>
      <w:r>
        <w:t xml:space="preserve"> Полномочия высших органов государственной власти в системе защиты государственных секретов</w:t>
      </w:r>
      <w:r>
        <w:t xml:space="preserve"> </w:t>
      </w:r>
    </w:p>
    <w:p w:rsidR="00000000" w:rsidRDefault="009219E7">
      <w:pPr>
        <w:pStyle w:val="pj"/>
        <w:spacing w:after="240"/>
      </w:pPr>
      <w:r>
        <w:t>Верховный Совет Республики Казахстан разрабатывает и принимает систему правового регулирования отношений в области защиты государственных секретов, определяет сферы деятельности государства,в которых допустимо засекречивание информации.</w:t>
      </w:r>
    </w:p>
    <w:p w:rsidR="00000000" w:rsidRDefault="009219E7">
      <w:pPr>
        <w:pStyle w:val="pj"/>
      </w:pPr>
      <w:r>
        <w:t xml:space="preserve">Президент Республики Казахстан: </w:t>
      </w:r>
    </w:p>
    <w:p w:rsidR="00000000" w:rsidRDefault="009219E7">
      <w:pPr>
        <w:pStyle w:val="pj"/>
      </w:pPr>
      <w:r>
        <w:t xml:space="preserve">- определяет и реализует единую национальную политику в области защиты секретной информации; </w:t>
      </w:r>
    </w:p>
    <w:p w:rsidR="00000000" w:rsidRDefault="009219E7">
      <w:pPr>
        <w:pStyle w:val="pj"/>
      </w:pPr>
      <w:r>
        <w:t xml:space="preserve">- осуществляет общее руководство государственными органами в системе защиты государственных секретов; </w:t>
      </w:r>
    </w:p>
    <w:p w:rsidR="00000000" w:rsidRDefault="009219E7">
      <w:pPr>
        <w:pStyle w:val="pj"/>
      </w:pPr>
      <w:r>
        <w:t>- определяет государственн</w:t>
      </w:r>
      <w:r>
        <w:t xml:space="preserve">ые органы, имеющих право засекречивать и рассекречивать информацию; </w:t>
      </w:r>
    </w:p>
    <w:p w:rsidR="00000000" w:rsidRDefault="009219E7">
      <w:pPr>
        <w:pStyle w:val="pj"/>
      </w:pPr>
      <w:r>
        <w:t xml:space="preserve">- устанавливает порядок специальной проверки граждан Республики Казахстан в связи с допуском их к государственным секретам; </w:t>
      </w:r>
    </w:p>
    <w:p w:rsidR="00000000" w:rsidRDefault="009219E7">
      <w:pPr>
        <w:pStyle w:val="pj"/>
        <w:spacing w:after="240"/>
      </w:pPr>
      <w:r>
        <w:t>- контролирует и координирует деятельность системы защиты госу</w:t>
      </w:r>
      <w:r>
        <w:t>дарственных секретов.</w:t>
      </w:r>
    </w:p>
    <w:p w:rsidR="00000000" w:rsidRDefault="009219E7">
      <w:pPr>
        <w:pStyle w:val="pj"/>
      </w:pPr>
      <w:r>
        <w:t xml:space="preserve">Кабинет Министров Республики Казахстан: </w:t>
      </w:r>
    </w:p>
    <w:p w:rsidR="00000000" w:rsidRDefault="009219E7">
      <w:pPr>
        <w:pStyle w:val="pj"/>
      </w:pPr>
      <w:r>
        <w:t xml:space="preserve">- обеспечивает исполнение законов, других нормативных актов Республики Казахстан и руководство учреждениями, предприятиями и организациями в вопросах защиты государственных секретов; </w:t>
      </w:r>
    </w:p>
    <w:p w:rsidR="00000000" w:rsidRDefault="009219E7">
      <w:pPr>
        <w:pStyle w:val="pj"/>
      </w:pPr>
      <w:r>
        <w:t>- определ</w:t>
      </w:r>
      <w:r>
        <w:t xml:space="preserve">яет структуру, порядок организации, функционирования и ликвидации подразделений по защите государственных секретов; </w:t>
      </w:r>
    </w:p>
    <w:p w:rsidR="00000000" w:rsidRDefault="009219E7">
      <w:pPr>
        <w:pStyle w:val="pj"/>
      </w:pPr>
      <w:r>
        <w:t xml:space="preserve">- утверждает перечни особо режимных, особо важных и режимных объектов Республики Казахстан; </w:t>
      </w:r>
    </w:p>
    <w:p w:rsidR="00000000" w:rsidRDefault="009219E7">
      <w:pPr>
        <w:pStyle w:val="pj"/>
        <w:spacing w:after="240"/>
      </w:pPr>
      <w:r>
        <w:t>- планирует бюджетные ассигнования, направляем</w:t>
      </w:r>
      <w:r>
        <w:t>ые на реализацию государственных программ защиты государственных секретов, определяет порядок материально-технического обеспечения и финансирования работ по защите государственных секретов.</w:t>
      </w:r>
    </w:p>
    <w:p w:rsidR="00000000" w:rsidRDefault="009219E7">
      <w:pPr>
        <w:pStyle w:val="pj"/>
      </w:pPr>
      <w:r>
        <w:rPr>
          <w:rStyle w:val="s1"/>
        </w:rPr>
        <w:t>Статья 15.</w:t>
      </w:r>
      <w:r>
        <w:t xml:space="preserve"> Полномочия Комитета национальной безопасности Республик</w:t>
      </w:r>
      <w:r>
        <w:t xml:space="preserve">и Казахстан в системе защиты государственных секретов </w:t>
      </w:r>
    </w:p>
    <w:p w:rsidR="00000000" w:rsidRDefault="009219E7">
      <w:pPr>
        <w:pStyle w:val="pj"/>
      </w:pPr>
      <w:r>
        <w:t xml:space="preserve">Комитет национальной безопасности Республики Казахстан в пределах своей компетенции: </w:t>
      </w:r>
    </w:p>
    <w:p w:rsidR="00000000" w:rsidRDefault="009219E7">
      <w:pPr>
        <w:pStyle w:val="pj"/>
      </w:pPr>
      <w:r>
        <w:t xml:space="preserve">- организует контроль за обеспечением сохранности государственных секретов, безопасности специальных видов связи и </w:t>
      </w:r>
      <w:r>
        <w:t xml:space="preserve">шифровальной работы, противодействия иностранным техническим средствам разведки; </w:t>
      </w:r>
    </w:p>
    <w:p w:rsidR="00000000" w:rsidRDefault="009219E7">
      <w:pPr>
        <w:pStyle w:val="pj"/>
      </w:pPr>
      <w:r>
        <w:t>- осуществляет проверку режима секретности в органах государственного управления, на предприятиях, в учреждениях, организациях и объединениях. Вносит обязательные для исполне</w:t>
      </w:r>
      <w:r>
        <w:t xml:space="preserve">ния предписания по принятию мер, направленных на сохранность государственных секретов; </w:t>
      </w:r>
    </w:p>
    <w:p w:rsidR="00000000" w:rsidRDefault="009219E7">
      <w:pPr>
        <w:pStyle w:val="pj"/>
      </w:pPr>
      <w:r>
        <w:t>- согласовывает допуск граждан Республики Казахстан к сведениям, составляющим государственную тайну, и номенклатуры должностей, подлежащих допуску к государственным сек</w:t>
      </w:r>
      <w:r>
        <w:t xml:space="preserve">ретам; </w:t>
      </w:r>
    </w:p>
    <w:p w:rsidR="00000000" w:rsidRDefault="009219E7">
      <w:pPr>
        <w:pStyle w:val="pj"/>
      </w:pPr>
      <w:r>
        <w:t xml:space="preserve">- проводит специальную проверку граждан Республики Казахстан, оформляемых (переоформляемых) на допуск к информации, составляющей государственную и военную тайну; </w:t>
      </w:r>
    </w:p>
    <w:p w:rsidR="00000000" w:rsidRDefault="009219E7">
      <w:pPr>
        <w:pStyle w:val="pj"/>
      </w:pPr>
      <w:r>
        <w:t>- оказывает методическую и практическую помощь в вопросах защиты государственных секр</w:t>
      </w:r>
      <w:r>
        <w:t xml:space="preserve">етов органам государственной власти и управления, предприятиям, учреждениям, организациям и объединениям; </w:t>
      </w:r>
    </w:p>
    <w:p w:rsidR="00000000" w:rsidRDefault="009219E7">
      <w:pPr>
        <w:pStyle w:val="pj"/>
      </w:pPr>
      <w:r>
        <w:t xml:space="preserve">- проводит служебные расследования по фактам разглашения (утраты) государственных секретов; </w:t>
      </w:r>
    </w:p>
    <w:p w:rsidR="00000000" w:rsidRDefault="009219E7">
      <w:pPr>
        <w:pStyle w:val="pj"/>
      </w:pPr>
      <w:r>
        <w:t>- информирует органы государственной власти и управления</w:t>
      </w:r>
      <w:r>
        <w:t xml:space="preserve"> Республики Казахстан о результатах работы по защите государственных секретов. </w:t>
      </w:r>
    </w:p>
    <w:p w:rsidR="00000000" w:rsidRDefault="009219E7">
      <w:pPr>
        <w:pStyle w:val="pj"/>
        <w:spacing w:after="240"/>
      </w:pPr>
      <w:r>
        <w:t>Для обеспечения сохранности государственных секретов органы комитета национальной безопасности совместно с администрацией режимных объектов используют легендирование, зашифровк</w:t>
      </w:r>
      <w:r>
        <w:t>у и другие активные формы и методы контразведовательной защиты секретов;</w:t>
      </w:r>
    </w:p>
    <w:p w:rsidR="00000000" w:rsidRDefault="009219E7">
      <w:pPr>
        <w:pStyle w:val="pj"/>
      </w:pPr>
      <w:r>
        <w:rPr>
          <w:rStyle w:val="s1"/>
        </w:rPr>
        <w:t>Статья 16.</w:t>
      </w:r>
      <w:r>
        <w:t xml:space="preserve"> Полномочия Государственного органа по защите информации </w:t>
      </w:r>
    </w:p>
    <w:p w:rsidR="00000000" w:rsidRDefault="009219E7">
      <w:pPr>
        <w:pStyle w:val="pj"/>
        <w:spacing w:after="240"/>
      </w:pPr>
      <w:r>
        <w:t>Государственный орган по защите информации определяет единую политику в области защиты государственных секретов, ко</w:t>
      </w:r>
      <w:r>
        <w:t>ординирует работы по обеспечению режима секретности в государственных органах, учреждениях, предприятиях и организациях. Разрабатывает систему правовых, административных секретов, контролирует их исполнение на территории Республики Казахстан.</w:t>
      </w:r>
    </w:p>
    <w:p w:rsidR="00000000" w:rsidRDefault="009219E7">
      <w:pPr>
        <w:pStyle w:val="pj"/>
      </w:pPr>
      <w:r>
        <w:rPr>
          <w:rStyle w:val="s1"/>
        </w:rPr>
        <w:t>Статья 17.</w:t>
      </w:r>
      <w:r>
        <w:t xml:space="preserve"> Ор</w:t>
      </w:r>
      <w:r>
        <w:t xml:space="preserve">ганы защиты государственных секретов </w:t>
      </w:r>
    </w:p>
    <w:p w:rsidR="00000000" w:rsidRDefault="009219E7">
      <w:pPr>
        <w:pStyle w:val="pj"/>
      </w:pPr>
      <w:r>
        <w:t xml:space="preserve">Защита государственных секретов - обязанность всех располагающих ими государственных органов, предприятий, учреждений, организаций, объединений а также должностных лиц и граждан Республики Казахстан. </w:t>
      </w:r>
    </w:p>
    <w:p w:rsidR="00000000" w:rsidRDefault="009219E7">
      <w:pPr>
        <w:pStyle w:val="pj"/>
      </w:pPr>
      <w:r>
        <w:t>Проведение каких-</w:t>
      </w:r>
      <w:r>
        <w:t xml:space="preserve">либо работ с использованием государственных секретов должно осуществляться только после принятия мер по их защите. </w:t>
      </w:r>
    </w:p>
    <w:p w:rsidR="00000000" w:rsidRDefault="009219E7">
      <w:pPr>
        <w:pStyle w:val="pj"/>
        <w:spacing w:after="240"/>
      </w:pPr>
      <w:r>
        <w:t>Органы обеспечения защиты государственных секретов включают в себя: Государственный орган по защите информации и режимно-секретные органы на</w:t>
      </w:r>
      <w:r>
        <w:t xml:space="preserve"> предприятиях, в учреждениях, организациях и объединениях.</w:t>
      </w:r>
    </w:p>
    <w:p w:rsidR="00000000" w:rsidRDefault="009219E7">
      <w:pPr>
        <w:pStyle w:val="pj"/>
      </w:pPr>
      <w:r>
        <w:rPr>
          <w:rStyle w:val="s1"/>
        </w:rPr>
        <w:t>Статья 18.</w:t>
      </w:r>
      <w:r>
        <w:t xml:space="preserve"> Ответственность за разглашение государственных секретов, а также за неправомерное засекречивание информации </w:t>
      </w:r>
    </w:p>
    <w:p w:rsidR="00000000" w:rsidRDefault="009219E7">
      <w:pPr>
        <w:pStyle w:val="pj"/>
      </w:pPr>
      <w:r>
        <w:t>Ответственность за обеспечение сохранности государственных секретов возлагает</w:t>
      </w:r>
      <w:r>
        <w:t xml:space="preserve">ся на руководителей государственных органов, предприятий, учреждений, организаций и объединений. </w:t>
      </w:r>
    </w:p>
    <w:p w:rsidR="00000000" w:rsidRDefault="009219E7">
      <w:pPr>
        <w:pStyle w:val="pj"/>
        <w:spacing w:after="240"/>
      </w:pPr>
      <w:r>
        <w:t xml:space="preserve">За разглашение государственных секретов или неправомерное засекречивание информации, а также за нарушение требований настоящего Закона виновные лица привлекаются к уголовной и административной ответственности в соответствии с действующим законодательством </w:t>
      </w:r>
      <w:r>
        <w:t>Республики Казахстан.</w:t>
      </w:r>
    </w:p>
    <w:p w:rsidR="00000000" w:rsidRDefault="009219E7">
      <w:pPr>
        <w:pStyle w:val="pj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4"/>
        <w:gridCol w:w="395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219E7">
            <w:pPr>
              <w:pStyle w:val="a3"/>
              <w:ind w:firstLine="400"/>
            </w:pPr>
            <w: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9219E7">
            <w:pPr>
              <w:pStyle w:val="pr"/>
            </w:pPr>
            <w:r>
              <w:t xml:space="preserve">Н. НАЗАРБАЕВ </w:t>
            </w:r>
          </w:p>
        </w:tc>
      </w:tr>
    </w:tbl>
    <w:p w:rsidR="00000000" w:rsidRDefault="009219E7">
      <w:pPr>
        <w:pStyle w:val="a3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19E7" w:rsidRDefault="009219E7" w:rsidP="009219E7">
      <w:r>
        <w:separator/>
      </w:r>
    </w:p>
  </w:endnote>
  <w:endnote w:type="continuationSeparator" w:id="0">
    <w:p w:rsidR="009219E7" w:rsidRDefault="009219E7" w:rsidP="009219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9E7" w:rsidRDefault="009219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9E7" w:rsidRDefault="009219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9E7" w:rsidRDefault="009219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19E7" w:rsidRDefault="009219E7" w:rsidP="009219E7">
      <w:r>
        <w:separator/>
      </w:r>
    </w:p>
  </w:footnote>
  <w:footnote w:type="continuationSeparator" w:id="0">
    <w:p w:rsidR="009219E7" w:rsidRDefault="009219E7" w:rsidP="009219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9E7" w:rsidRDefault="009219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9E7" w:rsidRDefault="009219E7" w:rsidP="009219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19E7" w:rsidRDefault="009219E7" w:rsidP="009219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19 января 1993 г. № 1899-XII О защите государственных секретов Республики Казахстан (утратил силу)</w:t>
    </w:r>
  </w:p>
  <w:p w:rsidR="009219E7" w:rsidRPr="009219E7" w:rsidRDefault="009219E7" w:rsidP="009219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31.03.1999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9E7" w:rsidRDefault="009219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19E7"/>
    <w:rsid w:val="009219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19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19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19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19E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19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19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19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19E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540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263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2129</Words>
  <Characters>17235</Characters>
  <Application>Microsoft Office Word</Application>
  <DocSecurity>0</DocSecurity>
  <Lines>143</Lines>
  <Paragraphs>38</Paragraphs>
  <ScaleCrop>false</ScaleCrop>
  <Company/>
  <LinksUpToDate>false</LinksUpToDate>
  <CharactersWithSpaces>19326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2025-01-29T20:11:00Z</dcterms:created>
  <dcterms:modified xsi:type="dcterms:W3CDTF">2025-01-29T20:11:00Z</dcterms:modified>
</cp:coreProperties>
</file>