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18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1993 года О пенсионном</w:t>
      </w:r>
      <w:r>
        <w:t xml:space="preserve"> </w:t>
      </w:r>
      <w:r>
        <w:br/>
      </w:r>
      <w:r>
        <w:rPr>
          <w:rStyle w:val="s1"/>
        </w:rPr>
        <w:t>обеспечении военнослужащих, лиц начальствующего и рядового состава</w:t>
      </w:r>
      <w:r>
        <w:t xml:space="preserve"> </w:t>
      </w:r>
      <w:r>
        <w:br/>
      </w:r>
      <w:r>
        <w:rPr>
          <w:rStyle w:val="s1"/>
        </w:rPr>
        <w:t>органов внутренних дел и их семей</w:t>
      </w:r>
    </w:p>
    <w:p w:rsidR="00000000" w:rsidRDefault="009D1186">
      <w:pPr>
        <w:spacing w:after="240"/>
        <w:ind w:firstLine="400"/>
        <w:jc w:val="both"/>
      </w:pPr>
      <w:r>
        <w:rPr>
          <w:rStyle w:val="s3"/>
        </w:rPr>
        <w:t>АРХИВНЫЙ ОРИГИНАЛ</w:t>
      </w:r>
    </w:p>
    <w:p w:rsidR="00000000" w:rsidRDefault="009D1186">
      <w:pPr>
        <w:spacing w:after="240"/>
        <w:ind w:firstLine="400"/>
        <w:jc w:val="both"/>
      </w:pPr>
      <w:r>
        <w:rPr>
          <w:rStyle w:val="s3"/>
        </w:rPr>
        <w:t xml:space="preserve">Закон 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 июня 1997 г. № 137-1 (Закон РК от 20.06.97 № 137-1 "О признании утратившим силу некоторых законодательных актов Республики Казахстан" вступил в силу с 1 янва</w:t>
      </w:r>
      <w:r>
        <w:rPr>
          <w:rStyle w:val="s3"/>
        </w:rPr>
        <w:t xml:space="preserve">ря 1998 г.) </w:t>
      </w:r>
    </w:p>
    <w:p w:rsidR="00000000" w:rsidRDefault="009D1186">
      <w:pPr>
        <w:ind w:firstLine="400"/>
        <w:jc w:val="both"/>
      </w:pPr>
      <w:r>
        <w:t>В соответствии с общими принципами пенсионного обеспечения, содержащимися в Законе Казахской ССР "О пенсионном обеспечении граждан в Казахской ССР", и с учетом особенностей военной службы и службы в органах внутренних дел настоящий Закон опред</w:t>
      </w:r>
      <w:r>
        <w:t>еляет условия, нормы и порядок пенсионного обеспечения на территории Республики Казахстан офицеров, прапорщиков, мичманов и военнослужащих сверхсрочной службы Вооруженных Сил Республики Казахстан и Объединенных Вооруженных Сил Содружества Независимых Госуд</w:t>
      </w:r>
      <w:r>
        <w:t>арств, пограничных, внутренних и железнодорожных войск, Комитета национальной безопасности Республики Казахстан, Республиканской Гвардии, военной юстиции, других воинских и специальных формирований, образованных в соответствии с решениями государственных о</w:t>
      </w:r>
      <w:r>
        <w:t>рганов, лиц начальствующего и рядового состава органов внутренних дел Республики Казахстан, а также членов их семей. Предусмотренные настоящим Законом условия, нормы и порядок пенсионного обеспечения распространяются также на указанные категории военнослуж</w:t>
      </w:r>
      <w:r>
        <w:t xml:space="preserve">ащих Вооруженных Сил, войск и органов Комитета государственной безопасности, внутренних войск, железнодорожных войск и других воинских формирований, лиц начальствующего и рядового состава органов внутренних дел бывшего СССР и их семей. </w:t>
      </w:r>
    </w:p>
    <w:p w:rsidR="00000000" w:rsidRDefault="009D1186">
      <w:pPr>
        <w:ind w:firstLine="400"/>
        <w:jc w:val="both"/>
      </w:pPr>
      <w:r>
        <w:t>На основаниях, пред</w:t>
      </w:r>
      <w:r>
        <w:t xml:space="preserve">усмотренных настоящим Законом, имеют право на пенсионное обеспечение также офицеры и лица начальствующего состава, работающие в органах государственной власти и управления, гражданских министерствах, ведомствах, учреждениях и организациях с оставлением на </w:t>
      </w:r>
      <w:r>
        <w:t xml:space="preserve">действительной военной службе или в кадрах органов внутренних дел, и их семьи. </w:t>
      </w:r>
    </w:p>
    <w:p w:rsidR="00000000" w:rsidRDefault="009D1186">
      <w:pPr>
        <w:spacing w:after="240"/>
        <w:ind w:firstLine="400"/>
        <w:jc w:val="both"/>
      </w:pPr>
      <w:r>
        <w:t>Пенсионное обеспечение на территории Республики Казахстан военнослужащих срочной службы и членов их семей осуществляется в соответствии с Законом Казахской ССР "О пенсионном об</w:t>
      </w:r>
      <w:r>
        <w:t>еспечении граждан в Казахской ССР".</w:t>
      </w:r>
    </w:p>
    <w:p w:rsidR="00000000" w:rsidRDefault="009D1186">
      <w:pPr>
        <w:jc w:val="center"/>
      </w:pPr>
      <w:r>
        <w:t xml:space="preserve">Раздел I. </w:t>
      </w:r>
    </w:p>
    <w:p w:rsidR="00000000" w:rsidRDefault="009D1186">
      <w:pPr>
        <w:spacing w:after="240"/>
        <w:jc w:val="center"/>
      </w:pPr>
      <w:r>
        <w:t>Общие положения</w:t>
      </w:r>
    </w:p>
    <w:p w:rsidR="00000000" w:rsidRDefault="009D1186">
      <w:pPr>
        <w:spacing w:after="240"/>
        <w:ind w:firstLine="400"/>
        <w:jc w:val="both"/>
      </w:pPr>
      <w:r>
        <w:t>Статья 1. Виды пенсионного обеспечения</w:t>
      </w:r>
    </w:p>
    <w:p w:rsidR="00000000" w:rsidRDefault="009D1186">
      <w:pPr>
        <w:ind w:firstLine="400"/>
        <w:jc w:val="both"/>
      </w:pPr>
      <w:r>
        <w:t>Военнослужащие, лица начальствующего и рядового состава органов внутренних дел при наличии предусмотренной настоящим Законом выслуги на военной службе или</w:t>
      </w:r>
      <w:r>
        <w:t xml:space="preserve"> на службе в органах внутренних дел имеют право на пенсию за выслугу лет, а ставшие инвалидами при наличии условий, предусмотренных настоящим Законом, - на пенсию по инвалидности. </w:t>
      </w:r>
    </w:p>
    <w:p w:rsidR="00000000" w:rsidRDefault="009D1186">
      <w:pPr>
        <w:spacing w:after="240"/>
        <w:ind w:firstLine="400"/>
        <w:jc w:val="both"/>
      </w:pPr>
      <w:r>
        <w:t>В случае гибели или смерти военнослужащих, лиц начальствующего и рядового с</w:t>
      </w:r>
      <w:r>
        <w:t>остава органов внутренних дел члены их семей при наличии условий, предусмотренных настоящим Законом, имеют право на пенсию по случаю потери кормильца.</w:t>
      </w:r>
    </w:p>
    <w:p w:rsidR="00000000" w:rsidRDefault="009D1186">
      <w:pPr>
        <w:spacing w:after="240"/>
        <w:ind w:firstLine="400"/>
        <w:jc w:val="both"/>
      </w:pPr>
      <w:r>
        <w:t>Статья 2. Условия пенсионного обеспечения</w:t>
      </w:r>
    </w:p>
    <w:p w:rsidR="00000000" w:rsidRDefault="009D1186">
      <w:pPr>
        <w:ind w:firstLine="400"/>
        <w:jc w:val="both"/>
      </w:pPr>
      <w:r>
        <w:t>Военнослужащим, лицам начальствующего и рядового состава органо</w:t>
      </w:r>
      <w:r>
        <w:t xml:space="preserve">в внутренних дел, имеющим право на пенсионное обеспечение, пенсии в соответствии с настоящим Законом назначаются и выплачиваются после увольнения со службы. </w:t>
      </w:r>
    </w:p>
    <w:p w:rsidR="00000000" w:rsidRDefault="009D1186">
      <w:pPr>
        <w:ind w:firstLine="400"/>
        <w:jc w:val="both"/>
      </w:pPr>
      <w:r>
        <w:t>Военнослужащим, лицам начальствующего и рядового состава пенсии по инвалидности, а их семьям пенси</w:t>
      </w:r>
      <w:r>
        <w:t xml:space="preserve">и по случаю потери кормильца назначаются независимо от продолжительности службы. </w:t>
      </w:r>
    </w:p>
    <w:p w:rsidR="00000000" w:rsidRDefault="009D1186">
      <w:pPr>
        <w:spacing w:after="240"/>
        <w:ind w:firstLine="400"/>
        <w:jc w:val="both"/>
      </w:pPr>
      <w:r>
        <w:t>Лица, проходившие службу в незаконно созданных воинских формированиях, и их семьи права на пенсионное обеспечение в соответствии с настоящим Законом не имеют.</w:t>
      </w:r>
    </w:p>
    <w:p w:rsidR="00000000" w:rsidRDefault="009D1186">
      <w:pPr>
        <w:spacing w:after="240"/>
        <w:ind w:firstLine="400"/>
        <w:jc w:val="both"/>
      </w:pPr>
      <w:r>
        <w:t>Статья 3. Лица,</w:t>
      </w:r>
      <w:r>
        <w:t xml:space="preserve"> имеющие право на пенсии наравне с военнослужащими срочной службы и их семьями</w:t>
      </w:r>
    </w:p>
    <w:p w:rsidR="00000000" w:rsidRDefault="009D1186">
      <w:pPr>
        <w:ind w:firstLine="400"/>
        <w:jc w:val="both"/>
      </w:pPr>
      <w:r>
        <w:t xml:space="preserve">Нормы пенсионного обеспечения, установленные настоящим Законом для военнослужащих срочной службы и их семей, соответственно относятся также (если не оговорено иное): </w:t>
      </w:r>
    </w:p>
    <w:p w:rsidR="00000000" w:rsidRDefault="009D1186">
      <w:pPr>
        <w:ind w:firstLine="400"/>
        <w:jc w:val="both"/>
      </w:pPr>
      <w:r>
        <w:t>1) к парти</w:t>
      </w:r>
      <w:r>
        <w:t xml:space="preserve">занам и их семьям (кроме указанных в статье 4); </w:t>
      </w:r>
    </w:p>
    <w:p w:rsidR="00000000" w:rsidRDefault="009D1186">
      <w:pPr>
        <w:ind w:firstLine="400"/>
        <w:jc w:val="both"/>
      </w:pPr>
      <w:r>
        <w:t xml:space="preserve">2) к рабочим и служащим соответствующих категорий, определяемых Кабинетом Министров Республики Казахстан, работавшим в период Великой Отечественной войны в районах военных действий (на прифронтовых участках </w:t>
      </w:r>
      <w:r>
        <w:t xml:space="preserve">железных дорог, на сооружении оборонительных рубежей, военно-морских баз, аэродромов и др.), и их семьям; </w:t>
      </w:r>
    </w:p>
    <w:p w:rsidR="00000000" w:rsidRDefault="009D1186">
      <w:pPr>
        <w:ind w:firstLine="400"/>
        <w:jc w:val="both"/>
      </w:pPr>
      <w:r>
        <w:t xml:space="preserve">3) к военнообязанным, призванным на учебные, специальные или проверочные сборы, их семьям; </w:t>
      </w:r>
    </w:p>
    <w:p w:rsidR="00000000" w:rsidRDefault="009D1186">
      <w:pPr>
        <w:spacing w:after="240"/>
        <w:ind w:firstLine="400"/>
        <w:jc w:val="both"/>
      </w:pPr>
      <w:r>
        <w:t>4) к работникам военизированной охраны, не подлежащим гос</w:t>
      </w:r>
      <w:r>
        <w:t>ударственному социальному страхованию, лицам младшего начальствующего и рядового состава специальной службы Министерства связи и их семьям.</w:t>
      </w:r>
    </w:p>
    <w:p w:rsidR="00000000" w:rsidRDefault="009D1186">
      <w:pPr>
        <w:spacing w:after="240"/>
        <w:ind w:firstLine="400"/>
        <w:jc w:val="both"/>
      </w:pPr>
      <w:r>
        <w:t>Статья 4. Лица, имеющие право на пенсии на общих основаниях с офицерами, военнослужащими сверхсрочной службы и члена</w:t>
      </w:r>
      <w:r>
        <w:t>ми их семей</w:t>
      </w:r>
    </w:p>
    <w:p w:rsidR="00000000" w:rsidRDefault="009D1186">
      <w:pPr>
        <w:ind w:firstLine="400"/>
        <w:jc w:val="both"/>
      </w:pPr>
      <w:r>
        <w:t>На основаниях, предусмотренных настоящим Законом для офицеров и их семей, осуществляется также пенсионное обеспечение лиц, занимавших командные должности, соответствующие должностям офицерского состава, в партизанских отрядах и соединениях, и и</w:t>
      </w:r>
      <w:r>
        <w:t xml:space="preserve">х семей. </w:t>
      </w:r>
    </w:p>
    <w:p w:rsidR="00000000" w:rsidRDefault="009D1186">
      <w:pPr>
        <w:spacing w:after="240"/>
        <w:ind w:firstLine="400"/>
        <w:jc w:val="both"/>
      </w:pPr>
      <w:r>
        <w:t>На основаниях, предусмотренных настоящим Законом для военнослужащих сверхсрочной службы и членов их семей, осуществляется также пенсионное обеспечение военнослужащих, проходивших военную службу по контракту, и женщин, принятых в добровольном поря</w:t>
      </w:r>
      <w:r>
        <w:t>дке на действительную военную службу на должности солдат, матросов, сержантов и старшин и членов их семей.</w:t>
      </w:r>
    </w:p>
    <w:p w:rsidR="00000000" w:rsidRDefault="009D1186">
      <w:pPr>
        <w:spacing w:after="240"/>
        <w:ind w:firstLine="400"/>
        <w:jc w:val="both"/>
      </w:pPr>
      <w:r>
        <w:t>Статья 5. Пенсионное обеспечение военнослужащих, лиц начальствующего и рядового состава органов внутренних дел других государств и членов их семей</w:t>
      </w:r>
    </w:p>
    <w:p w:rsidR="00000000" w:rsidRDefault="009D1186">
      <w:pPr>
        <w:ind w:firstLine="400"/>
        <w:jc w:val="both"/>
      </w:pPr>
      <w:r>
        <w:t>На</w:t>
      </w:r>
      <w:r>
        <w:t xml:space="preserve"> основаниях, предусмотренных настоящим Законом, имеют право на пенсионное обеспечение также постоянно проживающие на территории Республики Казахстан военнослужащие вооруженных сил, органов национальной безопасности, пограничных, внутренних и железнодорожны</w:t>
      </w:r>
      <w:r>
        <w:t>х войск, других воинских и специальных формирований, образованных в соответствии с решениями государственных органов, лица начальствующего и рядового состава органов внутренних дел других государств - участников Содружества Независимых Государств и семьи э</w:t>
      </w:r>
      <w:r>
        <w:t xml:space="preserve">тих военнослужащих, лиц начальствующего и рядового состава. </w:t>
      </w:r>
    </w:p>
    <w:p w:rsidR="00000000" w:rsidRDefault="009D1186">
      <w:pPr>
        <w:spacing w:after="240"/>
        <w:ind w:firstLine="400"/>
        <w:jc w:val="both"/>
      </w:pPr>
      <w:r>
        <w:t>Пенсионное обеспечение военнослужащих, лиц начальствующего и рядового состава органов внутренних дел государств, не входящих в состав Содружества Независимых Государств, с которыми Республикой Ка</w:t>
      </w:r>
      <w:r>
        <w:t>захстан заключены договоры (соглашения) о социальном обеспечении, а также членов семей указанных военнослужащих, лиц начальствующего и рядового состава осуществляется в порядке, предусмотренном этими договорами (соглашениями).</w:t>
      </w:r>
    </w:p>
    <w:p w:rsidR="00000000" w:rsidRDefault="009D1186">
      <w:pPr>
        <w:spacing w:after="240"/>
        <w:ind w:firstLine="400"/>
        <w:jc w:val="both"/>
      </w:pPr>
      <w:r>
        <w:t>Статья 6. Пенсии семьям умерших пенсионеров</w:t>
      </w:r>
    </w:p>
    <w:p w:rsidR="00000000" w:rsidRDefault="009D1186">
      <w:pPr>
        <w:spacing w:after="240"/>
        <w:ind w:firstLine="400"/>
        <w:jc w:val="both"/>
      </w:pPr>
      <w:r>
        <w:t>Нетрудоспособные члены семьи умерших пенсионеров из числа военнослужащих, лиц начальствующего и рядового состава органов внутренних дел (в том числе указанных в статье 5) имеют право на пенсию по случаю потери ко</w:t>
      </w:r>
      <w:r>
        <w:t>рмильца на общих основаниях с семьями этих военнослужащих, лиц начальствующего и рядового состава.</w:t>
      </w:r>
    </w:p>
    <w:p w:rsidR="00000000" w:rsidRDefault="009D1186">
      <w:pPr>
        <w:spacing w:after="240"/>
        <w:ind w:firstLine="400"/>
        <w:jc w:val="both"/>
      </w:pPr>
      <w:r>
        <w:t xml:space="preserve">Статья 7. Назначение пенсий военнослужащим, лицам начальствующего и рядового состава органов внутренних дел и их семьям на основаниях, установленных Законом </w:t>
      </w:r>
      <w:r>
        <w:t>Казахской ССР "О пенсионном обеспечении граждан в Казахской ССР"</w:t>
      </w:r>
    </w:p>
    <w:p w:rsidR="00000000" w:rsidRDefault="009D1186">
      <w:pPr>
        <w:ind w:firstLine="400"/>
        <w:jc w:val="both"/>
      </w:pPr>
      <w:r>
        <w:t>Офицерам, прапорщикам, мичманам и военнослужащим сверхсрочной службы, лицам начальствующего и рядового состава органов внутренних дел и их семьям могут (по их желанию) назначаться пенсии на у</w:t>
      </w:r>
      <w:r>
        <w:t>словиях и по нормам, установленным Законом Казахской ССР "О пенсионном обеспечении граждан в Казахской ССР". При этом наравне с заработной платой при исчислении им пенсий учитываются все виды денежного довольствия (ст.47 Закона), получаемого этими военносл</w:t>
      </w:r>
      <w:r>
        <w:t>ужащими, лицами начальствующего и рядового состава в соответствующие периоды службы. В отношении указанных военнослужащих, лиц начальствующего и рядового состава, проходивших службу в районах Крайнего Севера и местностях, приравненных к районам Крайнего Се</w:t>
      </w:r>
      <w:r>
        <w:t>вера, а также в районах, примыкающих к Семипалатинскому испытательному ядерному полигону, и в зонах экологического бедствия, применяются льготные условия назначения пенсии по возрасту, установленные законодательством для лиц, работающих в этих районах и ме</w:t>
      </w:r>
      <w:r>
        <w:t xml:space="preserve">стностях. </w:t>
      </w:r>
    </w:p>
    <w:p w:rsidR="00000000" w:rsidRDefault="009D1186">
      <w:pPr>
        <w:spacing w:after="240"/>
        <w:ind w:firstLine="400"/>
        <w:jc w:val="both"/>
      </w:pPr>
      <w:r>
        <w:t>Военнослужащим, лишенным в установленном порядке воинских званий (в том числе в период пребывания их в запасе или в отставке), и семьям этих военнослужащих пенсии при наличии на них права назначаются органами социальной защиты населения на основ</w:t>
      </w:r>
      <w:r>
        <w:t>аниях, установленных Законом Казахской ССР "О пенсионном обеспечении граждан в Казахской ССР".</w:t>
      </w:r>
    </w:p>
    <w:p w:rsidR="00000000" w:rsidRDefault="009D1186">
      <w:pPr>
        <w:spacing w:after="240"/>
        <w:ind w:firstLine="400"/>
        <w:jc w:val="both"/>
      </w:pPr>
      <w:r>
        <w:t>Статья 8. Право выбора пенсии</w:t>
      </w:r>
    </w:p>
    <w:p w:rsidR="00000000" w:rsidRDefault="009D1186">
      <w:pPr>
        <w:spacing w:after="240"/>
        <w:ind w:firstLine="400"/>
        <w:jc w:val="both"/>
      </w:pPr>
      <w:r>
        <w:t>Офицерам, прапорщикам, мичманам и военнослужащим сверхсрочной службы, лицам начальствующего и рядового состава органов внутренних д</w:t>
      </w:r>
      <w:r>
        <w:t>ел и их семьям, имеющим одновременно право на различные государственные пенсии, назначается одна пенсия по их выбору.</w:t>
      </w:r>
    </w:p>
    <w:p w:rsidR="00000000" w:rsidRDefault="009D1186">
      <w:pPr>
        <w:spacing w:after="240"/>
        <w:ind w:firstLine="400"/>
        <w:jc w:val="both"/>
      </w:pPr>
      <w:r>
        <w:t>Статья 9. Пенсионное обеспечение военнослужащих, лиц начальствующего и рядового состава органов внутренних дел, проживающих в районах экол</w:t>
      </w:r>
      <w:r>
        <w:t>огического бедствия или радиационного воздействия вследствие аварий и других ситуаций</w:t>
      </w:r>
    </w:p>
    <w:p w:rsidR="00000000" w:rsidRDefault="009D1186">
      <w:pPr>
        <w:spacing w:after="240"/>
        <w:ind w:firstLine="400"/>
        <w:jc w:val="both"/>
      </w:pPr>
      <w:r>
        <w:t>Военнослужащим, лицам начальствующего и рядового состава органов внутренних дел, пострадавшим от экологического бедствия или радиационного воздействия при ликвидации посл</w:t>
      </w:r>
      <w:r>
        <w:t>едствий аварий на ядерных объектах гражданского и военного назначения, проведения взрывов и испытаний атомного оружия, либо в результате аварийных ситуаций на ядерных объектах, и семьям этих военнослужащих, лиц начальствующего и рядового состава в дополнен</w:t>
      </w:r>
      <w:r>
        <w:t>ие к условиям и нормам пенсионного обеспечения, предусмотренным настоящим Законом, предоставляются льготные условия назначения пенсий, выплачиваются надбавки к пенсиям, пособия и компенсации в соответствии с законодательством Республики Казахстан о социаль</w:t>
      </w:r>
      <w:r>
        <w:t>ной защите граждан, пострадавших вследствие экологического бедствия и радиационного воздействия.</w:t>
      </w:r>
    </w:p>
    <w:p w:rsidR="00000000" w:rsidRDefault="009D1186">
      <w:pPr>
        <w:spacing w:after="240"/>
        <w:ind w:firstLine="400"/>
        <w:jc w:val="both"/>
      </w:pPr>
      <w:r>
        <w:t>Статья 10. Выплата пособий</w:t>
      </w:r>
    </w:p>
    <w:p w:rsidR="00000000" w:rsidRDefault="009D1186">
      <w:pPr>
        <w:spacing w:after="240"/>
        <w:ind w:firstLine="400"/>
        <w:jc w:val="both"/>
      </w:pPr>
      <w:r>
        <w:t xml:space="preserve">Военнослужащим, лицам начальствующего и рядового состава органов внутренних дел, уволенным со службы, пенсионерам-инвалидам, членам </w:t>
      </w:r>
      <w:r>
        <w:t>семей умерших пенсионеров и семьям соответствующих категорий пенсионеров из числа военнослужащих, лиц начальствующего и рядового состава, потерявшим кормильца, выплачиваются пособия в порядке и размерах, определяемых Правительством Республики Казахстан.</w:t>
      </w:r>
    </w:p>
    <w:p w:rsidR="00000000" w:rsidRDefault="009D1186">
      <w:pPr>
        <w:spacing w:after="240"/>
        <w:ind w:firstLine="400"/>
        <w:jc w:val="both"/>
      </w:pPr>
      <w:r>
        <w:t>Ст</w:t>
      </w:r>
      <w:r>
        <w:t>атья 11. Средства на выплату пенсий и пособий</w:t>
      </w:r>
    </w:p>
    <w:p w:rsidR="00000000" w:rsidRDefault="009D1186">
      <w:pPr>
        <w:spacing w:after="240"/>
        <w:ind w:firstLine="400"/>
        <w:jc w:val="both"/>
      </w:pPr>
      <w:r>
        <w:t>Выплата пенсий и пособий военнослужащим, лицам начальствующего и рядового состава органов внутренних дел, их семьям обеспечивается за счет средств республиканского бюджета Республики Казахстан.</w:t>
      </w:r>
    </w:p>
    <w:p w:rsidR="00000000" w:rsidRDefault="009D1186">
      <w:pPr>
        <w:spacing w:after="240"/>
        <w:ind w:firstLine="400"/>
        <w:jc w:val="both"/>
      </w:pPr>
      <w:r>
        <w:t>Статья 12. (Осво</w:t>
      </w:r>
      <w:r>
        <w:t>бождение пенсий от налогов) Исключена Указом Президента Республики Казахстан, имеющего силу Закона от 5 октября 1995 г. № 2488</w:t>
      </w:r>
    </w:p>
    <w:p w:rsidR="00000000" w:rsidRDefault="009D1186">
      <w:pPr>
        <w:spacing w:after="240"/>
        <w:ind w:firstLine="400"/>
        <w:jc w:val="both"/>
      </w:pPr>
      <w:r>
        <w:t>Статья 13. Осуществление пенсионного обеспечения</w:t>
      </w:r>
    </w:p>
    <w:p w:rsidR="00000000" w:rsidRDefault="009D1186">
      <w:pPr>
        <w:ind w:firstLine="400"/>
        <w:jc w:val="both"/>
      </w:pPr>
      <w:r>
        <w:t>Пенсионное обеспечение офицеров, прапорщиков, мичманов и военнослужащих сверхсро</w:t>
      </w:r>
      <w:r>
        <w:t xml:space="preserve">чной службы, лиц начальствующего и рядового состава органов внутренних дел и членов их семей, проживающих на территории Казахстана, в зависимости от последнего места службы этих военнослужащих, лиц начальствующего и рядового состава, осуществляется: </w:t>
      </w:r>
    </w:p>
    <w:p w:rsidR="00000000" w:rsidRDefault="009D1186">
      <w:pPr>
        <w:ind w:firstLine="400"/>
        <w:jc w:val="both"/>
      </w:pPr>
      <w:r>
        <w:t>1) Ми</w:t>
      </w:r>
      <w:r>
        <w:t xml:space="preserve">нистерством обороны Республики Казахстан - в отношении военнослужащих армии Республики Казахстан, Объединенных Вооруженных Сил Содружества Независимых Государств, Республиканской гвардии Республики Казахстан, а также членов семей этих военнослужащих; </w:t>
      </w:r>
    </w:p>
    <w:p w:rsidR="00000000" w:rsidRDefault="009D1186">
      <w:pPr>
        <w:ind w:firstLine="400"/>
        <w:jc w:val="both"/>
      </w:pPr>
      <w:r>
        <w:t>2) М</w:t>
      </w:r>
      <w:r>
        <w:t xml:space="preserve">инистерством внутренних дел Республики Казахстан - в отношении военнослужащих внутренних войск, лиц начальствующего и рядового состава органов внутренних дел Республики Казахстан, а также членов их семей; </w:t>
      </w:r>
    </w:p>
    <w:p w:rsidR="00000000" w:rsidRDefault="009D1186">
      <w:pPr>
        <w:ind w:firstLine="400"/>
        <w:jc w:val="both"/>
      </w:pPr>
      <w:r>
        <w:t xml:space="preserve">3) Комитетом национальной безопасности Республики </w:t>
      </w:r>
      <w:r>
        <w:t xml:space="preserve">Казахстан в отношении военнослужащих органов национальной безопасности, пограничных войск, других воинских и специальных формирований, образованных в соответствии с решениями государственных органов, а также членов семей этих военнослужащих. </w:t>
      </w:r>
    </w:p>
    <w:p w:rsidR="00000000" w:rsidRDefault="009D1186">
      <w:pPr>
        <w:spacing w:after="240"/>
        <w:ind w:firstLine="400"/>
        <w:jc w:val="both"/>
      </w:pPr>
      <w:r>
        <w:t>В порядке, пр</w:t>
      </w:r>
      <w:r>
        <w:t>едусмотренном настоящей статьей, осуществляется пенсионное обеспечение также соответствующих категорий военнослужащих, лиц начальствующего и рядового состава органов внутренних дел бывшего Союза и других государств, семей этих военнослужащих (преамбула и с</w:t>
      </w:r>
      <w:r>
        <w:t>татья 5).</w:t>
      </w:r>
    </w:p>
    <w:p w:rsidR="00000000" w:rsidRDefault="009D1186">
      <w:pPr>
        <w:spacing w:after="240"/>
        <w:ind w:firstLine="400"/>
        <w:jc w:val="both"/>
      </w:pPr>
      <w:r>
        <w:t>Статья 14. Действие настоящего Закона</w:t>
      </w:r>
    </w:p>
    <w:p w:rsidR="00000000" w:rsidRDefault="009D1186">
      <w:pPr>
        <w:ind w:firstLine="400"/>
        <w:jc w:val="both"/>
      </w:pPr>
      <w:r>
        <w:t xml:space="preserve">Настоящий Закон действует на территории Республики Казахстан. </w:t>
      </w:r>
    </w:p>
    <w:p w:rsidR="00000000" w:rsidRDefault="009D1186">
      <w:pPr>
        <w:spacing w:after="240"/>
        <w:ind w:firstLine="400"/>
        <w:jc w:val="both"/>
      </w:pPr>
      <w:r>
        <w:t>В тех случаях, когда соглашениями (договорами) и другими правовыми актами о пенсионном обеспечении военнослужащих Вооруженных Сил и внутренних во</w:t>
      </w:r>
      <w:r>
        <w:t>йск и их семей с другими независимыми государствами предусмотрены иные правила, чем те, которые содержатся в настоящем Законе, соответственно принимаются правила, установленные этими соглашениями (договорами) и другими правовыми актами.</w:t>
      </w:r>
    </w:p>
    <w:p w:rsidR="00000000" w:rsidRDefault="009D1186">
      <w:pPr>
        <w:spacing w:after="240"/>
        <w:ind w:firstLine="400"/>
        <w:jc w:val="both"/>
      </w:pPr>
      <w:r>
        <w:t>Статья 15. Пенсии з</w:t>
      </w:r>
      <w:r>
        <w:t>а особые заслуги</w:t>
      </w:r>
    </w:p>
    <w:p w:rsidR="00000000" w:rsidRDefault="009D1186">
      <w:pPr>
        <w:spacing w:after="240"/>
        <w:ind w:firstLine="400"/>
        <w:jc w:val="both"/>
      </w:pPr>
      <w:r>
        <w:t xml:space="preserve">Офицерам, прапорщикам, мичманам и военнослужащим сверхсрочной службы, лицам начальствующего и рядового состава органов внутренних дел, удостоенным звания Героя Советского Союза или Героя Социалистического Труда, награжденным орденом Славы </w:t>
      </w:r>
      <w:r>
        <w:t>трех степеней, орденом Трудовой славы трех степеней или орденом "За службу Родине в Вооруженных Силах СССР" трех степеней, а также удостоенным знаков особого отличия и награжденным орденами и медалями Республики Казахстан, могут назначаться пенсии за особы</w:t>
      </w:r>
      <w:r>
        <w:t>е заслуги в порядке, установленном Верховным Советом Республики Казахстан.</w:t>
      </w:r>
    </w:p>
    <w:p w:rsidR="00000000" w:rsidRDefault="009D1186">
      <w:pPr>
        <w:jc w:val="center"/>
      </w:pPr>
      <w:r>
        <w:t xml:space="preserve">Раздел II. </w:t>
      </w:r>
    </w:p>
    <w:p w:rsidR="00000000" w:rsidRDefault="009D1186">
      <w:pPr>
        <w:spacing w:after="240"/>
        <w:jc w:val="center"/>
      </w:pPr>
      <w:r>
        <w:t>Пенсии за выслугу лет</w:t>
      </w:r>
    </w:p>
    <w:p w:rsidR="00000000" w:rsidRDefault="009D1186">
      <w:pPr>
        <w:spacing w:after="240"/>
        <w:ind w:firstLine="400"/>
        <w:jc w:val="both"/>
      </w:pPr>
      <w:r>
        <w:t>Статья 16. Условия назначения пенсий</w:t>
      </w:r>
    </w:p>
    <w:p w:rsidR="00000000" w:rsidRDefault="009D1186">
      <w:pPr>
        <w:ind w:firstLine="400"/>
        <w:jc w:val="both"/>
      </w:pPr>
      <w:r>
        <w:t xml:space="preserve">Право на пенсию за выслугу лет имеют: </w:t>
      </w:r>
    </w:p>
    <w:p w:rsidR="00000000" w:rsidRDefault="009D1186">
      <w:pPr>
        <w:ind w:firstLine="400"/>
        <w:jc w:val="both"/>
      </w:pPr>
      <w:r>
        <w:t xml:space="preserve">1) офицеры, прапорщики, мичманы и военнослужащие сверхсрочной службы, лица начальствующего и рядового состава органов внутренних дел, имеющие на день увольнения со службы выслугу на военной службе или на службе в органах внутренних дел 20 лет и более; </w:t>
      </w:r>
    </w:p>
    <w:p w:rsidR="00000000" w:rsidRDefault="009D1186">
      <w:pPr>
        <w:spacing w:after="240"/>
        <w:ind w:firstLine="400"/>
        <w:jc w:val="both"/>
      </w:pPr>
      <w:r>
        <w:t xml:space="preserve">2) </w:t>
      </w:r>
      <w:r>
        <w:t>офицеры и лица среднего, старшего и высшего начальствующего состава органов внутренних дел, уволенные со службы по возрасту, болезни, сокращению штатов или ограниченному состоянию здоровья и достигшие на день увольнения 45-летнего возраста, имеющие общий т</w:t>
      </w:r>
      <w:r>
        <w:t>рудовой стаж 25 календарных лет и более, из которых не менее 12 лет 6 месяцев составляет военная служба или служба в органах внутренних дел.</w:t>
      </w:r>
    </w:p>
    <w:p w:rsidR="00000000" w:rsidRDefault="009D1186">
      <w:pPr>
        <w:spacing w:after="240"/>
        <w:ind w:firstLine="400"/>
        <w:jc w:val="both"/>
      </w:pPr>
      <w:r>
        <w:t>Статья 17. Размеры пенсий</w:t>
      </w:r>
    </w:p>
    <w:p w:rsidR="00000000" w:rsidRDefault="009D1186">
      <w:pPr>
        <w:ind w:firstLine="400"/>
        <w:jc w:val="both"/>
      </w:pPr>
      <w:r>
        <w:t xml:space="preserve">Пенсии за выслугу лет назначаются в следующих размерах: </w:t>
      </w:r>
    </w:p>
    <w:p w:rsidR="00000000" w:rsidRDefault="009D1186">
      <w:pPr>
        <w:ind w:firstLine="400"/>
        <w:jc w:val="both"/>
      </w:pPr>
      <w:r>
        <w:t>1) офицерам, прапорщикам, мичман</w:t>
      </w:r>
      <w:r>
        <w:t>ам и военнослужащим сверхсрочной службы, лицам начальствующего и рядового состава органов внутренних дел, имеющим выслугу 20 лет и более (пункт 1 статьи 16): за выслугу 20 лет - 50 процентов, а уволенным в отставку по возрасту или болезни - 55 процентов; з</w:t>
      </w:r>
      <w:r>
        <w:t xml:space="preserve">а каждый год выслуги сверх 20 лет - 3 процента и за каждый год работы в народном хозяйстве - 1 процент (за годы работы до призыва на службу) соответствующих сумм денежного довольствия (статья 47), но всего не более 85 процентов этих сумм. </w:t>
      </w:r>
    </w:p>
    <w:p w:rsidR="00000000" w:rsidRDefault="009D1186">
      <w:pPr>
        <w:spacing w:after="240"/>
        <w:ind w:firstLine="400"/>
        <w:jc w:val="both"/>
      </w:pPr>
      <w:r>
        <w:t>2) офицерам и ли</w:t>
      </w:r>
      <w:r>
        <w:t>цам среднего, старшего и высшего начальствующего состава органов внутренних дел, имеющим общий трудовой стаж 25 календарных лет и более, из которых не менее 12 лет 6 месяцев составляет военная служба или служба в органах внутренних дел (пункт 2 статьи 16);</w:t>
      </w:r>
      <w:r>
        <w:t xml:space="preserve"> за общий трудовой стаж 25 лет - 50 процентов и за каждый год стажа сверх 25 лет - 1 процент соответствующих сумм денежного довольствия (статья 47).</w:t>
      </w:r>
    </w:p>
    <w:p w:rsidR="00000000" w:rsidRDefault="009D1186">
      <w:pPr>
        <w:spacing w:after="240"/>
        <w:ind w:firstLine="400"/>
        <w:jc w:val="both"/>
      </w:pPr>
      <w:r>
        <w:t>Статья 18. Минимальный размер пенсии</w:t>
      </w:r>
    </w:p>
    <w:p w:rsidR="00000000" w:rsidRDefault="009D1186">
      <w:pPr>
        <w:spacing w:after="240"/>
        <w:ind w:firstLine="400"/>
        <w:jc w:val="both"/>
      </w:pPr>
      <w:r>
        <w:t>Пенсии за выслугу лет, назначаемые в соответствии с настоящим Законом,</w:t>
      </w:r>
      <w:r>
        <w:t xml:space="preserve"> не могут быть ниже 150 процентов установленного законодательством минимального размера пенсии по возрасту.</w:t>
      </w:r>
    </w:p>
    <w:p w:rsidR="00000000" w:rsidRDefault="009D1186">
      <w:pPr>
        <w:spacing w:after="240"/>
        <w:ind w:firstLine="400"/>
        <w:jc w:val="both"/>
      </w:pPr>
      <w:r>
        <w:t>Статья 19. Увеличение пенсий некоторым категориям пенсионеров</w:t>
      </w:r>
    </w:p>
    <w:p w:rsidR="00000000" w:rsidRDefault="009D1186">
      <w:pPr>
        <w:ind w:firstLine="400"/>
        <w:jc w:val="both"/>
      </w:pPr>
      <w:r>
        <w:t>Офицерам, прапорщикам, мичманам и военнослужащим сверхсрочной службы, лицам начальству</w:t>
      </w:r>
      <w:r>
        <w:t xml:space="preserve">ющего и рядового состава органов внутренних дел, являющимися инвалидами войны (пункт 1 статьи 24), а также участникам войны, признанным инвалидами вследствие общего заболевания либо полученного в период прохождения службы, пенсии за выслугу лет повышаются </w:t>
      </w:r>
      <w:r>
        <w:t xml:space="preserve">на сумму минимального размера пенсии, предусмотренного статьей 26 настоящего Закона для инвалидов войны из числа этих военнослужащих, лиц начальствующего и рядового состава по соответствующей группе инвалидности. </w:t>
      </w:r>
    </w:p>
    <w:p w:rsidR="00000000" w:rsidRDefault="009D1186">
      <w:pPr>
        <w:spacing w:after="240"/>
        <w:ind w:firstLine="400"/>
        <w:jc w:val="both"/>
      </w:pPr>
      <w:r>
        <w:t>Офицерам, прапорщикам, мичманам и военносл</w:t>
      </w:r>
      <w:r>
        <w:t>ужащим сверхсрочной службы, лицам начальствующего и рядового состава органов внутренних дел, проходившим службу в составе действующей армии, партизанских отрядов и соединений, либо принимавшим участие в боевых действиях при выполнении воинского долга в дру</w:t>
      </w:r>
      <w:r>
        <w:t>гих государствах, если они не являются инвалидами, пенсии за выслугу лет повышаются на 50 процентов минимального размера пенсии по возрасту.</w:t>
      </w:r>
    </w:p>
    <w:p w:rsidR="00000000" w:rsidRDefault="009D1186">
      <w:pPr>
        <w:spacing w:after="240"/>
        <w:ind w:firstLine="400"/>
        <w:jc w:val="both"/>
      </w:pPr>
      <w:r>
        <w:t>Статья 20. Надбавки к пенсии</w:t>
      </w:r>
    </w:p>
    <w:p w:rsidR="00000000" w:rsidRDefault="009D1186">
      <w:pPr>
        <w:ind w:firstLine="400"/>
        <w:jc w:val="both"/>
      </w:pPr>
      <w:r>
        <w:t xml:space="preserve">К пенсии за выслугу лет, назначаемой офицерам, прапорщикам, мичманам и военнослужащим </w:t>
      </w:r>
      <w:r>
        <w:t xml:space="preserve">сверхсрочной службы, лицам начальствующего и рядового состава органов внутренних дел, в том числе к исчисленной в минимальном размере, начисляются надбавки: </w:t>
      </w:r>
    </w:p>
    <w:p w:rsidR="00000000" w:rsidRDefault="009D1186">
      <w:pPr>
        <w:ind w:firstLine="400"/>
        <w:jc w:val="both"/>
      </w:pPr>
      <w:r>
        <w:t>1) пенсионерам, являющимися инвалидами 1 группы либо достигшим 80-летнего возраста, а также другим</w:t>
      </w:r>
      <w:r>
        <w:t xml:space="preserve"> пенсионерам, которые по состоянию здоровья согласно заключению лечебного учреждения нуждаются в посторонней помощи, - на уход за пенсионером в размере социальной пенсии; </w:t>
      </w:r>
    </w:p>
    <w:p w:rsidR="00000000" w:rsidRDefault="009D1186">
      <w:pPr>
        <w:ind w:firstLine="400"/>
        <w:jc w:val="both"/>
      </w:pPr>
      <w:r>
        <w:t>2) неработающим пенсионерам, имеющим на своем иждивении нетрудоспособных членов семь</w:t>
      </w:r>
      <w:r>
        <w:t>и, относящихся к кругу лиц, обеспечиваемых пенсией по случаю потери кормильца (статьи 32, 34, 36 и 37), - на каждого нетрудоспособного члена семьи в размере социальной пенсии, установленной Законом Казахской ССР "О пенсионном обеспечении граждан в Казахско</w:t>
      </w:r>
      <w:r>
        <w:t>й ССР" для соответствующей категории нетрудоспособных. При этом надбавка начисляется только на тех членов семьи, которые не получают трудовой или социальной пенсии. При наличии одновременно права на социальную пенсию и надбавку к пенсии на нетрудоспособног</w:t>
      </w:r>
      <w:r>
        <w:t xml:space="preserve">о члена семьи к пенсии за выслугу лет, по выбору пенсионера, члену семьи может быть назначена социальная пенсия либо начислена надбавка на этого члена семьи. </w:t>
      </w:r>
    </w:p>
    <w:p w:rsidR="00000000" w:rsidRDefault="009D1186">
      <w:pPr>
        <w:spacing w:after="240"/>
        <w:ind w:firstLine="400"/>
        <w:jc w:val="both"/>
      </w:pPr>
      <w:r>
        <w:t>Надбавки, предусмотренные пунктами 1 и 2 настоящей статьи, могут начисляться одновременно.</w:t>
      </w:r>
    </w:p>
    <w:p w:rsidR="00000000" w:rsidRDefault="009D1186">
      <w:pPr>
        <w:spacing w:after="240"/>
        <w:ind w:firstLine="400"/>
        <w:jc w:val="both"/>
      </w:pPr>
      <w:r>
        <w:t>Статья</w:t>
      </w:r>
      <w:r>
        <w:t xml:space="preserve"> 21. Исчисление выслуги лет</w:t>
      </w:r>
    </w:p>
    <w:p w:rsidR="00000000" w:rsidRDefault="009D1186">
      <w:pPr>
        <w:spacing w:after="240"/>
        <w:ind w:firstLine="400"/>
        <w:jc w:val="both"/>
      </w:pPr>
      <w:r>
        <w:t>Порядок исчисления выслуги лет для назначения пенсий в соответствии с настоящим законом офицерам, прапорщикам, мичманам и военнослужащим сверхсрочной службы, лицам начальствующего и рядового состава органов внутренних дел опреде</w:t>
      </w:r>
      <w:r>
        <w:t>ляется Правительством Республики Казахстан.</w:t>
      </w:r>
    </w:p>
    <w:p w:rsidR="00000000" w:rsidRDefault="009D1186">
      <w:pPr>
        <w:jc w:val="center"/>
      </w:pPr>
      <w:r>
        <w:t xml:space="preserve">Раздел III. </w:t>
      </w:r>
    </w:p>
    <w:p w:rsidR="00000000" w:rsidRDefault="009D1186">
      <w:pPr>
        <w:spacing w:after="240"/>
        <w:jc w:val="center"/>
      </w:pPr>
      <w:r>
        <w:t>Пенсии по инвалидности</w:t>
      </w:r>
    </w:p>
    <w:p w:rsidR="00000000" w:rsidRDefault="009D1186">
      <w:pPr>
        <w:spacing w:after="240"/>
        <w:ind w:firstLine="400"/>
        <w:jc w:val="both"/>
      </w:pPr>
      <w:r>
        <w:t>Статья 22. Условия назначения пенсий</w:t>
      </w:r>
    </w:p>
    <w:p w:rsidR="00000000" w:rsidRDefault="009D1186">
      <w:pPr>
        <w:spacing w:after="240"/>
        <w:ind w:firstLine="400"/>
        <w:jc w:val="both"/>
      </w:pPr>
      <w:r>
        <w:t>Пенсии по инвалидности назначаются военнослужащим, лицам начальствующего и рядового состава органов внутренних дел, ставшим инвалидами, есл</w:t>
      </w:r>
      <w:r>
        <w:t>и инвалидность наступила в период прохождения ими службы, или не позднее 3 месяцев после увольнения со службы, либо если инвалидность наступила позднее этого срока, но вследствие ранения, контузии, увечья или заболевания, имевших место в период прохождения</w:t>
      </w:r>
      <w:r>
        <w:t xml:space="preserve"> службы.</w:t>
      </w:r>
    </w:p>
    <w:p w:rsidR="00000000" w:rsidRDefault="009D1186">
      <w:pPr>
        <w:spacing w:after="240"/>
        <w:ind w:firstLine="400"/>
        <w:jc w:val="both"/>
      </w:pPr>
      <w:r>
        <w:t>Статья 23. Установление инвалидности</w:t>
      </w:r>
    </w:p>
    <w:p w:rsidR="00000000" w:rsidRDefault="009D1186">
      <w:pPr>
        <w:ind w:firstLine="400"/>
        <w:jc w:val="both"/>
      </w:pPr>
      <w:r>
        <w:t xml:space="preserve">Инвалидность: ее группа, причина, а при необходимости и время наступления, устанавливаются медико-социальными экспертными комиссиями (МСЭК), действующим на основании Положения о них, утвержденного Правительством Республики Казахстан. </w:t>
      </w:r>
    </w:p>
    <w:p w:rsidR="00000000" w:rsidRDefault="009D1186">
      <w:pPr>
        <w:spacing w:after="240"/>
        <w:ind w:firstLine="400"/>
        <w:jc w:val="both"/>
      </w:pPr>
      <w:r>
        <w:t>В зависимости от степ</w:t>
      </w:r>
      <w:r>
        <w:t>ени утраты трудоспособности инвалиды подразделяются на 3 группы.</w:t>
      </w:r>
    </w:p>
    <w:p w:rsidR="00000000" w:rsidRDefault="009D1186">
      <w:pPr>
        <w:spacing w:after="240"/>
        <w:ind w:firstLine="400"/>
        <w:jc w:val="both"/>
      </w:pPr>
      <w:r>
        <w:t>Статья 24. Причины инвалидности</w:t>
      </w:r>
    </w:p>
    <w:p w:rsidR="00000000" w:rsidRDefault="009D1186">
      <w:pPr>
        <w:ind w:firstLine="400"/>
        <w:jc w:val="both"/>
      </w:pPr>
      <w:r>
        <w:t>В зависимости от причины инвалидности инвалиды из числа военнослужащих, лиц начальствующего и рядового состава органов внутренних дел подразделяются на следующ</w:t>
      </w:r>
      <w:r>
        <w:t xml:space="preserve">ие категории: </w:t>
      </w:r>
    </w:p>
    <w:p w:rsidR="00000000" w:rsidRDefault="009D1186">
      <w:pPr>
        <w:ind w:firstLine="400"/>
        <w:jc w:val="both"/>
      </w:pPr>
      <w:r>
        <w:t>1) инвалиды войны - при наступлении инвалидности вследствие ранения, контузии или увечья, полученных при защите бывшего Союза ССР и Республики Казахстан или при исполнении иных обязанностей военной службы (служебных обязанностей), либо забол</w:t>
      </w:r>
      <w:r>
        <w:t>евания, связанного с пребыванием на фронте или выполнением воинского и служебного долга за границей в странах, где велись боевые действия. К числу инвалидов войны относятся также лица, указанные в первом абзаце настоящей статьи, ставшие инвалидами вследств</w:t>
      </w:r>
      <w:r>
        <w:t xml:space="preserve">ие ранения, контузии, увечья или заболевания, имевших место во время пребывания их в плену; </w:t>
      </w:r>
    </w:p>
    <w:p w:rsidR="00000000" w:rsidRDefault="009D1186">
      <w:pPr>
        <w:spacing w:after="240"/>
        <w:ind w:firstLine="400"/>
        <w:jc w:val="both"/>
      </w:pPr>
      <w:r>
        <w:t>2) другие инвалиды из числа военнослужащих, лиц начальствующего и рядового состава органов внутренних дел - при наступлении инвалидности вследствие увечья, получен</w:t>
      </w:r>
      <w:r>
        <w:t>ного в результате несчастного случая, не связанного с исполнением обязанностей военной службы (служебных обязанностей), либо заболевания, не связанного с пребыванием на фронте или выполнением воинского и служебного долга за границей в странах, где велись б</w:t>
      </w:r>
      <w:r>
        <w:t>оевые действия.</w:t>
      </w:r>
    </w:p>
    <w:p w:rsidR="00000000" w:rsidRDefault="009D1186">
      <w:pPr>
        <w:spacing w:after="240"/>
        <w:ind w:firstLine="400"/>
        <w:jc w:val="both"/>
      </w:pPr>
      <w:r>
        <w:t>Статья 25. Размеры пенсии</w:t>
      </w:r>
    </w:p>
    <w:p w:rsidR="00000000" w:rsidRDefault="009D1186">
      <w:pPr>
        <w:ind w:firstLine="400"/>
        <w:jc w:val="both"/>
      </w:pPr>
      <w:r>
        <w:t xml:space="preserve">Пенсии по инвалидности офицерам, прапорщикам, мичманам и военнослужащим сверхсрочной службы, лицам начальствующего и рядового состава органов внутренних дел назначаются в следующих размерах: </w:t>
      </w:r>
    </w:p>
    <w:p w:rsidR="00000000" w:rsidRDefault="009D1186">
      <w:pPr>
        <w:ind w:firstLine="400"/>
        <w:jc w:val="both"/>
      </w:pPr>
      <w:r>
        <w:t>1) инвалидам войны I и</w:t>
      </w:r>
      <w:r>
        <w:t xml:space="preserve"> II групп - 85 процентов, III группы - 50 процентов соответствующих сумм денежного довольствия (статья 47); </w:t>
      </w:r>
    </w:p>
    <w:p w:rsidR="00000000" w:rsidRDefault="009D1186">
      <w:pPr>
        <w:ind w:firstLine="400"/>
        <w:jc w:val="both"/>
      </w:pPr>
      <w:r>
        <w:t xml:space="preserve">2) другим инвалидам I и II групп - 75 процентов, III группы 30 процентов, соответствующих сумм денежного довольствия (статья 47); </w:t>
      </w:r>
    </w:p>
    <w:p w:rsidR="00000000" w:rsidRDefault="009D1186">
      <w:pPr>
        <w:spacing w:after="240"/>
        <w:ind w:firstLine="400"/>
        <w:jc w:val="both"/>
      </w:pPr>
      <w:r>
        <w:t>3) имеющим выслу</w:t>
      </w:r>
      <w:r>
        <w:t>гу лет, необходимую для назначения пенсии, пенсия по инвалидности может быть назначена по нормам, предусмотренным для пенсии за выслугу лет.</w:t>
      </w:r>
    </w:p>
    <w:p w:rsidR="00000000" w:rsidRDefault="009D1186">
      <w:pPr>
        <w:spacing w:after="240"/>
        <w:ind w:firstLine="400"/>
        <w:jc w:val="both"/>
      </w:pPr>
      <w:r>
        <w:t>Статья 26. Минимальные размеры пенсий</w:t>
      </w:r>
    </w:p>
    <w:p w:rsidR="00000000" w:rsidRDefault="009D1186">
      <w:pPr>
        <w:ind w:firstLine="400"/>
        <w:jc w:val="both"/>
      </w:pPr>
      <w:r>
        <w:t xml:space="preserve">Минимальные размеры пенсий по инвалидности устанавливаются </w:t>
      </w:r>
    </w:p>
    <w:p w:rsidR="00000000" w:rsidRDefault="009D1186">
      <w:pPr>
        <w:ind w:firstLine="400"/>
        <w:jc w:val="both"/>
      </w:pPr>
      <w:r>
        <w:t>1) инвалидам войн</w:t>
      </w:r>
      <w:r>
        <w:t>ы из числа военнослужащих срочной службы I и II групп - в размере 200 процентов, III группы - 130 процентов минимального размера пенсии по возрасту, а другим инвалидам из числа военнослужащих срочной службы I и II групп - 130 процентов, III группы - 100 пр</w:t>
      </w:r>
      <w:r>
        <w:t xml:space="preserve">оцентов минимального размера пенсии по возрасту; </w:t>
      </w:r>
    </w:p>
    <w:p w:rsidR="00000000" w:rsidRDefault="009D1186">
      <w:pPr>
        <w:spacing w:after="240"/>
        <w:ind w:firstLine="400"/>
        <w:jc w:val="both"/>
      </w:pPr>
      <w:r>
        <w:t xml:space="preserve">2) инвалидам войны из числа офицеров, прапорщиков, мичманов, военнослужащих сверхсрочной службы, лиц начальствующего и рядового состава органов внутренних дел I и II групп - 300 процентов, III группы - 150 </w:t>
      </w:r>
      <w:r>
        <w:t xml:space="preserve">процентов минимального размера пенсии по возрасту, а другим инвалидам из числа указанных военнослужащих и лиц начальствующего и рядового состава органов внутренних дел I и II групп - 130 процентов, III группы - 100 процентов минимального размера пенсии по </w:t>
      </w:r>
      <w:r>
        <w:t>возрасту.</w:t>
      </w:r>
    </w:p>
    <w:p w:rsidR="00000000" w:rsidRDefault="009D1186">
      <w:pPr>
        <w:spacing w:after="240"/>
        <w:ind w:firstLine="400"/>
        <w:jc w:val="both"/>
      </w:pPr>
      <w:r>
        <w:t>Статья 27. Надбавки к пенсии по инвалидности</w:t>
      </w:r>
    </w:p>
    <w:p w:rsidR="00000000" w:rsidRDefault="009D1186">
      <w:pPr>
        <w:spacing w:after="240"/>
        <w:ind w:firstLine="400"/>
        <w:jc w:val="both"/>
      </w:pPr>
      <w:r>
        <w:t xml:space="preserve">Военнослужащим, лицам начальствующего и рядового состава органов внутренних дел, признанным инвалидами I группы, или достигшими 80-летнего возраста, либо признанным инвалидами II группы, если согласно </w:t>
      </w:r>
      <w:r>
        <w:t>заключению лечебного учреждения они нуждаются в постоянном уходе (помощи, надзоре), а также являющимся неработающими инвалидами I и II групп, к назначаемой им пенсии по инвалидности (в том числе к исчисленной в минимальном размере) начисляются соответствую</w:t>
      </w:r>
      <w:r>
        <w:t>щие надбавки в порядке и размерах, предусмотренных статьей 20 настоящего Закона.</w:t>
      </w:r>
    </w:p>
    <w:p w:rsidR="00000000" w:rsidRDefault="009D1186">
      <w:pPr>
        <w:spacing w:after="240"/>
        <w:ind w:firstLine="400"/>
        <w:jc w:val="both"/>
      </w:pPr>
      <w:r>
        <w:t>Статья 28. Сроки назначения и выплаты пенсий по инвалидности</w:t>
      </w:r>
    </w:p>
    <w:p w:rsidR="00000000" w:rsidRDefault="009D1186">
      <w:pPr>
        <w:ind w:firstLine="400"/>
        <w:jc w:val="both"/>
      </w:pPr>
      <w:r>
        <w:t>Пенсии по инвалидности военнослужащим, лицам начальствующего и рядового состава органов внутренних дел назначаются</w:t>
      </w:r>
      <w:r>
        <w:t xml:space="preserve"> на все время инвалидности, установленной МСЭК, а инвалидам-мужчинам старше 60 лет и женщинам старше 55 лет - пожизненно с переосвидетельствованием этих инвалидов только по их заявлению. </w:t>
      </w:r>
    </w:p>
    <w:p w:rsidR="00000000" w:rsidRDefault="009D1186">
      <w:pPr>
        <w:spacing w:after="240"/>
        <w:ind w:firstLine="400"/>
        <w:jc w:val="both"/>
      </w:pPr>
      <w:r>
        <w:t xml:space="preserve">В случае признания пенсионера, не достигшего указанного в настоящей </w:t>
      </w:r>
      <w:r>
        <w:t>статье возраста трудоспособным, пенсия выплачивается до конца месяца, в котором он признан трудоспособным, но не долее чем до дня, до которого установлена инвалидность.</w:t>
      </w:r>
    </w:p>
    <w:p w:rsidR="00000000" w:rsidRDefault="009D1186">
      <w:pPr>
        <w:spacing w:after="240"/>
        <w:ind w:firstLine="400"/>
        <w:jc w:val="both"/>
      </w:pPr>
      <w:r>
        <w:t>Статья 29. Перерасчет пенсии при изменении группы инвалидности</w:t>
      </w:r>
    </w:p>
    <w:p w:rsidR="00000000" w:rsidRDefault="009D1186">
      <w:pPr>
        <w:ind w:firstLine="400"/>
        <w:jc w:val="both"/>
      </w:pPr>
      <w:r>
        <w:t>С изменением группы инва</w:t>
      </w:r>
      <w:r>
        <w:t xml:space="preserve">лидности, последовавшим после назначения пенсии, соответственно изменяется и размер пенсии, назначенной в соответствии с настоящим Законом. </w:t>
      </w:r>
    </w:p>
    <w:p w:rsidR="00000000" w:rsidRDefault="009D1186">
      <w:pPr>
        <w:spacing w:after="240"/>
        <w:ind w:firstLine="400"/>
        <w:jc w:val="both"/>
      </w:pPr>
      <w:r>
        <w:t>При этом, если у инвалида войны (пункт 1 статьи 24) изменяется группа инвалидности в связи с общим заболеванием, тр</w:t>
      </w:r>
      <w:r>
        <w:t>удовым увечьем или профессиональным заболеванием, пенсия пересчитывается по новой группе инвалидности с сохранением прежней ее причины.</w:t>
      </w:r>
    </w:p>
    <w:p w:rsidR="00000000" w:rsidRDefault="009D1186">
      <w:pPr>
        <w:spacing w:after="240"/>
        <w:ind w:firstLine="400"/>
        <w:jc w:val="both"/>
      </w:pPr>
      <w:r>
        <w:t>Статья 30. Приостановление и возобновление выплаты пенсии при пропуске срока переосвидетельствования</w:t>
      </w:r>
    </w:p>
    <w:p w:rsidR="00000000" w:rsidRDefault="009D1186">
      <w:pPr>
        <w:ind w:firstLine="400"/>
        <w:jc w:val="both"/>
      </w:pPr>
      <w:r>
        <w:t>В случае пропуска и</w:t>
      </w:r>
      <w:r>
        <w:t>нвалидом срока переосвидетельствования в МСЭК и признания его вновь инвалидом, выплата ему пенсии производится и за время образовавшегося перерыва в инвалидности, не превышающего один месяц, и при пропуске срока переосвидетельствования по уважительной прич</w:t>
      </w:r>
      <w:r>
        <w:t>ине (например, в связи с болезнью, вынужденным отсутствием по месту постоянного жительства) за время образовавшегося перерыва в инвалидности, не превышающего три года, если МСЭК признает его за этот период инвалидом. При этом, если при переосвидетельствова</w:t>
      </w:r>
      <w:r>
        <w:t xml:space="preserve">нии инвалиду установлена другая группа инвалидности (более высокая или более низкая), пенсия за указанное время выплачивается по прежней группе инвалидности. </w:t>
      </w:r>
    </w:p>
    <w:p w:rsidR="00000000" w:rsidRDefault="009D1186">
      <w:pPr>
        <w:spacing w:after="240"/>
        <w:ind w:firstLine="400"/>
        <w:jc w:val="both"/>
      </w:pPr>
      <w:r>
        <w:t>Пенсионеру, получающему пенсию по инвалидности и одновременно имеющему право на пенсию за выслугу</w:t>
      </w:r>
      <w:r>
        <w:t xml:space="preserve"> лет, в случае перерыва в инвалидности, превышающего месячный срок, на время этого перерыва, если он не имеет права на получение пенсии по инвалидности, может быть назначена и выплачена пенсия за выслугу лет в пределах срока, установленного статьей 58 Зако</w:t>
      </w:r>
      <w:r>
        <w:t>на.</w:t>
      </w:r>
    </w:p>
    <w:p w:rsidR="00000000" w:rsidRDefault="009D1186">
      <w:pPr>
        <w:jc w:val="center"/>
      </w:pPr>
      <w:r>
        <w:t xml:space="preserve">Раздел IV. </w:t>
      </w:r>
    </w:p>
    <w:p w:rsidR="00000000" w:rsidRDefault="009D1186">
      <w:pPr>
        <w:spacing w:after="240"/>
        <w:jc w:val="center"/>
      </w:pPr>
      <w:r>
        <w:t>Пенсии по случаю потери кормильца</w:t>
      </w:r>
    </w:p>
    <w:p w:rsidR="00000000" w:rsidRDefault="009D1186">
      <w:pPr>
        <w:spacing w:after="240"/>
        <w:ind w:firstLine="400"/>
        <w:jc w:val="both"/>
      </w:pPr>
      <w:r>
        <w:t>Статья 31. Условия назначения пенсий</w:t>
      </w:r>
    </w:p>
    <w:p w:rsidR="00000000" w:rsidRDefault="009D1186">
      <w:pPr>
        <w:spacing w:after="240"/>
        <w:ind w:firstLine="400"/>
        <w:jc w:val="both"/>
      </w:pPr>
      <w:r>
        <w:t>Пенсии по случаю потери кормильца семьям военнослужащих, лиц начальствующего и рядового состава органов внутренних дел назначаются, если кормилец умер (погиб) в период прохождения службы или не позднее 3 месяцев со дня увольнения со службы, либо позднее эт</w:t>
      </w:r>
      <w:r>
        <w:t xml:space="preserve">ого срока, но вследствие ранения, контузии, увечья или заболевания, имевшим место в период прохождения службы, а семьям пенсионеров из числа этих военнослужащих, лиц начальствующего и рядового состава - если кормилец умер (погиб) в период получения пенсии </w:t>
      </w:r>
      <w:r>
        <w:t>или не позднее 5 лет после прекращения выплаты ему пенсии. При этом семьи указанных военнослужащих, умерших во время пребывания в плену и семьи военнослужащих, пропавших без вести в период военных действий, приравниваются к семьям погибших на фронте.</w:t>
      </w:r>
    </w:p>
    <w:p w:rsidR="00000000" w:rsidRDefault="009D1186">
      <w:pPr>
        <w:spacing w:after="240"/>
        <w:ind w:firstLine="400"/>
        <w:jc w:val="both"/>
      </w:pPr>
      <w:r>
        <w:t>Стать</w:t>
      </w:r>
      <w:r>
        <w:t>я 32. Члены семьи, имеющие право на пенсию</w:t>
      </w:r>
    </w:p>
    <w:p w:rsidR="00000000" w:rsidRDefault="009D1186">
      <w:pPr>
        <w:ind w:firstLine="400"/>
        <w:jc w:val="both"/>
      </w:pPr>
      <w:r>
        <w:t>Право на пенсию по случаю потери кормильца имеют нетрудоспособные члены семьи умерших (погибших) военнослужащих, лиц начальствующего и рядового состава органов внутренних дел, состоявшие на их иждивении (статья 34</w:t>
      </w:r>
      <w:r>
        <w:t xml:space="preserve">). </w:t>
      </w:r>
    </w:p>
    <w:p w:rsidR="00000000" w:rsidRDefault="009D1186">
      <w:pPr>
        <w:ind w:firstLine="400"/>
        <w:jc w:val="both"/>
      </w:pPr>
      <w:r>
        <w:t xml:space="preserve">Независимо от нахождения на иждивении кормильца пенсия назначается: нетрудоспособным детям; нетрудоспособным родителям и супругу, если они после смерти кормильца утратили источник средств к существованию; нетрудоспособным родителям и супругу (с учетом </w:t>
      </w:r>
      <w:r>
        <w:t xml:space="preserve">части второй статьи 33) военнослужащих, лиц начальствующего и рядового состава, умерших вследствие причин, приведенных в пункте 1 статьи 24 настоящего Закона; супругу, одному из родителей или другому члену семьи, указанным в пункте 3 настоящей статьи. </w:t>
      </w:r>
    </w:p>
    <w:p w:rsidR="00000000" w:rsidRDefault="009D1186">
      <w:pPr>
        <w:ind w:firstLine="400"/>
        <w:jc w:val="both"/>
      </w:pPr>
      <w:r>
        <w:t>При</w:t>
      </w:r>
      <w:r>
        <w:t xml:space="preserve"> определении права на пенсию нетрудоспособными членами семьи считаются: </w:t>
      </w:r>
    </w:p>
    <w:p w:rsidR="00000000" w:rsidRDefault="009D1186">
      <w:pPr>
        <w:ind w:firstLine="400"/>
        <w:jc w:val="both"/>
      </w:pPr>
      <w:r>
        <w:t>1) дети, братья, сестры и внуки, не достигшие 18 лет или старше этого возраста, если они стали инвалидами до достижения 18 лет, и проходящие обучение в очных учебных заведениях</w:t>
      </w:r>
      <w:r>
        <w:t xml:space="preserve"> </w:t>
      </w:r>
      <w:r>
        <w:t>(кроме</w:t>
      </w:r>
      <w:r>
        <w:t xml:space="preserve"> учебных заведений, обучающиеся в которых считаются состоящими на действительной военной службе или на службе в органах внутренних дел), - до окончания этих учебных заведений, но не долее чем до достижения ими 23-летнего возраста. При этом братья, сестры и</w:t>
      </w:r>
      <w:r>
        <w:t xml:space="preserve"> внуки право на пенсию имеют, если у них нет трудоспособных родителей; </w:t>
      </w:r>
    </w:p>
    <w:p w:rsidR="00000000" w:rsidRDefault="009D1186">
      <w:pPr>
        <w:ind w:firstLine="400"/>
        <w:jc w:val="both"/>
      </w:pPr>
      <w:r>
        <w:t xml:space="preserve">Сноска. Профессионально-технические училища, средние специальные и высшие учебные заведения. </w:t>
      </w:r>
    </w:p>
    <w:p w:rsidR="00000000" w:rsidRDefault="009D1186">
      <w:pPr>
        <w:ind w:firstLine="400"/>
        <w:jc w:val="both"/>
      </w:pPr>
      <w:r>
        <w:t>2) отец, мать и супруг, если они достигли возраста: мужчины 60 лет, женщины - 55 лет, либо</w:t>
      </w:r>
      <w:r>
        <w:t xml:space="preserve"> являются инвалидами (с учетом части второй статьи 33); </w:t>
      </w:r>
    </w:p>
    <w:p w:rsidR="00000000" w:rsidRDefault="009D1186">
      <w:pPr>
        <w:ind w:firstLine="400"/>
        <w:jc w:val="both"/>
      </w:pPr>
      <w:r>
        <w:t>3) супруг или один из родителей либо дед, бабушка, брат или сестра, независимо от возраста и трудоспособности, если он (она) занят(а) уходом за детьми, братьями, сестрами или внуками умершего кормиль</w:t>
      </w:r>
      <w:r>
        <w:t xml:space="preserve">ца, не достигшими 8-летнего возраста, и не работает (с учетом части первой статьи 33); </w:t>
      </w:r>
    </w:p>
    <w:p w:rsidR="00000000" w:rsidRDefault="009D1186">
      <w:pPr>
        <w:spacing w:after="240"/>
        <w:ind w:firstLine="400"/>
        <w:jc w:val="both"/>
      </w:pPr>
      <w:r>
        <w:t>4) дед и бабушка - при отсутствии лиц, которые по закону обязаны их содержать.</w:t>
      </w:r>
    </w:p>
    <w:p w:rsidR="00000000" w:rsidRDefault="009D1186">
      <w:pPr>
        <w:spacing w:after="240"/>
        <w:ind w:firstLine="400"/>
        <w:jc w:val="both"/>
      </w:pPr>
      <w:r>
        <w:t>Статья 33. Право на пенсию на льготных условиях</w:t>
      </w:r>
    </w:p>
    <w:p w:rsidR="00000000" w:rsidRDefault="009D1186">
      <w:pPr>
        <w:ind w:firstLine="400"/>
        <w:jc w:val="both"/>
      </w:pPr>
      <w:r>
        <w:t xml:space="preserve">Жены военнослужащих, лиц начальствующего </w:t>
      </w:r>
      <w:r>
        <w:t>и рядового состава органов внутренних дел, умерших вследствие причин, указанных в пункте 1 статьи 24 настоящего Закона, занятые уходом за детьми умерших, не достигшими 8-летними возраста, имеют право на пенсию по случаю потери кормильца независимо от возра</w:t>
      </w:r>
      <w:r>
        <w:t xml:space="preserve">ста и трудоспособности и независимо от того, работает жена или нет. </w:t>
      </w:r>
    </w:p>
    <w:p w:rsidR="00000000" w:rsidRDefault="009D1186">
      <w:pPr>
        <w:spacing w:after="240"/>
        <w:ind w:firstLine="400"/>
        <w:jc w:val="both"/>
      </w:pPr>
      <w:r>
        <w:t>Матерям и женам военнослужащих, лиц начальствующего и рядового состава органов внутренних дел, умерших вследствие ранения, контузии, увечья или заболевания, полученных при выполнении воин</w:t>
      </w:r>
      <w:r>
        <w:t>ского и служебного долга за границей в странах, где велись боевые действия, пенсия по случаю потери кормильца назначается по достижении ими 50-летнего возраста.</w:t>
      </w:r>
    </w:p>
    <w:p w:rsidR="00000000" w:rsidRDefault="009D1186">
      <w:pPr>
        <w:spacing w:after="240"/>
        <w:ind w:firstLine="400"/>
        <w:jc w:val="both"/>
      </w:pPr>
      <w:r>
        <w:t>Статья 34. Члены семьи, считающиеся иждивенцами</w:t>
      </w:r>
    </w:p>
    <w:p w:rsidR="00000000" w:rsidRDefault="009D1186">
      <w:pPr>
        <w:ind w:firstLine="400"/>
        <w:jc w:val="both"/>
      </w:pPr>
      <w:r>
        <w:t>Члены семьи умершего считаются состоявшими на е</w:t>
      </w:r>
      <w:r>
        <w:t xml:space="preserve">го иждивении, если они находились на его полном содержании или получали от него помощь, вторая была для них постоянным и основным источником средств к существованию. </w:t>
      </w:r>
    </w:p>
    <w:p w:rsidR="00000000" w:rsidRDefault="009D1186">
      <w:pPr>
        <w:spacing w:after="240"/>
        <w:ind w:firstLine="400"/>
        <w:jc w:val="both"/>
      </w:pPr>
      <w:r>
        <w:t>Члены семьи умершего, для которых его помощь была постоянным и основным источником средст</w:t>
      </w:r>
      <w:r>
        <w:t>в к существованию, на которые сами получали какую-либо пенсию, имеют право перейти на новую пенсию.</w:t>
      </w:r>
    </w:p>
    <w:p w:rsidR="00000000" w:rsidRDefault="009D1186">
      <w:pPr>
        <w:spacing w:after="240"/>
        <w:ind w:firstLine="400"/>
        <w:jc w:val="both"/>
      </w:pPr>
      <w:r>
        <w:t>Статья 35. Выплата пенсии детям, находящимся на полном государственном содержании</w:t>
      </w:r>
    </w:p>
    <w:p w:rsidR="00000000" w:rsidRDefault="009D1186">
      <w:pPr>
        <w:spacing w:after="240"/>
        <w:ind w:firstLine="400"/>
        <w:jc w:val="both"/>
      </w:pPr>
      <w:r>
        <w:t>Детям, потерявшим обоих родителей (круглым сиротам), в период нахождения и</w:t>
      </w:r>
      <w:r>
        <w:t>х на государственном содержании пенсии выплачиваются в полном размере, а другим детям, находящимся на полном государственном содержании, - 50 процентов назначенной пенсии.</w:t>
      </w:r>
    </w:p>
    <w:p w:rsidR="00000000" w:rsidRDefault="009D1186">
      <w:pPr>
        <w:spacing w:after="240"/>
        <w:ind w:firstLine="400"/>
        <w:jc w:val="both"/>
      </w:pPr>
      <w:r>
        <w:t>Статья 36. Право на пенсию усыновителей и усыновленных</w:t>
      </w:r>
    </w:p>
    <w:p w:rsidR="00000000" w:rsidRDefault="009D1186">
      <w:pPr>
        <w:ind w:firstLine="400"/>
        <w:jc w:val="both"/>
      </w:pPr>
      <w:r>
        <w:t>Усыновители имеют право на пе</w:t>
      </w:r>
      <w:r>
        <w:t xml:space="preserve">нсию по случаю потери кормильца наравне с родителями, а усыновленные - наравне с детьми. </w:t>
      </w:r>
    </w:p>
    <w:p w:rsidR="00000000" w:rsidRDefault="009D1186">
      <w:pPr>
        <w:spacing w:after="240"/>
        <w:ind w:firstLine="400"/>
        <w:jc w:val="both"/>
      </w:pPr>
      <w:r>
        <w:t>Несовершеннолетние, имеющие право на пенсию по случаю потери кормильца, сохраняют это право также и при их усыновлении.</w:t>
      </w:r>
    </w:p>
    <w:p w:rsidR="00000000" w:rsidRDefault="009D1186">
      <w:pPr>
        <w:spacing w:after="240"/>
        <w:ind w:firstLine="400"/>
        <w:jc w:val="both"/>
      </w:pPr>
      <w:r>
        <w:t>Статья 37. Право на пенсию отчима, мачехи, пас</w:t>
      </w:r>
      <w:r>
        <w:t>ынка и падчерицы</w:t>
      </w:r>
    </w:p>
    <w:p w:rsidR="00000000" w:rsidRDefault="009D1186">
      <w:pPr>
        <w:ind w:firstLine="400"/>
        <w:jc w:val="both"/>
      </w:pPr>
      <w:r>
        <w:t xml:space="preserve">Отчим и мачеха имеют право на пенсию по случаю потери кормильца наравне с отцом и матерью, если они воспитывали или содержали умершего пасынка или падчерицу не менее 5 лет. </w:t>
      </w:r>
    </w:p>
    <w:p w:rsidR="00000000" w:rsidRDefault="009D1186">
      <w:pPr>
        <w:spacing w:after="240"/>
        <w:ind w:firstLine="400"/>
        <w:jc w:val="both"/>
      </w:pPr>
      <w:r>
        <w:t>Пасынок и падчерица имеют право на пенсию по случаю потери кормил</w:t>
      </w:r>
      <w:r>
        <w:t>ьца наравне с родными детьми.</w:t>
      </w:r>
    </w:p>
    <w:p w:rsidR="00000000" w:rsidRDefault="009D1186">
      <w:pPr>
        <w:spacing w:after="240"/>
        <w:ind w:firstLine="400"/>
        <w:jc w:val="both"/>
      </w:pPr>
      <w:r>
        <w:t>Статья 38. Сохранение пенсии при вступлении в новый брак</w:t>
      </w:r>
    </w:p>
    <w:p w:rsidR="00000000" w:rsidRDefault="009D1186">
      <w:pPr>
        <w:spacing w:after="240"/>
        <w:ind w:firstLine="400"/>
        <w:jc w:val="both"/>
      </w:pPr>
      <w:r>
        <w:t>Пенсия по случаю потери кормильца, назначенная супругу (пункт 2 статьи 32), сохраняется также и при вступлении пенсионера в новый брак.</w:t>
      </w:r>
    </w:p>
    <w:p w:rsidR="00000000" w:rsidRDefault="009D1186">
      <w:pPr>
        <w:spacing w:after="240"/>
        <w:ind w:firstLine="400"/>
        <w:jc w:val="both"/>
      </w:pPr>
      <w:r>
        <w:t>Статья 39. Размеры пенсий</w:t>
      </w:r>
    </w:p>
    <w:p w:rsidR="00000000" w:rsidRDefault="009D1186">
      <w:pPr>
        <w:ind w:firstLine="400"/>
        <w:jc w:val="both"/>
      </w:pPr>
      <w:r>
        <w:t xml:space="preserve">Пенсии по случаю потери кормильца назначаются в следующих размерах: </w:t>
      </w:r>
    </w:p>
    <w:p w:rsidR="00000000" w:rsidRDefault="009D1186">
      <w:pPr>
        <w:ind w:firstLine="400"/>
        <w:jc w:val="both"/>
      </w:pPr>
      <w:r>
        <w:t>1) семьям военнослужащих, лиц начальствующего и рядового состава органов внутренних дел, умерших вследствие причин, указанных в пункте 1 статьи 24 настоящего Закона, - 40 процентов соотве</w:t>
      </w:r>
      <w:r>
        <w:t>тствующих сумм денежного довольствия кормильца (статья 47) на каждого нетрудоспособного члена семьи. В таком же размере назначаются пенсии, независимо от причины смерти кормильца, семьям умерших пенсионеров, являвшимся на день смерти инвалидами войны (пунк</w:t>
      </w:r>
      <w:r>
        <w:t xml:space="preserve">т 1 статьи 24), и на детей, потерявших обоих родителей (круглых сирот); </w:t>
      </w:r>
    </w:p>
    <w:p w:rsidR="00000000" w:rsidRDefault="009D1186">
      <w:pPr>
        <w:spacing w:after="240"/>
        <w:ind w:firstLine="400"/>
        <w:jc w:val="both"/>
      </w:pPr>
      <w:r>
        <w:t>2) семьям военнослужащих, лиц начальствующего и рядового состава органов внутренних дел, умерших вследствие причин, указанных в пункте 2 статьи 24 настоящего Закона, - 30 процентов со</w:t>
      </w:r>
      <w:r>
        <w:t>ответствующих сумм денежного довольствия кормильца (статья 47) на каждого нетрудоспособного члена семьи.</w:t>
      </w:r>
    </w:p>
    <w:p w:rsidR="00000000" w:rsidRDefault="009D1186">
      <w:pPr>
        <w:spacing w:after="240"/>
        <w:ind w:firstLine="400"/>
        <w:jc w:val="both"/>
      </w:pPr>
      <w:r>
        <w:t>Статья 40. Минимальные размеры пенсий</w:t>
      </w:r>
    </w:p>
    <w:p w:rsidR="00000000" w:rsidRDefault="009D1186">
      <w:pPr>
        <w:ind w:firstLine="400"/>
        <w:jc w:val="both"/>
      </w:pPr>
      <w:r>
        <w:t>Пенсии по случаю потери кормильца, назначаемые семьям военнослужащих, лиц начальствующего и рядового состава орга</w:t>
      </w:r>
      <w:r>
        <w:t xml:space="preserve">нов внутренних дел, в расчете на каждого нетрудоспособного члена семьи не могут быть ниже: </w:t>
      </w:r>
    </w:p>
    <w:p w:rsidR="00000000" w:rsidRDefault="009D1186">
      <w:pPr>
        <w:ind w:firstLine="400"/>
        <w:jc w:val="both"/>
      </w:pPr>
      <w:r>
        <w:t>1) при исчислении пенсий в соответствии с пунктом 1 статьи 39 настоящего Закона: для семей солдат и матросов срочной службы - 120 процентов, для семей сержантов, ст</w:t>
      </w:r>
      <w:r>
        <w:t>аршин, ефрейторов и старших матросов срочной службы - 130 процентов, для семей офицеров, прапорщиков, мичманов и военнослужащих сверхсрочной службы, лиц начальствующего и рядового состава органов внутренних дел - 150 процентов минимального размера пенсии п</w:t>
      </w:r>
      <w:r>
        <w:t xml:space="preserve">о возрасту; </w:t>
      </w:r>
    </w:p>
    <w:p w:rsidR="00000000" w:rsidRDefault="009D1186">
      <w:pPr>
        <w:spacing w:after="240"/>
        <w:ind w:firstLine="400"/>
        <w:jc w:val="both"/>
      </w:pPr>
      <w:r>
        <w:t>2) при исчислении пенсий в соответствии с пунктом 2 статьи 39 настоящего Закона - 100 процентов минимального размера пенсии по возрасту для семей соответствующих категорий военнослужащих, лиц начальствующего и рядового состава органов внутренн</w:t>
      </w:r>
      <w:r>
        <w:t>их дел.</w:t>
      </w:r>
    </w:p>
    <w:p w:rsidR="00000000" w:rsidRDefault="009D1186">
      <w:pPr>
        <w:spacing w:after="240"/>
        <w:ind w:firstLine="400"/>
        <w:jc w:val="both"/>
      </w:pPr>
      <w:r>
        <w:t>Статья 41. Надбавка к пенсии</w:t>
      </w:r>
    </w:p>
    <w:p w:rsidR="00000000" w:rsidRDefault="009D1186">
      <w:pPr>
        <w:spacing w:after="240"/>
        <w:ind w:firstLine="400"/>
        <w:jc w:val="both"/>
      </w:pPr>
      <w:r>
        <w:t>Членам семьи, являющимся инвалидами I группы или достигшим 80-летнего возраста, а также другим членам семьи, которые с учетом состояния здоровья согласно заключению лечебного учреждения нуждаются в постоянном посторонне</w:t>
      </w:r>
      <w:r>
        <w:t>м уходе (помощи, надзоре), к назначаемой пенсии по случаю потери кормильца (в том числе исчисленной в минимальном размере) начисляется надбавка на уход за пенсионером в размере, предусмотренном пунктом 1 статьи 20 настоящего Закона.</w:t>
      </w:r>
    </w:p>
    <w:p w:rsidR="00000000" w:rsidRDefault="009D1186">
      <w:pPr>
        <w:spacing w:after="240"/>
        <w:ind w:firstLine="400"/>
        <w:jc w:val="both"/>
      </w:pPr>
      <w:r>
        <w:t>Статья 42. Исчисление п</w:t>
      </w:r>
      <w:r>
        <w:t>енсий круглым сиротам</w:t>
      </w:r>
    </w:p>
    <w:p w:rsidR="00000000" w:rsidRDefault="009D1186">
      <w:pPr>
        <w:spacing w:after="240"/>
        <w:ind w:firstLine="400"/>
        <w:jc w:val="both"/>
      </w:pPr>
      <w:r>
        <w:t xml:space="preserve">Семьям военнослужащих срочной службы, в состав которых входят дети, потерявшие обоих родителей (круглые сироты), пенсия исчисляется из общей суммы заработка обоих родителей по нормам, установленным Законом Казахской ССР "О пенсионном </w:t>
      </w:r>
      <w:r>
        <w:t>обеспечении граждан в Казахской ССР".</w:t>
      </w:r>
    </w:p>
    <w:p w:rsidR="00000000" w:rsidRDefault="009D1186">
      <w:pPr>
        <w:spacing w:after="240"/>
        <w:ind w:firstLine="400"/>
        <w:jc w:val="both"/>
      </w:pPr>
      <w:r>
        <w:t>Статья 43. Период, на который назначается пенсия</w:t>
      </w:r>
    </w:p>
    <w:p w:rsidR="00000000" w:rsidRDefault="009D1186">
      <w:pPr>
        <w:spacing w:after="240"/>
        <w:ind w:firstLine="400"/>
        <w:jc w:val="both"/>
      </w:pPr>
      <w:r>
        <w:t>Пенсия по случаю потери кормильца назначается на весь период, в течение которого член семьи умершего считается нетрудоспособным (статья 32), а членам семьи, достигшим во</w:t>
      </w:r>
      <w:r>
        <w:t>зраста: мужчины - 60 лет, женщины - 55 лет - пожизненно.</w:t>
      </w:r>
    </w:p>
    <w:p w:rsidR="00000000" w:rsidRDefault="009D1186">
      <w:pPr>
        <w:spacing w:after="240"/>
        <w:ind w:firstLine="400"/>
        <w:jc w:val="both"/>
      </w:pPr>
      <w:r>
        <w:t>Статья 44. Выделение доли пенсии</w:t>
      </w:r>
    </w:p>
    <w:p w:rsidR="00000000" w:rsidRDefault="009D1186">
      <w:pPr>
        <w:ind w:firstLine="400"/>
        <w:jc w:val="both"/>
      </w:pPr>
      <w:r>
        <w:t>На всех членов семьи, имеющих право на пенсию по случаю потери кормильца, назначается одна общая пенсия. По просьбе члена семьи его доля пенсии выделяется и выплачива</w:t>
      </w:r>
      <w:r>
        <w:t xml:space="preserve">ется с учетом норм исчисления пенсии, предусмотренных настоящим Законом для члена семьи, обратившегося за ее выделением (статьи 39, 40, 41). </w:t>
      </w:r>
    </w:p>
    <w:p w:rsidR="00000000" w:rsidRDefault="009D1186">
      <w:pPr>
        <w:spacing w:after="240"/>
        <w:ind w:firstLine="400"/>
        <w:jc w:val="both"/>
      </w:pPr>
      <w:r>
        <w:t>Выделение доли пенсии производится с первого числа месяца, следующего за тем месяцем, в котором поступило заявлени</w:t>
      </w:r>
      <w:r>
        <w:t>е о разделе пенсии.</w:t>
      </w:r>
    </w:p>
    <w:p w:rsidR="00000000" w:rsidRDefault="009D1186">
      <w:pPr>
        <w:spacing w:after="240"/>
        <w:ind w:firstLine="400"/>
        <w:jc w:val="both"/>
      </w:pPr>
      <w:r>
        <w:t>Статья 45. Изменение размера пенсии и прекращение ее выплаты</w:t>
      </w:r>
    </w:p>
    <w:p w:rsidR="00000000" w:rsidRDefault="009D1186">
      <w:pPr>
        <w:spacing w:after="240"/>
        <w:ind w:firstLine="400"/>
        <w:jc w:val="both"/>
      </w:pPr>
      <w:r>
        <w:t>Если в составе семьи, которой была назначена пенсия по случаю потери кормильца, произойдет изменение, в результате которого отдельные члены семьи или семья в целом утратят пра</w:t>
      </w:r>
      <w:r>
        <w:t>во на пенсию, перерасчет пенсии или прекращение ее выплаты производятся с первого числа месяца, следующего за тем месяцем, в котором наступило изменение.</w:t>
      </w:r>
    </w:p>
    <w:p w:rsidR="00000000" w:rsidRDefault="009D1186">
      <w:pPr>
        <w:spacing w:after="240"/>
        <w:ind w:firstLine="400"/>
        <w:jc w:val="both"/>
      </w:pPr>
      <w:r>
        <w:t>Статья 46. Порядок и сроки установления инвалидности членам семьи</w:t>
      </w:r>
    </w:p>
    <w:p w:rsidR="00000000" w:rsidRDefault="009D1186">
      <w:pPr>
        <w:spacing w:after="240"/>
        <w:ind w:firstLine="400"/>
        <w:jc w:val="both"/>
      </w:pPr>
      <w:r>
        <w:t>На членов семьи, которые являются ин</w:t>
      </w:r>
      <w:r>
        <w:t>валидами, распространяются правила о порядке и сроках установления инвалидности и выплате пенсии при перерывах в освидетельствовании во МСЭК, предусмотренные статьями 23, 28 и 30 настоящего Закона.</w:t>
      </w:r>
    </w:p>
    <w:p w:rsidR="00000000" w:rsidRDefault="009D1186">
      <w:pPr>
        <w:jc w:val="center"/>
      </w:pPr>
      <w:r>
        <w:t xml:space="preserve">Раздел V. </w:t>
      </w:r>
    </w:p>
    <w:p w:rsidR="00000000" w:rsidRDefault="009D1186">
      <w:pPr>
        <w:spacing w:after="240"/>
        <w:jc w:val="center"/>
      </w:pPr>
      <w:r>
        <w:t>Исчисление пенсий</w:t>
      </w:r>
    </w:p>
    <w:p w:rsidR="00000000" w:rsidRDefault="009D1186">
      <w:pPr>
        <w:ind w:firstLine="400"/>
        <w:jc w:val="both"/>
      </w:pPr>
      <w:r>
        <w:rPr>
          <w:rStyle w:val="s3"/>
        </w:rPr>
        <w:t xml:space="preserve">Указом Президента Республики </w:t>
      </w:r>
      <w:r>
        <w:rPr>
          <w:rStyle w:val="s3"/>
        </w:rPr>
        <w:t>Казахстан от 12 апреля 1994 г. № 1652 действие статьи 47 в части включения для исчисления пенсии стоимости продовольственного пайка приостановлено до 1 апреля 1997 г., кроме инвалидов и участников Великой Отечественной войны и приравненных к ним лиц.</w:t>
      </w:r>
      <w:r>
        <w:t xml:space="preserve"> </w:t>
      </w:r>
    </w:p>
    <w:p w:rsidR="00000000" w:rsidRDefault="009D1186">
      <w:pPr>
        <w:spacing w:after="240"/>
        <w:ind w:firstLine="400"/>
        <w:jc w:val="both"/>
      </w:pPr>
      <w:r>
        <w:rPr>
          <w:rStyle w:val="s3"/>
        </w:rPr>
        <w:t>Возобновлено действие статьи 47 - Законом Республики Казахстан от 14 июля 1994 г.</w:t>
      </w:r>
    </w:p>
    <w:p w:rsidR="00000000" w:rsidRDefault="009D1186">
      <w:pPr>
        <w:spacing w:after="240"/>
        <w:ind w:firstLine="400"/>
        <w:jc w:val="both"/>
      </w:pPr>
      <w:r>
        <w:t>Статья 47. Денежное довольствие для исчисления пенсий</w:t>
      </w:r>
    </w:p>
    <w:p w:rsidR="00000000" w:rsidRDefault="009D1186">
      <w:pPr>
        <w:spacing w:after="240"/>
        <w:ind w:firstLine="400"/>
        <w:jc w:val="both"/>
      </w:pPr>
      <w:r>
        <w:t>Пенсии, назначаемые в соответствии с настоящим Законом военнослужащим, лицам начальствующего и рядового состава органо</w:t>
      </w:r>
      <w:r>
        <w:t>в внутренних дел и их семьям, исчисляются из денежного довольствия этих военнослужащих, лиц начальствующего и рядового состава. При этом для исчисления им пенсий учитываются соответствующие оклады по должности (в том числе и сохраненные), оклады по воинско</w:t>
      </w:r>
      <w:r>
        <w:t>му или специальному званию, процентная надбавка за выслугу лет, добавочные виды денежного довольствия, носящие постоянный характер, а также стоимость продовольственного пайка.</w:t>
      </w:r>
    </w:p>
    <w:p w:rsidR="00000000" w:rsidRDefault="009D1186">
      <w:pPr>
        <w:spacing w:after="240"/>
        <w:ind w:firstLine="400"/>
        <w:jc w:val="both"/>
      </w:pPr>
      <w:r>
        <w:t>Статья 48. Исчисление пенсий семьям пенсионеров</w:t>
      </w:r>
    </w:p>
    <w:p w:rsidR="00000000" w:rsidRDefault="009D1186">
      <w:pPr>
        <w:spacing w:after="240"/>
        <w:ind w:firstLine="400"/>
        <w:jc w:val="both"/>
      </w:pPr>
      <w:r>
        <w:t>Семьям пенсионеров из числа воен</w:t>
      </w:r>
      <w:r>
        <w:t>нослужащих, лиц начальствующего и рядового состава органов внутренних дел пенсии по случаю потери кормильца исчисляются из того же денежного довольствия, из которого была исчислена (или пересчитана) либо подлежала перерасчету пенсия самому кормильцу (стать</w:t>
      </w:r>
      <w:r>
        <w:t>я 47).</w:t>
      </w:r>
    </w:p>
    <w:p w:rsidR="00000000" w:rsidRDefault="009D1186">
      <w:pPr>
        <w:spacing w:after="240"/>
        <w:ind w:firstLine="400"/>
        <w:jc w:val="both"/>
      </w:pPr>
      <w:r>
        <w:t>Статья 49. Применение районных коэффициентов к размерам пенсий</w:t>
      </w:r>
    </w:p>
    <w:p w:rsidR="00000000" w:rsidRDefault="009D1186">
      <w:pPr>
        <w:spacing w:after="240"/>
        <w:ind w:firstLine="400"/>
        <w:jc w:val="both"/>
      </w:pPr>
      <w:r>
        <w:t xml:space="preserve">Пенсионерам из числа военнослужащих, лиц начальствующего и рядового состава органов внутренних дел и членов их семей, проживающих в местностях, где к заработной плате рабочих и служащих </w:t>
      </w:r>
      <w:r>
        <w:t>установлены районный коэффициент и коэффициенты за работу в высокогорных, пустынных и безводных местностях на период проживания их в этих местностях, пенсии, назначаемые в соответствии с настоящим Законом, а также надбавки и доплаты к этим пенсиям исчисляю</w:t>
      </w:r>
      <w:r>
        <w:t>тся с применением соответствующих коэффициентов, установленных в данной местности для рабочих и служащих непроизводственных отраслей.</w:t>
      </w:r>
    </w:p>
    <w:p w:rsidR="00000000" w:rsidRDefault="009D1186">
      <w:pPr>
        <w:spacing w:after="240"/>
        <w:ind w:firstLine="400"/>
        <w:jc w:val="both"/>
      </w:pPr>
      <w:r>
        <w:rPr>
          <w:rStyle w:val="s3"/>
        </w:rPr>
        <w:t>Статья 50 изложена в редакции Указа Президента РК от 21 декабря 1995 г. № 2703</w:t>
      </w:r>
    </w:p>
    <w:p w:rsidR="00000000" w:rsidRDefault="009D1186">
      <w:pPr>
        <w:spacing w:after="240"/>
        <w:ind w:firstLine="400"/>
        <w:jc w:val="both"/>
      </w:pPr>
      <w:r>
        <w:t>Статья 50. Перерасчет пенсий</w:t>
      </w:r>
    </w:p>
    <w:p w:rsidR="00000000" w:rsidRDefault="009D1186">
      <w:pPr>
        <w:spacing w:after="240"/>
        <w:ind w:firstLine="400"/>
        <w:jc w:val="both"/>
      </w:pPr>
      <w:r>
        <w:t>Пенсии, назнач</w:t>
      </w:r>
      <w:r>
        <w:t>аемые военнослужащим, лицам начальствующего и рядового состава органов внутренних дел и их семьям, подлежат повышению в соответствии с коэффициентом изменения законодательно установленного расчетного показателя для исчисления пособий и иных социальных выпл</w:t>
      </w:r>
      <w:r>
        <w:t>ат.</w:t>
      </w:r>
    </w:p>
    <w:p w:rsidR="00000000" w:rsidRDefault="009D1186">
      <w:pPr>
        <w:jc w:val="center"/>
      </w:pPr>
      <w:r>
        <w:t xml:space="preserve">Раздел VI. </w:t>
      </w:r>
    </w:p>
    <w:p w:rsidR="00000000" w:rsidRDefault="009D1186">
      <w:pPr>
        <w:spacing w:after="240"/>
        <w:jc w:val="center"/>
      </w:pPr>
      <w:r>
        <w:t>Назначение и выплата пенсий</w:t>
      </w:r>
    </w:p>
    <w:p w:rsidR="00000000" w:rsidRDefault="009D1186">
      <w:pPr>
        <w:spacing w:after="240"/>
        <w:ind w:firstLine="400"/>
        <w:jc w:val="both"/>
      </w:pPr>
      <w:r>
        <w:t>Статья 51. Обращение за назначением пенсий</w:t>
      </w:r>
    </w:p>
    <w:p w:rsidR="00000000" w:rsidRDefault="009D1186">
      <w:pPr>
        <w:spacing w:after="240"/>
        <w:ind w:firstLine="400"/>
        <w:jc w:val="both"/>
      </w:pPr>
      <w:r>
        <w:t>Военнослужащие, лица начальствующего и рядового состава органов внутренних дел и члены их семей с заявлениями о назначении пенсий (кроме указанных в статье 7) обращается</w:t>
      </w:r>
      <w:r>
        <w:t xml:space="preserve"> по принадлежности (статья 13) в пенсионные органы Министерства обороны, Министерства внутренних дел, Комитета национальной безопасности Республики Казахстан, к которым относятся соответствующие военные комиссариаты, областные управления (отделы) внутренни</w:t>
      </w:r>
      <w:r>
        <w:t>х дел и Комитета национальной безопасности Республики Казахстан.</w:t>
      </w:r>
    </w:p>
    <w:p w:rsidR="00000000" w:rsidRDefault="009D1186">
      <w:pPr>
        <w:spacing w:after="240"/>
        <w:ind w:firstLine="400"/>
        <w:jc w:val="both"/>
      </w:pPr>
      <w:r>
        <w:t>Статья 52. Рассмотрение заявлений о назначении пенсий</w:t>
      </w:r>
    </w:p>
    <w:p w:rsidR="00000000" w:rsidRDefault="009D1186">
      <w:pPr>
        <w:spacing w:after="240"/>
        <w:ind w:firstLine="400"/>
        <w:jc w:val="both"/>
      </w:pPr>
      <w:r>
        <w:t>Заявления и поступившие вместе с ними документы для назначения пенсий военнослужащим, лицам начальствующего и рядового состава органов вн</w:t>
      </w:r>
      <w:r>
        <w:t>утренних дел и их семьям рассматриваются пенсионными органами в течение 10 дней со дня поступления заявления.</w:t>
      </w:r>
    </w:p>
    <w:p w:rsidR="00000000" w:rsidRDefault="009D1186">
      <w:pPr>
        <w:spacing w:after="240"/>
        <w:ind w:firstLine="400"/>
        <w:jc w:val="both"/>
      </w:pPr>
      <w:r>
        <w:t>Статья 53. Сроки назначения пенсий</w:t>
      </w:r>
    </w:p>
    <w:p w:rsidR="00000000" w:rsidRDefault="009D1186">
      <w:pPr>
        <w:ind w:firstLine="400"/>
        <w:jc w:val="both"/>
      </w:pPr>
      <w:r>
        <w:t xml:space="preserve">Пенсии в соответствии с настоящим Законом назначаются: </w:t>
      </w:r>
    </w:p>
    <w:p w:rsidR="00000000" w:rsidRDefault="009D1186">
      <w:pPr>
        <w:ind w:firstLine="400"/>
        <w:jc w:val="both"/>
      </w:pPr>
      <w:r>
        <w:t>1) военнослужащим, лицам начальствующего и рядового сос</w:t>
      </w:r>
      <w:r>
        <w:t>тава органов внутренних дел - со дня увольнения со службы, но не ранее дня, по который они были удовлетворены денежным довольствием при увольнении, кроме следующих случаев назначения им пенсий с более поздних сроков: при установлении инвалидности по истече</w:t>
      </w:r>
      <w:r>
        <w:t xml:space="preserve">нии 3 месяцев со дня увольнения со службы либо вследствие несчастного случая или заболевания, имевших место после увольнения (статья 22), - со дня установления инвалидности; </w:t>
      </w:r>
    </w:p>
    <w:p w:rsidR="00000000" w:rsidRDefault="009D1186">
      <w:pPr>
        <w:ind w:firstLine="400"/>
        <w:jc w:val="both"/>
      </w:pPr>
      <w:r>
        <w:t>2) семьям военнослужащих, лиц начальствующего и рядового состава органов внутренн</w:t>
      </w:r>
      <w:r>
        <w:t>их дел и пенсионеров из числа этих военнослужащих, лиц начальствующего и рядового состава - со дня смерти кормильца, но не ранее дня, по который ему выплачены денежное довольствие или пенсия, кроме следующих случаев назначения пенсий членам семей с более п</w:t>
      </w:r>
      <w:r>
        <w:t xml:space="preserve">оздних сроков: </w:t>
      </w:r>
    </w:p>
    <w:p w:rsidR="00000000" w:rsidRDefault="009D1186">
      <w:pPr>
        <w:ind w:firstLine="400"/>
        <w:jc w:val="both"/>
      </w:pPr>
      <w:r>
        <w:t xml:space="preserve">членам семей, приобретшим право на пенсию после смерти кормильца в связи с достижением пенсионного возраста (пункт 2 статьи 32) или установлением им инвалидности - со дня достижения этого возраста или установления инвалидности; </w:t>
      </w:r>
    </w:p>
    <w:p w:rsidR="00000000" w:rsidRDefault="009D1186">
      <w:pPr>
        <w:ind w:firstLine="400"/>
        <w:jc w:val="both"/>
      </w:pPr>
      <w:r>
        <w:t>родителям и</w:t>
      </w:r>
      <w:r>
        <w:t xml:space="preserve">ли супругу, приобретшим право на пенсию в связи с утратой ими источника средств к существованию, - со дня обращения за пенсией (статья 54). </w:t>
      </w:r>
    </w:p>
    <w:p w:rsidR="00000000" w:rsidRDefault="009D1186">
      <w:pPr>
        <w:spacing w:after="240"/>
        <w:ind w:firstLine="400"/>
        <w:jc w:val="both"/>
      </w:pPr>
      <w:r>
        <w:t>Пенсия за прошлое время при несвоевременном обращении назначается со дня возникновения права на пенсию, но не более</w:t>
      </w:r>
      <w:r>
        <w:t xml:space="preserve"> чем за 12 месяцев перед обращением за пенсией.</w:t>
      </w:r>
    </w:p>
    <w:p w:rsidR="00000000" w:rsidRDefault="009D1186">
      <w:pPr>
        <w:spacing w:after="240"/>
        <w:ind w:firstLine="400"/>
        <w:jc w:val="both"/>
      </w:pPr>
      <w:r>
        <w:t>Статья 54. День обращения за назначением пенсии</w:t>
      </w:r>
    </w:p>
    <w:p w:rsidR="00000000" w:rsidRDefault="009D1186">
      <w:pPr>
        <w:spacing w:after="240"/>
        <w:ind w:firstLine="400"/>
        <w:jc w:val="both"/>
      </w:pPr>
      <w:r>
        <w:t>Днем обращения за назначением пенсии считается день подачи в соответствующий пенсионный орган заявления о назначении пенсии со всеми необходимыми документами, а</w:t>
      </w:r>
      <w:r>
        <w:t xml:space="preserve"> при пересылке заявления и документов по почте - дата их отправления.</w:t>
      </w:r>
    </w:p>
    <w:p w:rsidR="00000000" w:rsidRDefault="009D1186">
      <w:pPr>
        <w:spacing w:after="240"/>
        <w:ind w:firstLine="400"/>
        <w:jc w:val="both"/>
      </w:pPr>
      <w:r>
        <w:rPr>
          <w:rStyle w:val="s3"/>
        </w:rPr>
        <w:t>Часть вторая ст.55 исключена в соответствии с Указом Президента РК от 21 декабря 1995 г. № 2703</w:t>
      </w:r>
    </w:p>
    <w:p w:rsidR="00000000" w:rsidRDefault="009D1186">
      <w:pPr>
        <w:spacing w:after="240"/>
        <w:ind w:firstLine="400"/>
        <w:jc w:val="both"/>
      </w:pPr>
      <w:r>
        <w:t>Статья 55. Срок перерасчета назначенных пенсий</w:t>
      </w:r>
    </w:p>
    <w:p w:rsidR="00000000" w:rsidRDefault="009D1186">
      <w:pPr>
        <w:spacing w:after="240"/>
        <w:ind w:firstLine="400"/>
        <w:jc w:val="both"/>
      </w:pPr>
      <w:r>
        <w:t>При наступлении обстоятельств, влекущих изменение размеров пенсий, назначенных военнослужащим, лицам начальствующего и рядового состава органов внутренних дел и их семьям, перерасчет этих пенсий производится с первого числа месяца, следующего за тем месяце</w:t>
      </w:r>
      <w:r>
        <w:t>м, в котором наступили указанные обстоятельства. При этом, если пенсионер приобрел право на повышение пенсии, разница в пенсии за прошлое время при несвоевременном его обращении может быть выплачена ему не более чем за 12 месяцев.</w:t>
      </w:r>
    </w:p>
    <w:p w:rsidR="00000000" w:rsidRDefault="009D1186">
      <w:pPr>
        <w:spacing w:after="240"/>
        <w:ind w:firstLine="400"/>
        <w:jc w:val="both"/>
      </w:pPr>
      <w:r>
        <w:t>Статья 56. Органы, выплач</w:t>
      </w:r>
      <w:r>
        <w:t>ивающие пенсии, и общий порядок их выплаты</w:t>
      </w:r>
    </w:p>
    <w:p w:rsidR="00000000" w:rsidRDefault="009D1186">
      <w:pPr>
        <w:spacing w:after="240"/>
        <w:ind w:firstLine="400"/>
        <w:jc w:val="both"/>
      </w:pPr>
      <w:r>
        <w:t>Пенсии, назначаемые в соответствии с настоящим Законом военнослужащим, лицам начальствующего и рядового состава органов внутренних дел и их семьям, выплачиваются соответствующими учреждениями Сберегательного банка</w:t>
      </w:r>
      <w:r>
        <w:t xml:space="preserve"> по месту жительства пенсионеров независимо от прописки. Перевод во вклад, по почте и доставка пенсии на дом осуществляются за счет республиканского бюджета.</w:t>
      </w:r>
    </w:p>
    <w:p w:rsidR="00000000" w:rsidRDefault="009D1186">
      <w:pPr>
        <w:spacing w:after="240"/>
        <w:ind w:firstLine="400"/>
        <w:jc w:val="both"/>
      </w:pPr>
      <w:r>
        <w:t>Статья 57. Выплата пенсий пенсионерам при наличии заработка или другого дохода</w:t>
      </w:r>
    </w:p>
    <w:p w:rsidR="00000000" w:rsidRDefault="009D1186">
      <w:pPr>
        <w:spacing w:after="240"/>
        <w:ind w:firstLine="400"/>
        <w:jc w:val="both"/>
      </w:pPr>
      <w:r>
        <w:t>Пенсии, назначаемые</w:t>
      </w:r>
      <w:r>
        <w:t xml:space="preserve"> в соответствии с настоящим Законом, выплачиваются полностью, независимо от наличия у пенсионеров заработка или другого дохода.</w:t>
      </w:r>
    </w:p>
    <w:p w:rsidR="00000000" w:rsidRDefault="009D1186">
      <w:pPr>
        <w:spacing w:after="240"/>
        <w:ind w:firstLine="400"/>
        <w:jc w:val="both"/>
      </w:pPr>
      <w:r>
        <w:t>Статья 58. Выплата пенсии, не полученной своевременно пенсионером</w:t>
      </w:r>
    </w:p>
    <w:p w:rsidR="00000000" w:rsidRDefault="009D1186">
      <w:pPr>
        <w:ind w:firstLine="400"/>
        <w:jc w:val="both"/>
      </w:pPr>
      <w:r>
        <w:t xml:space="preserve">Суммы пенсии, начисленные пенсионеру из числа военнослужащих, </w:t>
      </w:r>
      <w:r>
        <w:t xml:space="preserve">лиц начальствующего и рядового состава органов внутренних дел и членам их семей, но не востребованные им своевременно, выплачиваются за прошлое время не более чем за 3 года перед обращением за получением пенсии. </w:t>
      </w:r>
    </w:p>
    <w:p w:rsidR="00000000" w:rsidRDefault="009D1186">
      <w:pPr>
        <w:spacing w:after="240"/>
        <w:ind w:firstLine="400"/>
        <w:jc w:val="both"/>
      </w:pPr>
      <w:r>
        <w:t>Суммы пенсии, не полученные пенсионером сво</w:t>
      </w:r>
      <w:r>
        <w:t>евременно по вине органа, назначающего или выплачивающего пенсию, выплачиваются за прошлое время без ограничения каким-либо сроком.</w:t>
      </w:r>
    </w:p>
    <w:p w:rsidR="00000000" w:rsidRDefault="009D1186">
      <w:pPr>
        <w:spacing w:after="240"/>
        <w:ind w:firstLine="400"/>
        <w:jc w:val="both"/>
      </w:pPr>
      <w:r>
        <w:t>Статья 59. Выплата пенсий пенсионерам, проживающим в домах-интернатах</w:t>
      </w:r>
    </w:p>
    <w:p w:rsidR="00000000" w:rsidRDefault="009D1186">
      <w:pPr>
        <w:ind w:firstLine="400"/>
        <w:jc w:val="both"/>
      </w:pPr>
      <w:r>
        <w:t>Пенсионерам из числа военнослужащих, лиц начальствующе</w:t>
      </w:r>
      <w:r>
        <w:t>го и рядового состава органов внутренних дел и членам их семей, проживающим в домах-интернатах (пансионатах) для престарелых и инвалидов, выплачивается разница между суммой их пенсии и стоимостью содержания в доме-интернате (пансионате), но не менее 30 про</w:t>
      </w:r>
      <w:r>
        <w:t xml:space="preserve">центов назначенной пенсии. </w:t>
      </w:r>
    </w:p>
    <w:p w:rsidR="00000000" w:rsidRDefault="009D1186">
      <w:pPr>
        <w:spacing w:after="240"/>
        <w:ind w:firstLine="400"/>
        <w:jc w:val="both"/>
      </w:pPr>
      <w:r>
        <w:t>При наличии у пенсионера, проживающего в доме-интернате (пансионате) для престарелых и инвалидов, нетрудоспособных членов семьи, состоящих на его иждивении и относящихся к кругу лиц, обеспечиваемых пенсией по случаю потери корми</w:t>
      </w:r>
      <w:r>
        <w:t>льца (статья 32, 34, 36 и 37), выплата назначенной ему пенсии производится в следующем порядке: 30 процентов пенсии, но не менее 30 процентов минимальной пенсии по возрасту, выплачивается самому пенсионеру, а остальная часть пенсии, но не более 50 проценто</w:t>
      </w:r>
      <w:r>
        <w:t>в назначенного размера, выплачивается указанным членам семьи.</w:t>
      </w:r>
    </w:p>
    <w:p w:rsidR="00000000" w:rsidRDefault="009D1186">
      <w:pPr>
        <w:spacing w:after="240"/>
        <w:ind w:firstLine="400"/>
        <w:jc w:val="both"/>
      </w:pPr>
      <w:r>
        <w:t>Статья 60. Выплата пенсии в период пребывания на стационарном лечении</w:t>
      </w:r>
    </w:p>
    <w:p w:rsidR="00000000" w:rsidRDefault="009D1186">
      <w:pPr>
        <w:spacing w:after="240"/>
        <w:ind w:firstLine="400"/>
        <w:jc w:val="both"/>
      </w:pPr>
      <w:r>
        <w:t>За время пребывания пенсионеров из числа военнослужащих, лиц начальствующего и рядового состава органов внутренних дел и чле</w:t>
      </w:r>
      <w:r>
        <w:t>нов их семей на стационарном лечении (в больнице, клинике, госпитале и других лечебных учреждениях), а также в лепрозориях, пенсия выплачивается полностью.</w:t>
      </w:r>
    </w:p>
    <w:p w:rsidR="00000000" w:rsidRDefault="009D1186">
      <w:pPr>
        <w:spacing w:after="240"/>
        <w:ind w:firstLine="400"/>
        <w:jc w:val="both"/>
      </w:pPr>
      <w:r>
        <w:t>Статья 61. Выплата пенсии за время лишения свободы</w:t>
      </w:r>
    </w:p>
    <w:p w:rsidR="00000000" w:rsidRDefault="009D1186">
      <w:pPr>
        <w:spacing w:after="240"/>
        <w:ind w:firstLine="400"/>
        <w:jc w:val="both"/>
      </w:pPr>
      <w:r>
        <w:t>В случае лишения пенсионера свободы выплата назна</w:t>
      </w:r>
      <w:r>
        <w:t>ченной ему пенсии на время лишения свободы производится в размере 10 процентов назначенной пенсии, но не менее 20 процентов минимальной пенсии по возрасту в месяц.</w:t>
      </w:r>
    </w:p>
    <w:p w:rsidR="00000000" w:rsidRDefault="009D1186">
      <w:pPr>
        <w:spacing w:after="240"/>
        <w:ind w:firstLine="400"/>
        <w:jc w:val="both"/>
      </w:pPr>
      <w:r>
        <w:t>Статья 62. Удержание из пенсий</w:t>
      </w:r>
    </w:p>
    <w:p w:rsidR="00000000" w:rsidRDefault="009D1186">
      <w:pPr>
        <w:ind w:firstLine="400"/>
        <w:jc w:val="both"/>
      </w:pPr>
      <w:r>
        <w:t>Удержания из пенсий, выплачиваемых в соответствии с настоящим</w:t>
      </w:r>
      <w:r>
        <w:t xml:space="preserve"> Законом, производятся на основании судебных решений, определений, постановлений и приговоров (в части имущественных взысканий), исполнительных надписей нотариальных контор и других решений и постановлений, исполнение которых согласно законодательству прои</w:t>
      </w:r>
      <w:r>
        <w:t>зводится в порядке, установленном для исполнения судебных решений. Кроме того, суммы пенсии или пособия излишне выплаченные пенсионеру вследствие злоупотребления с его стороны, могут удерживаться из выплачиваемой ему пенсии на основании решения соответству</w:t>
      </w:r>
      <w:r>
        <w:t>ющего пенсионного органа (статья 51) ежемесячно в размере, не превышающем 20 процентов причитающейся к выплате пенсии, сверх удержаний по другим основаниям. При этом во всех случаях обращения взыскания на пенсию, за пенсионером сохраняется не менее 50 проц</w:t>
      </w:r>
      <w:r>
        <w:t xml:space="preserve">ентов причитающейся ему пенсии. </w:t>
      </w:r>
    </w:p>
    <w:p w:rsidR="00000000" w:rsidRDefault="009D1186">
      <w:pPr>
        <w:spacing w:after="240"/>
        <w:ind w:firstLine="400"/>
        <w:jc w:val="both"/>
      </w:pPr>
      <w:r>
        <w:t>В случае прекращения выплаты пенсии до полного погашения задолженности по излишне выплаченным суммам пенсии или пособия оставшаяся задолженность взыскивается в судебном порядке.</w:t>
      </w:r>
    </w:p>
    <w:p w:rsidR="00000000" w:rsidRDefault="009D1186">
      <w:pPr>
        <w:spacing w:after="240"/>
        <w:ind w:firstLine="400"/>
        <w:jc w:val="both"/>
      </w:pPr>
      <w:r>
        <w:t>Статья 63. Выплата пенсии в случае смерти пен</w:t>
      </w:r>
      <w:r>
        <w:t>сионера</w:t>
      </w:r>
    </w:p>
    <w:p w:rsidR="00000000" w:rsidRDefault="009D1186">
      <w:pPr>
        <w:spacing w:after="240"/>
        <w:ind w:firstLine="400"/>
        <w:jc w:val="both"/>
      </w:pPr>
      <w:r>
        <w:t>Суммы пенсии, причитавшиеся пенсионеру из числа военнослужащих, лиц начальствующего и рядового состава органов внутренних дел и членов их семей и оставшиеся недополученными в связи с его смертью, выплачиваются членам семьи или родственникам умершег</w:t>
      </w:r>
      <w:r>
        <w:t>о пенсионера без включения этих сумм в состав наследства. Указанные суммы выплачиваются, ели обращение за ними последовало не позднее 6 месяцев после смерти пенсионера. В других случаях суммы пенсии, недополученные пенсионером в связи со смертью, выплачива</w:t>
      </w:r>
      <w:r>
        <w:t>ются его наследникам на общих основаниях, установленных гражданским законодательством. При обращении нескольких членов семьи причитающаяся им сумма пенсии делится между ними поровну.</w:t>
      </w:r>
    </w:p>
    <w:p w:rsidR="00000000" w:rsidRDefault="009D1186">
      <w:pPr>
        <w:spacing w:after="240"/>
        <w:ind w:firstLine="400"/>
        <w:jc w:val="both"/>
      </w:pPr>
      <w:r>
        <w:t>Статья 64. Назначение и выплата пенсий при выезде за границу</w:t>
      </w:r>
    </w:p>
    <w:p w:rsidR="00000000" w:rsidRDefault="009D1186">
      <w:pPr>
        <w:ind w:firstLine="400"/>
        <w:jc w:val="both"/>
      </w:pPr>
      <w:r>
        <w:t>Военнослужащ</w:t>
      </w:r>
      <w:r>
        <w:t>им, лицам начальствующего и рядового состава органов внутренних дел и членам их семей, выехавшим на постоянное жительство за границу, пенсии, предусмотренные настоящим Законом, на территории Казахстана не назначаются, а выплата пенсий, назначенных им до вы</w:t>
      </w:r>
      <w:r>
        <w:t xml:space="preserve">езда за границу, приостанавливается (с учетом части второй настоящей статьи). Вопросы их пенсионного обеспечения в период проживания за границей решаются в соответствии с законодательством стран, на территорию которых они прибыли, а если между Республикой </w:t>
      </w:r>
      <w:r>
        <w:t xml:space="preserve">Казахстан или бывшим СССР и указанными странами заключены соглашения (договоры) о социальном обеспечении, - то и в соответствии с этими соглашениями (договорами). </w:t>
      </w:r>
    </w:p>
    <w:p w:rsidR="00000000" w:rsidRDefault="009D1186">
      <w:pPr>
        <w:spacing w:after="240"/>
        <w:ind w:firstLine="400"/>
        <w:jc w:val="both"/>
      </w:pPr>
      <w:r>
        <w:t>Пенсионерам из числа военнослужащих, лиц начальствующего и рядового состава органов внутренн</w:t>
      </w:r>
      <w:r>
        <w:t>их дел и членам их семей, выезжающим на постоянное жительство в страны, с которыми Республикой Казахстан или бывшим СССР не заключены соглашения (договоры) о социальном обеспечении и законодательством которых не предусмотрено назначение (возобновление выпл</w:t>
      </w:r>
      <w:r>
        <w:t>аты) им пенсий в связи с таким изменением места жительства, назначенные на территории Казахстана пенсии выплачиваются за 6 месяцев вперед перед отъездом за границу.</w:t>
      </w:r>
    </w:p>
    <w:p w:rsidR="00000000" w:rsidRDefault="009D1186">
      <w:pPr>
        <w:ind w:firstLine="400"/>
        <w:jc w:val="both"/>
      </w:pPr>
      <w:r>
        <w:t xml:space="preserve">Президент </w:t>
      </w:r>
    </w:p>
    <w:p w:rsidR="00000000" w:rsidRDefault="009D1186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86" w:rsidRDefault="009D1186" w:rsidP="009D1186">
      <w:r>
        <w:separator/>
      </w:r>
    </w:p>
  </w:endnote>
  <w:endnote w:type="continuationSeparator" w:id="0">
    <w:p w:rsidR="009D1186" w:rsidRDefault="009D1186" w:rsidP="009D1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86" w:rsidRDefault="009D1186" w:rsidP="009D1186">
      <w:r>
        <w:separator/>
      </w:r>
    </w:p>
  </w:footnote>
  <w:footnote w:type="continuationSeparator" w:id="0">
    <w:p w:rsidR="009D1186" w:rsidRDefault="009D1186" w:rsidP="009D11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 w:rsidP="009D11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186" w:rsidRPr="009D1186" w:rsidRDefault="009D1186" w:rsidP="009D11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января 1993 года О пенсионном обеспечении военнослужащих, лиц начальствующего и рядового состава органов внутренних дел и их семей (с изменениями)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186" w:rsidRDefault="009D11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186"/>
    <w:rsid w:val="009D1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11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11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11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11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11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11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11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11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0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5918</Words>
  <Characters>38836</Characters>
  <Application>Microsoft Office Word</Application>
  <DocSecurity>0</DocSecurity>
  <Lines>323</Lines>
  <Paragraphs>89</Paragraphs>
  <ScaleCrop>false</ScaleCrop>
  <Company/>
  <LinksUpToDate>false</LinksUpToDate>
  <CharactersWithSpaces>44665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1993 года О пенсионном обеспечении военнослужащих, лиц начальствующего и рядового состава органов внутренних дел и их семей (с изменениями)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2023-09-09T11:25:00Z</dcterms:created>
  <dcterms:modified xsi:type="dcterms:W3CDTF">2023-09-09T11:25:00Z</dcterms:modified>
</cp:coreProperties>
</file>