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C01B8">
      <w:pPr>
        <w:ind w:firstLine="400"/>
        <w:jc w:val="center"/>
      </w:pPr>
      <w:bookmarkStart w:id="0" w:name="_GoBack"/>
      <w:bookmarkEnd w:id="0"/>
      <w:r>
        <w:rPr>
          <w:rStyle w:val="s1"/>
        </w:rPr>
        <w:t xml:space="preserve">Закон Республики Казахстан от 13 октября 1994 года № 201-XIII </w:t>
      </w:r>
      <w:r>
        <w:rPr>
          <w:rStyle w:val="s1"/>
        </w:rPr>
        <w:br/>
        <w:t xml:space="preserve">«О внесении изменений идополнений в Закон Республики Казахстан </w:t>
      </w:r>
      <w:r>
        <w:rPr>
          <w:rStyle w:val="s1"/>
        </w:rPr>
        <w:br/>
        <w:t>«Об уточненном республиканскомбюджете на 1994 год в связи с отпуском цен на хлеб, хлебобулочные</w:t>
      </w:r>
      <w:r>
        <w:br/>
      </w:r>
      <w:r>
        <w:rPr>
          <w:rStyle w:val="s1"/>
        </w:rPr>
        <w:t>изделия, пшено, крупу манную, муку, реализуемую взамен печеного хлеба, и</w:t>
      </w:r>
      <w:r>
        <w:br/>
      </w:r>
      <w:r>
        <w:rPr>
          <w:rStyle w:val="s1"/>
        </w:rPr>
        <w:t xml:space="preserve">комбикорма» </w:t>
      </w:r>
    </w:p>
    <w:p w:rsidR="00000000" w:rsidRDefault="007C01B8">
      <w:pPr>
        <w:ind w:firstLine="400"/>
        <w:jc w:val="center"/>
      </w:pPr>
      <w:r>
        <w:t> </w:t>
      </w:r>
    </w:p>
    <w:p w:rsidR="00000000" w:rsidRDefault="007C01B8">
      <w:pPr>
        <w:ind w:firstLine="400"/>
        <w:jc w:val="both"/>
      </w:pPr>
      <w:hyperlink r:id="rId7" w:history="1">
        <w:r>
          <w:rPr>
            <w:rStyle w:val="a3"/>
            <w:i/>
            <w:iCs/>
          </w:rPr>
          <w:t>Указом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Президента Республики Казахстан, имеющим силу закона, «Об актах Верховного Совета Республики Казахстан» от 23 марта 1995 года признан действующим и обладающим юридической силой со дня введения в действие </w:t>
      </w:r>
    </w:p>
    <w:p w:rsidR="00000000" w:rsidRDefault="007C01B8">
      <w:pPr>
        <w:ind w:firstLine="400"/>
        <w:jc w:val="both"/>
      </w:pPr>
      <w:r>
        <w:t> </w:t>
      </w:r>
    </w:p>
    <w:p w:rsidR="00000000" w:rsidRDefault="007C01B8">
      <w:pPr>
        <w:ind w:firstLine="400"/>
        <w:jc w:val="both"/>
      </w:pPr>
      <w:r>
        <w:t xml:space="preserve">Верховный Совет Республики Казахстан </w:t>
      </w:r>
      <w:r>
        <w:rPr>
          <w:b/>
          <w:bCs/>
        </w:rPr>
        <w:t>ПОСТАНОВЛЯЕТ</w:t>
      </w:r>
      <w:r>
        <w:t xml:space="preserve">: </w:t>
      </w:r>
    </w:p>
    <w:p w:rsidR="00000000" w:rsidRDefault="007C01B8">
      <w:pPr>
        <w:ind w:firstLine="400"/>
        <w:jc w:val="both"/>
      </w:pPr>
      <w:r>
        <w:t xml:space="preserve">Внести в </w:t>
      </w:r>
      <w:hyperlink r:id="rId8" w:history="1">
        <w:r>
          <w:rPr>
            <w:rStyle w:val="a3"/>
          </w:rPr>
          <w:t>Закон</w:t>
        </w:r>
      </w:hyperlink>
      <w:r>
        <w:t xml:space="preserve"> Республики Казахстан от 14 июля 1994 г. «Об уточненном республиканском бюджете на 1994 год» следующие изменения и дополнения: </w:t>
      </w:r>
    </w:p>
    <w:p w:rsidR="00000000" w:rsidRDefault="007C01B8">
      <w:pPr>
        <w:ind w:firstLine="400"/>
        <w:jc w:val="both"/>
      </w:pPr>
      <w:r>
        <w:t>1. Второй абзац статьи 4 после слов «по нормати</w:t>
      </w:r>
      <w:r>
        <w:t xml:space="preserve">вам соответственно» дополнить словами «с 1 января 1994 г. 90 и 10 процентов, а с 1 августа 1994 г.»и далее по тексту. </w:t>
      </w:r>
    </w:p>
    <w:p w:rsidR="00000000" w:rsidRDefault="007C01B8">
      <w:pPr>
        <w:ind w:firstLine="400"/>
        <w:jc w:val="both"/>
      </w:pPr>
      <w:r>
        <w:t xml:space="preserve">Статью 20 дополнить первым абзацем следующего содержания: </w:t>
      </w:r>
    </w:p>
    <w:p w:rsidR="00000000" w:rsidRDefault="007C01B8">
      <w:pPr>
        <w:ind w:firstLine="400"/>
        <w:jc w:val="both"/>
      </w:pPr>
      <w:r>
        <w:t>«Статья 20. Произвести отпуск цен на хлеб, хлебобулочные изделия, пшено, крупу</w:t>
      </w:r>
      <w:r>
        <w:t xml:space="preserve"> манную, муку, реализуемую взамен печеного хлеба, и комбикорма с 15 октября 1994 г.»</w:t>
      </w:r>
    </w:p>
    <w:p w:rsidR="00000000" w:rsidRDefault="007C01B8">
      <w:pPr>
        <w:ind w:firstLine="400"/>
        <w:jc w:val="both"/>
      </w:pPr>
      <w:r>
        <w:t xml:space="preserve">Абзац первый считать абзацем вторым. </w:t>
      </w:r>
    </w:p>
    <w:p w:rsidR="00000000" w:rsidRDefault="007C01B8">
      <w:pPr>
        <w:ind w:firstLine="400"/>
        <w:jc w:val="both"/>
      </w:pPr>
      <w:r>
        <w:t xml:space="preserve">В абзаце втором статьи 20 слово «поэтапной» исключить. </w:t>
      </w:r>
    </w:p>
    <w:p w:rsidR="00000000" w:rsidRDefault="007C01B8">
      <w:pPr>
        <w:ind w:firstLine="400"/>
        <w:jc w:val="both"/>
      </w:pPr>
      <w:r>
        <w:t xml:space="preserve">Статью 29 после восьмого абзаца дополнить следующими абзацами: </w:t>
      </w:r>
    </w:p>
    <w:p w:rsidR="00000000" w:rsidRDefault="007C01B8">
      <w:pPr>
        <w:ind w:firstLine="400"/>
        <w:jc w:val="both"/>
      </w:pPr>
      <w:r>
        <w:t xml:space="preserve">«с 1 октября </w:t>
      </w:r>
      <w:r>
        <w:t>1994 г. предусмотреть в связи с отпуском цен на хлеб, хлебобулочные изделия, пшено, крупу манную, муку, реализуемую взамен печеного хлеба, и комбикорма выплату малообеспеченным неработающим пенсионерам ежемесячной денежной компенсации в процентах от законо</w:t>
      </w:r>
      <w:r>
        <w:t xml:space="preserve">дательно установленного минимального размера заработной платы в месяц из расчета: </w:t>
      </w:r>
    </w:p>
    <w:p w:rsidR="00000000" w:rsidRDefault="007C01B8">
      <w:pPr>
        <w:ind w:firstLine="400"/>
        <w:jc w:val="both"/>
      </w:pPr>
      <w:r>
        <w:t xml:space="preserve">115 процентов-получающим полные трудовые пенсии по возрасту, по инвалидности, за выслугу лет, а также пенсии по инвалидности военнослужащим срочной службы; </w:t>
      </w:r>
    </w:p>
    <w:p w:rsidR="00000000" w:rsidRDefault="007C01B8">
      <w:pPr>
        <w:ind w:firstLine="400"/>
        <w:jc w:val="both"/>
      </w:pPr>
      <w:r>
        <w:t>95 процентов-пол</w:t>
      </w:r>
      <w:r>
        <w:t xml:space="preserve">учающим трудовые пенсии при неполном трудовом стаже, а также пенсии в связи с потерей кормильца; </w:t>
      </w:r>
    </w:p>
    <w:p w:rsidR="00000000" w:rsidRDefault="007C01B8">
      <w:pPr>
        <w:ind w:firstLine="400"/>
        <w:jc w:val="both"/>
      </w:pPr>
      <w:r>
        <w:t xml:space="preserve">75 процентов-получающим социальную пенсию;. </w:t>
      </w:r>
    </w:p>
    <w:p w:rsidR="00000000" w:rsidRDefault="007C01B8">
      <w:pPr>
        <w:ind w:firstLine="400"/>
        <w:jc w:val="both"/>
      </w:pPr>
      <w:r>
        <w:t xml:space="preserve">Статью 32 после тринадцатого абзаца дополнить следующими абзацами: </w:t>
      </w:r>
    </w:p>
    <w:p w:rsidR="00000000" w:rsidRDefault="007C01B8">
      <w:pPr>
        <w:ind w:firstLine="400"/>
        <w:jc w:val="both"/>
      </w:pPr>
      <w:r>
        <w:t>«с 1 октября 1994 г. в связи с отпуском цен н</w:t>
      </w:r>
      <w:r>
        <w:t xml:space="preserve">а хлеб, хлебобулочные изделия, пшено, крупу манную, муку, реализуемую взамен печеного хлеба, и комбикорма предусмотреть ежемесячные пособия семьям, имеющим детей, в следующих процентах от минимального месячного размера заработной платы: </w:t>
      </w:r>
    </w:p>
    <w:p w:rsidR="00000000" w:rsidRDefault="007C01B8">
      <w:pPr>
        <w:ind w:firstLine="400"/>
        <w:jc w:val="both"/>
      </w:pPr>
      <w:r>
        <w:t xml:space="preserve">единые пособия на </w:t>
      </w:r>
      <w:r>
        <w:t xml:space="preserve">детей в возрасте до 6 лет - 130 процентов, от 6 до 18 лет - 135 процентов; </w:t>
      </w:r>
    </w:p>
    <w:p w:rsidR="00000000" w:rsidRDefault="007C01B8">
      <w:pPr>
        <w:ind w:firstLine="400"/>
        <w:jc w:val="both"/>
      </w:pPr>
      <w:r>
        <w:t xml:space="preserve">государственные пособия одиноким матерям на детей в возрасте до 6 лет - 105 процентов, от 6 до 18 лет 115 процентов; </w:t>
      </w:r>
    </w:p>
    <w:p w:rsidR="00000000" w:rsidRDefault="007C01B8">
      <w:pPr>
        <w:ind w:firstLine="400"/>
        <w:jc w:val="both"/>
      </w:pPr>
      <w:r>
        <w:t>пособия на детей военнослужащих срочной службы - 135 процентов</w:t>
      </w:r>
      <w:r>
        <w:t xml:space="preserve">; </w:t>
      </w:r>
    </w:p>
    <w:p w:rsidR="00000000" w:rsidRDefault="007C01B8">
      <w:pPr>
        <w:ind w:firstLine="400"/>
        <w:jc w:val="both"/>
      </w:pPr>
      <w:r>
        <w:t xml:space="preserve">пособия на детей, инфицированных вирусом приобретенного иммунодефицита человека или больных СПИДом- 135 процентов». </w:t>
      </w:r>
    </w:p>
    <w:p w:rsidR="00000000" w:rsidRDefault="007C01B8">
      <w:pPr>
        <w:ind w:firstLine="400"/>
        <w:jc w:val="both"/>
      </w:pPr>
      <w:r>
        <w:t xml:space="preserve">В абзаце третьем статьи 35 цифры «8987019» заменить цифрами «7214214». </w:t>
      </w:r>
    </w:p>
    <w:p w:rsidR="00000000" w:rsidRDefault="007C01B8">
      <w:pPr>
        <w:ind w:firstLine="400"/>
        <w:jc w:val="both"/>
      </w:pPr>
      <w:r>
        <w:t xml:space="preserve">Закон дополнить статьей 52 следующего содержания: </w:t>
      </w:r>
    </w:p>
    <w:p w:rsidR="00000000" w:rsidRDefault="007C01B8">
      <w:pPr>
        <w:ind w:firstLine="400"/>
        <w:jc w:val="both"/>
      </w:pPr>
      <w:r>
        <w:t>«Статья 52. В</w:t>
      </w:r>
      <w:r>
        <w:t xml:space="preserve"> связи с отменой регулирования цен на хлеб, хлебобулочные изделия, пшено, крупу манную, муку, реализуемую взамен печеного хлеба, и комбикорма увеличить расходы на питания в учреждениях, финансируемых из бюджета, выплаты пособий семьям с детьми и денежных к</w:t>
      </w:r>
      <w:r>
        <w:t xml:space="preserve">омпенсаций малообеспеченным пенсионерам на 1772805 тыс. тенге. </w:t>
      </w:r>
    </w:p>
    <w:p w:rsidR="00000000" w:rsidRDefault="007C01B8">
      <w:pPr>
        <w:ind w:firstLine="400"/>
        <w:jc w:val="both"/>
      </w:pPr>
      <w:r>
        <w:t xml:space="preserve">Указанные расходы производить за счет республиканского бюджета». </w:t>
      </w:r>
    </w:p>
    <w:p w:rsidR="00000000" w:rsidRDefault="007C01B8">
      <w:pPr>
        <w:ind w:firstLine="400"/>
        <w:jc w:val="both"/>
      </w:pPr>
      <w:r>
        <w:t xml:space="preserve">2. В разделе 1 расходной части приложения к указанному Закону: </w:t>
      </w:r>
    </w:p>
    <w:p w:rsidR="00000000" w:rsidRDefault="007C01B8">
      <w:pPr>
        <w:ind w:firstLine="400"/>
        <w:jc w:val="both"/>
      </w:pPr>
      <w:r>
        <w:t>по строке «Расходы на оборону, всего» цифры «8 987 019» замени</w:t>
      </w:r>
      <w:r>
        <w:t xml:space="preserve">ть цифрами «7214214», а строку «Стратегические войска СНГ 1772805» исключить; </w:t>
      </w:r>
    </w:p>
    <w:p w:rsidR="00000000" w:rsidRDefault="007C01B8">
      <w:pPr>
        <w:ind w:firstLine="400"/>
        <w:jc w:val="both"/>
      </w:pPr>
      <w:r>
        <w:t xml:space="preserve">после строки «Расходы на проведение выборов - 71597» дополнить абзацем следующего содержания: </w:t>
      </w:r>
    </w:p>
    <w:p w:rsidR="00000000" w:rsidRDefault="007C01B8">
      <w:pPr>
        <w:ind w:firstLine="400"/>
        <w:jc w:val="both"/>
      </w:pPr>
      <w:r>
        <w:t>«Расходы на питание в учреждениях, финансируемых из бюджета, а также на выплату пособий семьям с детьми и денежной компенсации малообеспеченным пенсионерам, которые связаны с отменой регулирования цен на хлеб, хлебобулочные изделия, крупу манную, пшено, му</w:t>
      </w:r>
      <w:r>
        <w:t xml:space="preserve">ку, реализуемую взамен печеного хлеба, и комбикорма, -1772805». </w:t>
      </w:r>
    </w:p>
    <w:p w:rsidR="00000000" w:rsidRDefault="007C01B8">
      <w:pPr>
        <w:ind w:firstLine="400"/>
        <w:jc w:val="both"/>
      </w:pPr>
      <w:r>
        <w:t> 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388"/>
        <w:gridCol w:w="3967"/>
      </w:tblGrid>
      <w:tr w:rsidR="00000000">
        <w:trPr>
          <w:tblCellSpacing w:w="0" w:type="dxa"/>
        </w:trPr>
        <w:tc>
          <w:tcPr>
            <w:tcW w:w="2880" w:type="pct"/>
            <w:hideMark/>
          </w:tcPr>
          <w:p w:rsidR="00000000" w:rsidRDefault="007C01B8">
            <w:pPr>
              <w:jc w:val="both"/>
            </w:pPr>
            <w:r>
              <w:rPr>
                <w:b/>
                <w:bCs/>
              </w:rPr>
              <w:t xml:space="preserve">Президент </w:t>
            </w:r>
          </w:p>
          <w:p w:rsidR="00000000" w:rsidRDefault="007C01B8">
            <w:r>
              <w:rPr>
                <w:b/>
                <w:bCs/>
              </w:rPr>
              <w:t xml:space="preserve">Республики Казахстан </w:t>
            </w:r>
          </w:p>
        </w:tc>
        <w:tc>
          <w:tcPr>
            <w:tcW w:w="2120" w:type="pct"/>
            <w:hideMark/>
          </w:tcPr>
          <w:p w:rsidR="00000000" w:rsidRDefault="007C01B8">
            <w:pPr>
              <w:jc w:val="right"/>
            </w:pPr>
            <w:r>
              <w:rPr>
                <w:b/>
                <w:bCs/>
              </w:rPr>
              <w:t>Н.НАЗАРБАЕВ</w:t>
            </w:r>
          </w:p>
        </w:tc>
      </w:tr>
    </w:tbl>
    <w:p w:rsidR="00000000" w:rsidRDefault="007C01B8">
      <w:pPr>
        <w:ind w:firstLine="400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C01B8" w:rsidRDefault="007C01B8" w:rsidP="007C01B8">
      <w:r>
        <w:separator/>
      </w:r>
    </w:p>
  </w:endnote>
  <w:endnote w:type="continuationSeparator" w:id="0">
    <w:p w:rsidR="007C01B8" w:rsidRDefault="007C01B8" w:rsidP="007C01B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01B8" w:rsidRDefault="007C01B8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01B8" w:rsidRDefault="007C01B8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01B8" w:rsidRDefault="007C01B8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C01B8" w:rsidRDefault="007C01B8" w:rsidP="007C01B8">
      <w:r>
        <w:separator/>
      </w:r>
    </w:p>
  </w:footnote>
  <w:footnote w:type="continuationSeparator" w:id="0">
    <w:p w:rsidR="007C01B8" w:rsidRDefault="007C01B8" w:rsidP="007C01B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01B8" w:rsidRDefault="007C01B8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01B8" w:rsidRDefault="007C01B8" w:rsidP="007C01B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C01B8" w:rsidRPr="007C01B8" w:rsidRDefault="007C01B8" w:rsidP="007C01B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Республики Казахстан от 13 октября 1994 года № 201-XIII «О внесении изменений и дополнений в Закон Республики Казахстан «Об уточненном республиканском бюджете на 1994 год в связи с отпуском цен на хлеб, хлебобулочные изделия, пшено, крупу манную, муку, реализуемую взамен печеного хлеба, и комбикорма»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01B8" w:rsidRDefault="007C01B8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C01B8"/>
    <w:rsid w:val="007C01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C01B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C01B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C01B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C01B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C01B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C01B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C01B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C01B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03114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03530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531</Words>
  <Characters>3468</Characters>
  <Application>Microsoft Office Word</Application>
  <DocSecurity>0</DocSecurity>
  <Lines>28</Lines>
  <Paragraphs>7</Paragraphs>
  <ScaleCrop>false</ScaleCrop>
  <Company/>
  <LinksUpToDate>false</LinksUpToDate>
  <CharactersWithSpaces>3992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Республики Казахстан от 13 октября 1994 года № 201-XIII «О внесении изменений и дополнений в Закон Республики Казахстан «Об уточненном республиканском бюджете на 1994 год в связи с отпуском цен на хлеб, хлебобулочные изделия, пшено, крупу манную, муку, реализуемую взамен печеного хлеба, и комбикорма» (©Paragraph 2023)</dc:title>
  <dc:subject/>
  <dc:creator>Сергей М</dc:creator>
  <cp:keywords/>
  <dc:description/>
  <cp:lastModifiedBy>Сергей М</cp:lastModifiedBy>
  <cp:revision>2</cp:revision>
  <dcterms:created xsi:type="dcterms:W3CDTF">2023-09-27T06:13:00Z</dcterms:created>
  <dcterms:modified xsi:type="dcterms:W3CDTF">2023-09-27T06:13:00Z</dcterms:modified>
</cp:coreProperties>
</file>