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703A">
      <w:pPr>
        <w:jc w:val="center"/>
      </w:pPr>
      <w:bookmarkStart w:id="0" w:name="_GoBack"/>
      <w:bookmarkEnd w:id="0"/>
      <w:r>
        <w:rPr>
          <w:rStyle w:val="s1"/>
        </w:rPr>
        <w:t>Указ Президента Республики Казахстан, имеющий силу закона, от 26 декабря 1995 года № 2730</w:t>
      </w:r>
      <w:r>
        <w:br/>
      </w:r>
      <w:r>
        <w:rPr>
          <w:rStyle w:val="s1"/>
        </w:rPr>
        <w:t>О государственной службе</w:t>
      </w:r>
    </w:p>
    <w:p w:rsidR="00000000" w:rsidRDefault="0094703A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от 19.06.1997 г.)</w:t>
      </w:r>
    </w:p>
    <w:p w:rsidR="00000000" w:rsidRDefault="0094703A">
      <w:pPr>
        <w:jc w:val="center"/>
      </w:pPr>
      <w:r>
        <w:t> </w:t>
      </w:r>
    </w:p>
    <w:p w:rsidR="00000000" w:rsidRDefault="0094703A">
      <w:pPr>
        <w:jc w:val="both"/>
      </w:pPr>
      <w:r>
        <w:rPr>
          <w:rStyle w:val="s3"/>
        </w:rPr>
        <w:t xml:space="preserve">Утратил силу с 1 января 2000 года в соответствии с </w:t>
      </w:r>
      <w:hyperlink r:id="rId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23.07.99 г. № 455-1 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spacing w:after="240"/>
        <w:ind w:firstLine="400"/>
        <w:jc w:val="both"/>
      </w:pPr>
      <w:r>
        <w:t xml:space="preserve">В целях реализации </w:t>
      </w:r>
      <w:hyperlink r:id="rId9" w:anchor="sub_id=330400" w:history="1">
        <w:r>
          <w:rPr>
            <w:rStyle w:val="a3"/>
          </w:rPr>
          <w:t>пу</w:t>
        </w:r>
        <w:r>
          <w:rPr>
            <w:rStyle w:val="a3"/>
          </w:rPr>
          <w:t>нкта 4 статьи 33</w:t>
        </w:r>
      </w:hyperlink>
      <w:r>
        <w:t xml:space="preserve"> Конституции Республики Казахстан, определения основ организации государственной службы Республики Казахстан правового положения государственных служащих, их социальной защищенности и регулирования отношений в сфере государственной службы, </w:t>
      </w:r>
      <w:r>
        <w:t xml:space="preserve">в соответствии со </w:t>
      </w:r>
      <w:hyperlink r:id="rId10" w:history="1">
        <w:r>
          <w:rPr>
            <w:rStyle w:val="a3"/>
          </w:rPr>
          <w:t>статьей 1</w:t>
        </w:r>
      </w:hyperlink>
      <w:r>
        <w:t xml:space="preserve"> Закона Республики Казахстан от 10 декабря 1993 года «О временном делегировании Президенту Республики Казахстан и главам местных администраций дополнительных полномо</w:t>
      </w:r>
      <w:r>
        <w:t>чий» издаю настоящий Указ.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I. Общие положения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1.</w:t>
      </w:r>
      <w:r>
        <w:t xml:space="preserve"> Государственная служба </w:t>
      </w:r>
    </w:p>
    <w:p w:rsidR="00000000" w:rsidRDefault="0094703A">
      <w:pPr>
        <w:spacing w:after="240"/>
        <w:ind w:firstLine="400"/>
        <w:jc w:val="both"/>
      </w:pPr>
      <w:r>
        <w:t>Государственная служба в Республике Казахстан есть профессиональная деятельность граждан в государственных органах и их аппаратах, осуществляемая на конституционной основ</w:t>
      </w:r>
      <w:r>
        <w:t>е и направленная на осуществление государственного управления, реализацию иных задач и функций государства.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2.</w:t>
      </w:r>
      <w:r>
        <w:t xml:space="preserve"> Принципы государственной службы </w:t>
      </w:r>
    </w:p>
    <w:p w:rsidR="00000000" w:rsidRDefault="0094703A">
      <w:pPr>
        <w:ind w:firstLine="400"/>
        <w:jc w:val="both"/>
      </w:pPr>
      <w:r>
        <w:t xml:space="preserve">1. Государственная служба в Республике основывается на принципах: </w:t>
      </w:r>
    </w:p>
    <w:p w:rsidR="00000000" w:rsidRDefault="0094703A">
      <w:pPr>
        <w:ind w:firstLine="400"/>
        <w:jc w:val="both"/>
      </w:pPr>
      <w:r>
        <w:t xml:space="preserve">1) законности; </w:t>
      </w:r>
    </w:p>
    <w:p w:rsidR="00000000" w:rsidRDefault="0094703A">
      <w:pPr>
        <w:ind w:firstLine="400"/>
        <w:jc w:val="both"/>
      </w:pPr>
      <w:r>
        <w:t>2) единства системы го</w:t>
      </w:r>
      <w:r>
        <w:t xml:space="preserve">сударственной службы, независимо от разделения государственной власти на законодательную, исполнительную и судебную ветви; </w:t>
      </w:r>
    </w:p>
    <w:p w:rsidR="00000000" w:rsidRDefault="0094703A">
      <w:pPr>
        <w:ind w:firstLine="400"/>
        <w:jc w:val="both"/>
      </w:pPr>
      <w:r>
        <w:t xml:space="preserve">3) приоритета прав, свобод и законных интересов граждан перед интересами государства; </w:t>
      </w:r>
    </w:p>
    <w:p w:rsidR="00000000" w:rsidRDefault="0094703A">
      <w:pPr>
        <w:ind w:firstLine="400"/>
        <w:jc w:val="both"/>
      </w:pPr>
      <w:r>
        <w:t>4) общедоступности, то есть равного права гра</w:t>
      </w:r>
      <w:r>
        <w:t xml:space="preserve">ждан поступления на государственную службу в соответствии со своими способностями и профессиональной подготовкой; </w:t>
      </w:r>
    </w:p>
    <w:p w:rsidR="00000000" w:rsidRDefault="0094703A">
      <w:pPr>
        <w:ind w:firstLine="400"/>
        <w:jc w:val="both"/>
      </w:pPr>
      <w:r>
        <w:t xml:space="preserve">5) добровольности поступления граждан на государственную службу; </w:t>
      </w:r>
    </w:p>
    <w:p w:rsidR="00000000" w:rsidRDefault="0094703A">
      <w:pPr>
        <w:ind w:firstLine="400"/>
        <w:jc w:val="both"/>
      </w:pPr>
      <w:r>
        <w:t>6) обязательности исполнения решений, принятых вышестоящими государственным</w:t>
      </w:r>
      <w:r>
        <w:t xml:space="preserve">и органами и должностными лицами в пределах их полномочий, для служащих нижестоящих государственных органов; </w:t>
      </w:r>
    </w:p>
    <w:p w:rsidR="00000000" w:rsidRDefault="0094703A">
      <w:pPr>
        <w:ind w:firstLine="400"/>
        <w:jc w:val="both"/>
      </w:pPr>
      <w:r>
        <w:t xml:space="preserve">7) подконтрольности и подотчетности государственных служащих; </w:t>
      </w:r>
    </w:p>
    <w:p w:rsidR="00000000" w:rsidRDefault="0094703A">
      <w:pPr>
        <w:ind w:firstLine="400"/>
        <w:jc w:val="both"/>
      </w:pPr>
      <w:r>
        <w:t>8) обязательности для всех граждан и должностных лиц исполнения законных требований</w:t>
      </w:r>
      <w:r>
        <w:t xml:space="preserve"> государственных служащих; </w:t>
      </w:r>
    </w:p>
    <w:p w:rsidR="00000000" w:rsidRDefault="0094703A">
      <w:pPr>
        <w:ind w:firstLine="400"/>
        <w:jc w:val="both"/>
      </w:pPr>
      <w:r>
        <w:t xml:space="preserve">9) учета общественного мнения и гласности, за исключением деятельности, составляющей </w:t>
      </w:r>
      <w:hyperlink r:id="rId11" w:history="1">
        <w:r>
          <w:rPr>
            <w:rStyle w:val="a3"/>
          </w:rPr>
          <w:t>государственные секреты</w:t>
        </w:r>
      </w:hyperlink>
      <w:r>
        <w:t xml:space="preserve"> или иную охраняемую законом тайну; </w:t>
      </w:r>
    </w:p>
    <w:p w:rsidR="00000000" w:rsidRDefault="0094703A">
      <w:pPr>
        <w:ind w:firstLine="400"/>
        <w:jc w:val="both"/>
      </w:pPr>
      <w:r>
        <w:t>10) правовой и соци</w:t>
      </w:r>
      <w:r>
        <w:t xml:space="preserve">альной защищенности государственных служащих; </w:t>
      </w:r>
    </w:p>
    <w:p w:rsidR="00000000" w:rsidRDefault="0094703A">
      <w:pPr>
        <w:ind w:firstLine="400"/>
        <w:jc w:val="both"/>
      </w:pPr>
      <w:r>
        <w:t xml:space="preserve">11) поощрения государственных служащих и их личной ответственности за неисполнение либо ненадлежащее исполнение своих должностных обязанностей и превышение своих полномочий; </w:t>
      </w:r>
    </w:p>
    <w:p w:rsidR="00000000" w:rsidRDefault="0094703A">
      <w:pPr>
        <w:ind w:firstLine="400"/>
        <w:jc w:val="both"/>
      </w:pPr>
      <w:r>
        <w:t>12) профессионализма и компетентно</w:t>
      </w:r>
      <w:r>
        <w:t xml:space="preserve">сти государственных служащих; </w:t>
      </w:r>
    </w:p>
    <w:p w:rsidR="00000000" w:rsidRDefault="0094703A">
      <w:pPr>
        <w:ind w:firstLine="400"/>
        <w:jc w:val="both"/>
      </w:pPr>
      <w:r>
        <w:t xml:space="preserve">13) служебной перспективы для государственных служащих; </w:t>
      </w:r>
    </w:p>
    <w:p w:rsidR="00000000" w:rsidRDefault="0094703A">
      <w:pPr>
        <w:ind w:firstLine="400"/>
        <w:jc w:val="both"/>
      </w:pPr>
      <w:r>
        <w:t xml:space="preserve">14) сочетания непрерывности государственной службы с преемственностью и сменяемостью кадров государственной службы. </w:t>
      </w:r>
    </w:p>
    <w:p w:rsidR="00000000" w:rsidRDefault="0094703A">
      <w:pPr>
        <w:spacing w:after="240"/>
        <w:ind w:firstLine="400"/>
        <w:jc w:val="both"/>
      </w:pPr>
      <w:r>
        <w:t xml:space="preserve">2. В </w:t>
      </w:r>
      <w:hyperlink r:id="rId12" w:anchor="sub_id=100" w:history="1">
        <w:r>
          <w:rPr>
            <w:rStyle w:val="a3"/>
          </w:rPr>
          <w:t>государственных органах</w:t>
        </w:r>
      </w:hyperlink>
      <w:r>
        <w:t xml:space="preserve"> и их аппаратах не допускается создание организаций политических партий. Государственные служащие при исполнении должностных обязанностей руководствуются требованиями законодательства и не связаны ре</w:t>
      </w:r>
      <w:r>
        <w:t>шениями политических партий, общественных объединений и их органов.</w:t>
      </w:r>
    </w:p>
    <w:p w:rsidR="00000000" w:rsidRDefault="0094703A">
      <w:pPr>
        <w:ind w:firstLine="400"/>
        <w:jc w:val="both"/>
      </w:pPr>
      <w:r>
        <w:rPr>
          <w:rStyle w:val="s1"/>
        </w:rPr>
        <w:lastRenderedPageBreak/>
        <w:t>Статья 3.</w:t>
      </w:r>
      <w:r>
        <w:t xml:space="preserve"> Должностные и иные лица, на которых распространяется действие настоящего Указа </w:t>
      </w:r>
    </w:p>
    <w:p w:rsidR="00000000" w:rsidRDefault="0094703A">
      <w:pPr>
        <w:ind w:firstLine="400"/>
        <w:jc w:val="both"/>
      </w:pPr>
      <w:r>
        <w:t xml:space="preserve">1. Действие настоящего Указа распространяется на граждан Республики Казахстан, которые в установленном законодательством порядке занимают государственные должности в: </w:t>
      </w:r>
    </w:p>
    <w:p w:rsidR="00000000" w:rsidRDefault="0094703A">
      <w:pPr>
        <w:ind w:firstLine="400"/>
        <w:jc w:val="both"/>
      </w:pPr>
      <w:r>
        <w:t xml:space="preserve">1) Администрации Президента Республики; </w:t>
      </w:r>
    </w:p>
    <w:p w:rsidR="00000000" w:rsidRDefault="0094703A">
      <w:pPr>
        <w:ind w:firstLine="400"/>
        <w:jc w:val="both"/>
      </w:pPr>
      <w:r>
        <w:t>2) аппаратах Парламента, Правительства, Верховн</w:t>
      </w:r>
      <w:r>
        <w:t xml:space="preserve">ого Суда, иных судов Республики, Конституционного Совета, Центральной избирательной комиссии Республики; </w:t>
      </w:r>
    </w:p>
    <w:p w:rsidR="00000000" w:rsidRDefault="0094703A">
      <w:pPr>
        <w:ind w:firstLine="400"/>
        <w:jc w:val="both"/>
      </w:pPr>
      <w:r>
        <w:t xml:space="preserve">3) государственных органах Республики, непосредственно подчиненных и подотчетных Президенту Республики Казахстан, и их аппаратах; </w:t>
      </w:r>
    </w:p>
    <w:p w:rsidR="00000000" w:rsidRDefault="0094703A">
      <w:pPr>
        <w:ind w:firstLine="400"/>
        <w:jc w:val="both"/>
      </w:pPr>
      <w:r>
        <w:t>4) министерствах, г</w:t>
      </w:r>
      <w:r>
        <w:t xml:space="preserve">осударственных комитетах и иных центральных исполнительных органах, не входящих в состав Правительства, и их аппаратах; </w:t>
      </w:r>
    </w:p>
    <w:p w:rsidR="00000000" w:rsidRDefault="0094703A">
      <w:pPr>
        <w:ind w:firstLine="400"/>
        <w:jc w:val="both"/>
      </w:pPr>
      <w:r>
        <w:t xml:space="preserve">5) местных исполнительных органах и их структурных подразделениях, аппаратах маслихатов и акимов. </w:t>
      </w:r>
    </w:p>
    <w:p w:rsidR="00000000" w:rsidRDefault="0094703A">
      <w:pPr>
        <w:ind w:firstLine="400"/>
        <w:jc w:val="both"/>
      </w:pPr>
      <w:r>
        <w:t xml:space="preserve">2. В соответствии с </w:t>
      </w:r>
      <w:hyperlink r:id="rId13" w:history="1">
        <w:r>
          <w:rPr>
            <w:rStyle w:val="a3"/>
          </w:rPr>
          <w:t>Конституцией</w:t>
        </w:r>
      </w:hyperlink>
      <w:r>
        <w:t xml:space="preserve"> и в части, не урегулированной настоящим Указом, специальными законодательными актами Республики определяется правовой статус: </w:t>
      </w:r>
    </w:p>
    <w:p w:rsidR="00000000" w:rsidRDefault="0094703A">
      <w:pPr>
        <w:ind w:firstLine="400"/>
        <w:jc w:val="both"/>
      </w:pPr>
      <w:r>
        <w:t xml:space="preserve">1) Премьер-Министра и членов Правительства; </w:t>
      </w:r>
    </w:p>
    <w:p w:rsidR="00000000" w:rsidRDefault="0094703A">
      <w:pPr>
        <w:jc w:val="both"/>
      </w:pPr>
      <w:hyperlink r:id="rId14" w:anchor="sub_id=190000" w:history="1">
        <w:r>
          <w:rPr>
            <w:rStyle w:val="a3"/>
            <w:i/>
            <w:iCs/>
            <w:bdr w:val="none" w:sz="0" w:space="0" w:color="auto" w:frame="1"/>
          </w:rPr>
          <w:t>Конституционный закон</w:t>
        </w:r>
      </w:hyperlink>
      <w:r>
        <w:rPr>
          <w:rStyle w:val="s3"/>
        </w:rPr>
        <w:t xml:space="preserve"> Республики Казахстан от 18 декабря 1995 года «О Правительстве Республики Казахстан». </w:t>
      </w:r>
    </w:p>
    <w:p w:rsidR="00000000" w:rsidRDefault="0094703A">
      <w:pPr>
        <w:ind w:firstLine="400"/>
        <w:jc w:val="both"/>
      </w:pPr>
      <w:r>
        <w:t xml:space="preserve">2) Председателя, заместителя Председателя, секретаря и членов Центральной избирательной </w:t>
      </w:r>
      <w:r>
        <w:t xml:space="preserve">комиссии. </w:t>
      </w:r>
    </w:p>
    <w:p w:rsidR="00000000" w:rsidRDefault="0094703A">
      <w:pPr>
        <w:jc w:val="both"/>
      </w:pPr>
      <w:hyperlink r:id="rId15" w:anchor="sub_id=110000" w:history="1">
        <w:r>
          <w:rPr>
            <w:rStyle w:val="a3"/>
            <w:i/>
            <w:iCs/>
            <w:bdr w:val="none" w:sz="0" w:space="0" w:color="auto" w:frame="1"/>
          </w:rPr>
          <w:t>Конституционный закон</w:t>
        </w:r>
      </w:hyperlink>
      <w:r>
        <w:rPr>
          <w:rStyle w:val="s3"/>
        </w:rPr>
        <w:t xml:space="preserve"> Республики Казахстан «О выборах в Республике Казахстан». </w:t>
      </w:r>
    </w:p>
    <w:p w:rsidR="00000000" w:rsidRDefault="0094703A">
      <w:pPr>
        <w:ind w:firstLine="400"/>
        <w:jc w:val="both"/>
      </w:pPr>
      <w:r>
        <w:t xml:space="preserve">3. В соответствии с </w:t>
      </w:r>
      <w:hyperlink r:id="rId16" w:history="1">
        <w:r>
          <w:rPr>
            <w:rStyle w:val="a3"/>
          </w:rPr>
          <w:t>Конституцией</w:t>
        </w:r>
      </w:hyperlink>
      <w:r>
        <w:t xml:space="preserve"> Республики и настоящим Указом, в части, не урегулированной специальными законодательными актами Республики, определяется правовой статус: </w:t>
      </w:r>
    </w:p>
    <w:p w:rsidR="00000000" w:rsidRDefault="0094703A">
      <w:pPr>
        <w:ind w:firstLine="400"/>
        <w:jc w:val="both"/>
      </w:pPr>
      <w:r>
        <w:t xml:space="preserve">1) Председателя Национального Банка; </w:t>
      </w:r>
    </w:p>
    <w:p w:rsidR="00000000" w:rsidRDefault="0094703A">
      <w:pPr>
        <w:jc w:val="both"/>
      </w:pPr>
      <w:hyperlink r:id="rId17" w:anchor="sub_id=13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30 марта 1995 года № 2155 «О Национальном Банке Республики Казахстан» </w:t>
      </w:r>
    </w:p>
    <w:p w:rsidR="00000000" w:rsidRDefault="0094703A">
      <w:pPr>
        <w:ind w:firstLine="400"/>
        <w:jc w:val="both"/>
      </w:pPr>
      <w:r>
        <w:t xml:space="preserve">2) Председателя и членов Конституционного Совета; </w:t>
      </w:r>
    </w:p>
    <w:p w:rsidR="00000000" w:rsidRDefault="0094703A">
      <w:pPr>
        <w:jc w:val="both"/>
      </w:pPr>
      <w:hyperlink r:id="rId18" w:anchor="sub_id=10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конституционного закона, от 29 декабря 1995 г. № 2737 «О Конституционном Совете Республики Казахстан» </w:t>
      </w:r>
    </w:p>
    <w:p w:rsidR="00000000" w:rsidRDefault="0094703A">
      <w:pPr>
        <w:ind w:firstLine="400"/>
        <w:jc w:val="both"/>
      </w:pPr>
      <w:r>
        <w:t xml:space="preserve">3) Председателя Верховного Суда, председателей коллегий и судей Верховного Суда, судей областных (приравненных к ним судов) и районных судов Республики; </w:t>
      </w:r>
    </w:p>
    <w:p w:rsidR="00000000" w:rsidRDefault="0094703A">
      <w:pPr>
        <w:ind w:firstLine="400"/>
        <w:jc w:val="both"/>
      </w:pPr>
      <w:hyperlink r:id="rId19" w:anchor="sub_id=380000" w:history="1">
        <w:r>
          <w:rPr>
            <w:rStyle w:val="a3"/>
            <w:i/>
            <w:iCs/>
          </w:rPr>
          <w:t>Указ</w:t>
        </w:r>
      </w:hyperlink>
      <w:r>
        <w:rPr>
          <w:rStyle w:val="s3"/>
        </w:rPr>
        <w:t xml:space="preserve"> Президента Рес</w:t>
      </w:r>
      <w:r>
        <w:rPr>
          <w:rStyle w:val="s3"/>
        </w:rPr>
        <w:t>публики Казахстан, имеющий силу конституционного закона от 20 декабря 1995 года № 2694 «О судах и статусе судей в Республике Казахстан».</w:t>
      </w:r>
      <w:r>
        <w:t xml:space="preserve"> </w:t>
      </w:r>
    </w:p>
    <w:p w:rsidR="00000000" w:rsidRDefault="0094703A">
      <w:pPr>
        <w:ind w:firstLine="400"/>
        <w:jc w:val="both"/>
      </w:pPr>
      <w:r>
        <w:t xml:space="preserve">4) Генерального Прокурора Республики и нижестоящих прокуроров; </w:t>
      </w:r>
    </w:p>
    <w:p w:rsidR="00000000" w:rsidRDefault="0094703A">
      <w:pPr>
        <w:jc w:val="both"/>
      </w:pPr>
      <w:hyperlink r:id="rId20" w:anchor="sub_id=48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21 декабря 1995 г. № 2709 «О Прокуратуре Республики Казахстан». </w:t>
      </w:r>
    </w:p>
    <w:p w:rsidR="00000000" w:rsidRDefault="0094703A">
      <w:pPr>
        <w:ind w:firstLine="400"/>
        <w:jc w:val="both"/>
      </w:pPr>
      <w:r>
        <w:t xml:space="preserve">5) председателей </w:t>
      </w:r>
      <w:hyperlink r:id="rId21" w:anchor="sub_id=600" w:history="1">
        <w:r>
          <w:rPr>
            <w:rStyle w:val="a3"/>
          </w:rPr>
          <w:t>Ком</w:t>
        </w:r>
        <w:r>
          <w:rPr>
            <w:rStyle w:val="a3"/>
          </w:rPr>
          <w:t>итета</w:t>
        </w:r>
      </w:hyperlink>
      <w:r>
        <w:t xml:space="preserve"> национальной безопасности и Государственного следственного комитета; </w:t>
      </w:r>
    </w:p>
    <w:p w:rsidR="00000000" w:rsidRDefault="0094703A">
      <w:pPr>
        <w:ind w:firstLine="400"/>
        <w:jc w:val="both"/>
      </w:pPr>
      <w:r>
        <w:t xml:space="preserve">6) сотрудников </w:t>
      </w:r>
      <w:hyperlink r:id="rId22" w:history="1">
        <w:r>
          <w:rPr>
            <w:rStyle w:val="a3"/>
          </w:rPr>
          <w:t>Национального Банка</w:t>
        </w:r>
      </w:hyperlink>
      <w:r>
        <w:t xml:space="preserve">, его органов и подразделений, </w:t>
      </w:r>
      <w:hyperlink r:id="rId23" w:anchor="sub_id=160000" w:history="1">
        <w:r>
          <w:rPr>
            <w:rStyle w:val="a3"/>
          </w:rPr>
          <w:t>органов</w:t>
        </w:r>
      </w:hyperlink>
      <w:r>
        <w:t xml:space="preserve"> национальной безопасности, </w:t>
      </w:r>
      <w:hyperlink r:id="rId24" w:anchor="sub_id=200000" w:history="1">
        <w:r>
          <w:rPr>
            <w:rStyle w:val="a3"/>
          </w:rPr>
          <w:t>внутренних дел</w:t>
        </w:r>
      </w:hyperlink>
      <w:r>
        <w:t xml:space="preserve">, Государственного следственного комитета, </w:t>
      </w:r>
      <w:hyperlink r:id="rId25" w:anchor="sub_id=190000" w:history="1">
        <w:r>
          <w:rPr>
            <w:rStyle w:val="a3"/>
          </w:rPr>
          <w:t>дипломатической службы</w:t>
        </w:r>
      </w:hyperlink>
      <w:r>
        <w:t xml:space="preserve">; </w:t>
      </w:r>
    </w:p>
    <w:p w:rsidR="00000000" w:rsidRDefault="0094703A">
      <w:pPr>
        <w:spacing w:after="240"/>
        <w:ind w:firstLine="400"/>
        <w:jc w:val="both"/>
      </w:pPr>
      <w:r>
        <w:t xml:space="preserve">7) </w:t>
      </w:r>
      <w:hyperlink r:id="rId26" w:anchor="sub_id=20000" w:history="1">
        <w:r>
          <w:rPr>
            <w:rStyle w:val="a3"/>
          </w:rPr>
          <w:t>военнослужащих</w:t>
        </w:r>
      </w:hyperlink>
    </w:p>
    <w:p w:rsidR="00000000" w:rsidRDefault="0094703A">
      <w:pPr>
        <w:ind w:firstLine="400"/>
        <w:jc w:val="both"/>
      </w:pPr>
      <w:r>
        <w:rPr>
          <w:rStyle w:val="s1"/>
        </w:rPr>
        <w:t>Статья 4.</w:t>
      </w:r>
      <w:r>
        <w:t xml:space="preserve"> Должностные и иные лица, на которых действие настоящего Указа не распространяется </w:t>
      </w:r>
    </w:p>
    <w:p w:rsidR="00000000" w:rsidRDefault="0094703A">
      <w:pPr>
        <w:ind w:firstLine="400"/>
        <w:jc w:val="both"/>
      </w:pPr>
      <w:r>
        <w:t>Дейс</w:t>
      </w:r>
      <w:r>
        <w:t xml:space="preserve">твие настоящего Указа не распространяется на: </w:t>
      </w:r>
    </w:p>
    <w:p w:rsidR="00000000" w:rsidRDefault="0094703A">
      <w:pPr>
        <w:ind w:firstLine="400"/>
        <w:jc w:val="both"/>
      </w:pPr>
      <w:r>
        <w:t xml:space="preserve">1) Президента Республики Казахстан, правовой статус которого определяется </w:t>
      </w:r>
      <w:hyperlink r:id="rId27" w:anchor="sub_id=400000" w:history="1">
        <w:r>
          <w:rPr>
            <w:rStyle w:val="a3"/>
          </w:rPr>
          <w:t>Конституцией</w:t>
        </w:r>
      </w:hyperlink>
      <w:r>
        <w:t xml:space="preserve"> и соответствующим </w:t>
      </w:r>
      <w:hyperlink r:id="rId28" w:history="1">
        <w:r>
          <w:rPr>
            <w:rStyle w:val="a3"/>
          </w:rPr>
          <w:t>конституционным законом</w:t>
        </w:r>
      </w:hyperlink>
      <w:r>
        <w:t xml:space="preserve"> Республики; </w:t>
      </w:r>
    </w:p>
    <w:p w:rsidR="00000000" w:rsidRDefault="0094703A">
      <w:pPr>
        <w:ind w:firstLine="400"/>
        <w:jc w:val="both"/>
      </w:pPr>
      <w:r>
        <w:t xml:space="preserve">2) председателей Сената, Мажилиса Парламента Республики Казахстан и депутатов Парламента Республики, правовой статус которых определяется </w:t>
      </w:r>
      <w:hyperlink r:id="rId29" w:anchor="sub_id=490000" w:history="1">
        <w:r>
          <w:rPr>
            <w:rStyle w:val="a3"/>
          </w:rPr>
          <w:t>Конституцией</w:t>
        </w:r>
      </w:hyperlink>
      <w:r>
        <w:t xml:space="preserve"> и соответствующим конституционным </w:t>
      </w:r>
      <w:hyperlink r:id="rId30" w:history="1">
        <w:r>
          <w:rPr>
            <w:rStyle w:val="a3"/>
          </w:rPr>
          <w:t>законом</w:t>
        </w:r>
      </w:hyperlink>
      <w:r>
        <w:t xml:space="preserve"> Республики; </w:t>
      </w:r>
    </w:p>
    <w:p w:rsidR="00000000" w:rsidRDefault="0094703A">
      <w:pPr>
        <w:spacing w:after="240"/>
        <w:ind w:firstLine="400"/>
        <w:jc w:val="both"/>
      </w:pPr>
      <w:r>
        <w:t>3) депутатов маслихатов, правовой статус которых определяе</w:t>
      </w:r>
      <w:r>
        <w:t xml:space="preserve">тся </w:t>
      </w:r>
      <w:hyperlink r:id="rId31" w:anchor="sub_id=860000" w:history="1">
        <w:r>
          <w:rPr>
            <w:rStyle w:val="a3"/>
          </w:rPr>
          <w:t>Конституцией</w:t>
        </w:r>
      </w:hyperlink>
      <w:r>
        <w:t xml:space="preserve"> и соответствующим </w:t>
      </w:r>
      <w:hyperlink r:id="rId32" w:anchor="sub_id=220000" w:history="1">
        <w:r>
          <w:rPr>
            <w:rStyle w:val="a3"/>
          </w:rPr>
          <w:t>законом</w:t>
        </w:r>
      </w:hyperlink>
      <w:r>
        <w:t xml:space="preserve"> Республики.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5.</w:t>
      </w:r>
      <w:r>
        <w:t xml:space="preserve"> Кадровая служба государст</w:t>
      </w:r>
      <w:r>
        <w:t xml:space="preserve">венных органов </w:t>
      </w:r>
    </w:p>
    <w:p w:rsidR="00000000" w:rsidRDefault="0094703A">
      <w:pPr>
        <w:ind w:firstLine="400"/>
        <w:jc w:val="both"/>
      </w:pPr>
      <w:r>
        <w:t xml:space="preserve">Кадровая служба государственных органов: </w:t>
      </w:r>
    </w:p>
    <w:p w:rsidR="00000000" w:rsidRDefault="0094703A">
      <w:pPr>
        <w:ind w:firstLine="400"/>
        <w:jc w:val="both"/>
      </w:pPr>
      <w:r>
        <w:t xml:space="preserve">1) обеспечивает проведение </w:t>
      </w:r>
      <w:hyperlink r:id="rId33" w:history="1">
        <w:r>
          <w:rPr>
            <w:rStyle w:val="a3"/>
          </w:rPr>
          <w:t>конкурсов</w:t>
        </w:r>
      </w:hyperlink>
      <w:r>
        <w:t xml:space="preserve"> </w:t>
      </w:r>
      <w:r>
        <w:t xml:space="preserve">на замещение вакантных должностей государственной службы, аттестации, прохождение государственными служащими испытания при замещении должностей государственной службы; </w:t>
      </w:r>
    </w:p>
    <w:p w:rsidR="00000000" w:rsidRDefault="0094703A">
      <w:pPr>
        <w:ind w:firstLine="400"/>
        <w:jc w:val="both"/>
      </w:pPr>
      <w:r>
        <w:t>2) оформляет решения государственных органов, связанные с прохождением государственными</w:t>
      </w:r>
      <w:r>
        <w:t xml:space="preserve"> служащими государственной службы, ведет личные дела государственных служащих, вносит необходимые записи в послужные списки государственных служащих; </w:t>
      </w:r>
    </w:p>
    <w:p w:rsidR="00000000" w:rsidRDefault="0094703A">
      <w:pPr>
        <w:ind w:firstLine="400"/>
        <w:jc w:val="both"/>
      </w:pPr>
      <w:r>
        <w:t>3) консультирует государственных служащих по вопросам их правового положения, контролирует соблюдение огр</w:t>
      </w:r>
      <w:r>
        <w:t xml:space="preserve">аничений, связанных с государственной службой; </w:t>
      </w:r>
    </w:p>
    <w:p w:rsidR="00000000" w:rsidRDefault="0094703A">
      <w:pPr>
        <w:ind w:firstLine="400"/>
        <w:jc w:val="both"/>
      </w:pPr>
      <w:r>
        <w:t xml:space="preserve">4) анализирует уровень профессиональной подготовки государственных служащих, организует переподготовку (переквалификацию) и повышение квалификации государственных служащих; </w:t>
      </w:r>
    </w:p>
    <w:p w:rsidR="00000000" w:rsidRDefault="0094703A">
      <w:pPr>
        <w:spacing w:after="240"/>
        <w:ind w:firstLine="400"/>
        <w:jc w:val="both"/>
      </w:pPr>
      <w:r>
        <w:t>5) осуществляет иные полномочия, у</w:t>
      </w:r>
      <w:r>
        <w:t>становленные нормативными правовыми актами.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6.</w:t>
      </w:r>
      <w:r>
        <w:t xml:space="preserve"> Законодательство о государственной службе </w:t>
      </w:r>
    </w:p>
    <w:p w:rsidR="00000000" w:rsidRDefault="0094703A">
      <w:pPr>
        <w:ind w:firstLine="400"/>
        <w:jc w:val="both"/>
      </w:pPr>
      <w:r>
        <w:t xml:space="preserve">1. Законодательство о государственной службе состоит из </w:t>
      </w:r>
      <w:hyperlink r:id="rId34" w:history="1">
        <w:r>
          <w:rPr>
            <w:rStyle w:val="a3"/>
          </w:rPr>
          <w:t>Конституции</w:t>
        </w:r>
      </w:hyperlink>
      <w:r>
        <w:t xml:space="preserve"> Республики, настоящего Указ</w:t>
      </w:r>
      <w:r>
        <w:t xml:space="preserve">а, иных нормативных правовых актов Республики. </w:t>
      </w:r>
    </w:p>
    <w:p w:rsidR="00000000" w:rsidRDefault="0094703A">
      <w:pPr>
        <w:spacing w:after="240"/>
        <w:ind w:firstLine="400"/>
        <w:jc w:val="both"/>
      </w:pPr>
      <w:r>
        <w:t xml:space="preserve">2. Отношения, связанные с государственной службой, не урегулированные настоящим Указом, регламентируются </w:t>
      </w:r>
      <w:hyperlink r:id="rId35" w:history="1">
        <w:r>
          <w:rPr>
            <w:rStyle w:val="a3"/>
          </w:rPr>
          <w:t>трудовым</w:t>
        </w:r>
      </w:hyperlink>
      <w:r>
        <w:t xml:space="preserve">, </w:t>
      </w:r>
      <w:hyperlink r:id="rId36" w:history="1">
        <w:r>
          <w:rPr>
            <w:rStyle w:val="a3"/>
          </w:rPr>
          <w:t>пенсионным</w:t>
        </w:r>
      </w:hyperlink>
      <w:r>
        <w:t xml:space="preserve"> и иным законодательством Республики.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II. Правовое положение государственных служащих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7.</w:t>
      </w:r>
      <w:r>
        <w:t xml:space="preserve"> Государственная должность и государственный служащий </w:t>
      </w:r>
    </w:p>
    <w:p w:rsidR="00000000" w:rsidRDefault="0094703A">
      <w:pPr>
        <w:ind w:firstLine="400"/>
        <w:jc w:val="both"/>
      </w:pPr>
      <w:r>
        <w:t>1. Государственная должность - структурная единица госу</w:t>
      </w:r>
      <w:r>
        <w:t xml:space="preserve">дарственного </w:t>
      </w:r>
      <w:hyperlink r:id="rId37" w:anchor="sub_id=100" w:history="1">
        <w:r>
          <w:rPr>
            <w:rStyle w:val="a3"/>
          </w:rPr>
          <w:t>органа</w:t>
        </w:r>
      </w:hyperlink>
      <w:r>
        <w:t xml:space="preserve"> и его аппарата, отражающая содержание и объем полномочий занимающего ее лица. </w:t>
      </w:r>
    </w:p>
    <w:p w:rsidR="00000000" w:rsidRDefault="0094703A">
      <w:pPr>
        <w:ind w:firstLine="400"/>
        <w:jc w:val="both"/>
      </w:pPr>
      <w:r>
        <w:t>2. Государственным служащим является гражданин Республики Казахстан, занимающ</w:t>
      </w:r>
      <w:r>
        <w:t xml:space="preserve">ий оплачиваемую государственную должность и в соответствии с законодательством осуществляющий должностные полномочия от имени государственного органа в целях реализации задач и функций государства. </w:t>
      </w:r>
    </w:p>
    <w:p w:rsidR="00000000" w:rsidRDefault="0094703A">
      <w:pPr>
        <w:ind w:firstLine="400"/>
        <w:jc w:val="both"/>
      </w:pPr>
      <w:r>
        <w:t>3. К государственным служащим не относятся лица, осуществ</w:t>
      </w:r>
      <w:r>
        <w:t xml:space="preserve">ляющие техническое обслуживание и обеспечивающие функционирование государственных органов и их аппаратов. Перечень таких лиц устанавливается Правительством Республики. </w:t>
      </w:r>
    </w:p>
    <w:p w:rsidR="00000000" w:rsidRDefault="0094703A">
      <w:pPr>
        <w:jc w:val="both"/>
      </w:pPr>
      <w:hyperlink r:id="rId38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</w:t>
      </w:r>
      <w:r>
        <w:rPr>
          <w:rStyle w:val="s3"/>
        </w:rPr>
        <w:t>ства Республики Казахстан от 21 мая 1996 г. № 623 «Об утверждении Перечня должностей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служащими»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ind w:firstLine="400"/>
        <w:jc w:val="both"/>
      </w:pPr>
      <w:bookmarkStart w:id="1" w:name="SUB80000"/>
      <w:bookmarkEnd w:id="1"/>
      <w:r>
        <w:rPr>
          <w:rStyle w:val="s1"/>
        </w:rPr>
        <w:t>Статья 8.</w:t>
      </w:r>
      <w:r>
        <w:t xml:space="preserve"> Классификация должностей государственных служащих </w:t>
      </w:r>
    </w:p>
    <w:p w:rsidR="00000000" w:rsidRDefault="0094703A">
      <w:pPr>
        <w:ind w:firstLine="400"/>
        <w:jc w:val="both"/>
      </w:pPr>
      <w:r>
        <w:t>1. Основными критериями классификации должностей государственных служащих являются организационно-правовой уровень органа, в котором они осуществляют государственную службу, объем и характер комп</w:t>
      </w:r>
      <w:r>
        <w:t xml:space="preserve">етенции на конкретной должности, роль и место должности в структуре государственного органа. </w:t>
      </w:r>
    </w:p>
    <w:p w:rsidR="00000000" w:rsidRDefault="0094703A">
      <w:pPr>
        <w:ind w:firstLine="400"/>
        <w:jc w:val="both"/>
      </w:pPr>
      <w:bookmarkStart w:id="2" w:name="SUB80200"/>
      <w:bookmarkEnd w:id="2"/>
      <w:r>
        <w:t xml:space="preserve">2. Устанавливаются следующие категории должностей государственных служащих: </w:t>
      </w:r>
    </w:p>
    <w:p w:rsidR="00000000" w:rsidRDefault="0094703A">
      <w:pPr>
        <w:jc w:val="both"/>
      </w:pPr>
      <w:r>
        <w:rPr>
          <w:rStyle w:val="s3"/>
        </w:rPr>
        <w:t xml:space="preserve">См.: </w:t>
      </w:r>
      <w:hyperlink r:id="rId39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</w:t>
      </w:r>
      <w:r>
        <w:rPr>
          <w:rStyle w:val="s3"/>
        </w:rPr>
        <w:t xml:space="preserve">Республики Казахстан от 14 сентября 1996 г. № 3117 «Об отнесении отдельных должностей государственных служащих к категориям должностей, установленным Указом Президента Республики Казахстан, имеющим силу Закона, «О государственной службе», </w:t>
      </w:r>
      <w:hyperlink r:id="rId4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1 июля 1997 г. № 3575 О мерах по реализации статьи 8 Указа Президента Республики Казахстан, имеющего силу закона, «О государственной службе». </w:t>
      </w:r>
    </w:p>
    <w:p w:rsidR="00000000" w:rsidRDefault="0094703A">
      <w:pPr>
        <w:ind w:firstLine="400"/>
        <w:jc w:val="both"/>
      </w:pPr>
      <w:r>
        <w:t>1) высшая категория - долж</w:t>
      </w:r>
      <w:r>
        <w:t xml:space="preserve">ности: </w:t>
      </w:r>
    </w:p>
    <w:p w:rsidR="00000000" w:rsidRDefault="0094703A">
      <w:pPr>
        <w:ind w:firstLine="400"/>
        <w:jc w:val="both"/>
      </w:pPr>
      <w:r>
        <w:t xml:space="preserve">Премьер-Министра; </w:t>
      </w:r>
    </w:p>
    <w:p w:rsidR="00000000" w:rsidRDefault="0094703A">
      <w:pPr>
        <w:ind w:firstLine="400"/>
        <w:jc w:val="both"/>
      </w:pPr>
      <w:r>
        <w:t xml:space="preserve">Государственного секретаря; </w:t>
      </w:r>
    </w:p>
    <w:p w:rsidR="00000000" w:rsidRDefault="0094703A">
      <w:pPr>
        <w:ind w:firstLine="400"/>
        <w:jc w:val="both"/>
      </w:pPr>
      <w:r>
        <w:t xml:space="preserve">Руководителя Администрации Президента; </w:t>
      </w:r>
    </w:p>
    <w:p w:rsidR="00000000" w:rsidRDefault="0094703A">
      <w:pPr>
        <w:ind w:firstLine="400"/>
        <w:jc w:val="both"/>
      </w:pPr>
      <w:r>
        <w:t xml:space="preserve">заместителей Премьер-Министра; </w:t>
      </w:r>
    </w:p>
    <w:p w:rsidR="00000000" w:rsidRDefault="0094703A">
      <w:pPr>
        <w:ind w:firstLine="400"/>
        <w:jc w:val="both"/>
      </w:pPr>
      <w:r>
        <w:t xml:space="preserve">2) первая категория - должности: </w:t>
      </w:r>
    </w:p>
    <w:p w:rsidR="00000000" w:rsidRDefault="0094703A">
      <w:pPr>
        <w:ind w:firstLine="400"/>
        <w:jc w:val="both"/>
      </w:pPr>
      <w:r>
        <w:t xml:space="preserve">Руководителя Аппарата Правительства; </w:t>
      </w:r>
    </w:p>
    <w:p w:rsidR="00000000" w:rsidRDefault="0094703A">
      <w:pPr>
        <w:ind w:firstLine="400"/>
        <w:jc w:val="both"/>
      </w:pPr>
      <w:r>
        <w:t xml:space="preserve">руководителя государственного органа, непосредственно подчиненного и подотчетного Президенту Республики; </w:t>
      </w:r>
    </w:p>
    <w:p w:rsidR="00000000" w:rsidRDefault="0094703A">
      <w:pPr>
        <w:ind w:firstLine="400"/>
        <w:jc w:val="both"/>
      </w:pPr>
      <w:r>
        <w:t xml:space="preserve">министров; </w:t>
      </w:r>
    </w:p>
    <w:p w:rsidR="00000000" w:rsidRDefault="0094703A">
      <w:pPr>
        <w:ind w:firstLine="400"/>
        <w:jc w:val="both"/>
      </w:pPr>
      <w:r>
        <w:t xml:space="preserve">председателей государственных комитетов; </w:t>
      </w:r>
    </w:p>
    <w:p w:rsidR="00000000" w:rsidRDefault="0094703A">
      <w:pPr>
        <w:ind w:firstLine="400"/>
        <w:jc w:val="both"/>
      </w:pPr>
      <w:r>
        <w:t xml:space="preserve">акимов областей, городов республиканского значения и столицы Республики; </w:t>
      </w:r>
    </w:p>
    <w:p w:rsidR="00000000" w:rsidRDefault="0094703A">
      <w:pPr>
        <w:ind w:firstLine="400"/>
        <w:jc w:val="both"/>
      </w:pPr>
      <w:r>
        <w:t>Председателя Центральн</w:t>
      </w:r>
      <w:r>
        <w:t xml:space="preserve">ой избирательной комиссии; </w:t>
      </w:r>
    </w:p>
    <w:p w:rsidR="00000000" w:rsidRDefault="0094703A">
      <w:pPr>
        <w:ind w:firstLine="400"/>
        <w:jc w:val="both"/>
      </w:pPr>
      <w:r>
        <w:t xml:space="preserve">заместителей руководителей Администрации Президента и Аппарата Правительства; </w:t>
      </w:r>
    </w:p>
    <w:p w:rsidR="00000000" w:rsidRDefault="0094703A">
      <w:pPr>
        <w:ind w:firstLine="400"/>
        <w:jc w:val="both"/>
      </w:pPr>
      <w:r>
        <w:t xml:space="preserve">помощников и советников Президента Республики; </w:t>
      </w:r>
    </w:p>
    <w:p w:rsidR="00000000" w:rsidRDefault="0094703A">
      <w:pPr>
        <w:ind w:firstLine="400"/>
        <w:jc w:val="both"/>
      </w:pPr>
      <w:r>
        <w:t xml:space="preserve">представителей Президента; </w:t>
      </w:r>
    </w:p>
    <w:p w:rsidR="00000000" w:rsidRDefault="0094703A">
      <w:pPr>
        <w:ind w:firstLine="400"/>
        <w:jc w:val="both"/>
      </w:pPr>
      <w:r>
        <w:t xml:space="preserve">руководителей аппаратов Палат Парламента; </w:t>
      </w:r>
    </w:p>
    <w:p w:rsidR="00000000" w:rsidRDefault="0094703A">
      <w:pPr>
        <w:ind w:firstLine="400"/>
        <w:jc w:val="both"/>
      </w:pPr>
      <w:r>
        <w:t>руководителей структурных подр</w:t>
      </w:r>
      <w:r>
        <w:t xml:space="preserve">азделений Администрации Президента; </w:t>
      </w:r>
    </w:p>
    <w:p w:rsidR="00000000" w:rsidRDefault="0094703A">
      <w:pPr>
        <w:ind w:firstLine="400"/>
        <w:jc w:val="both"/>
      </w:pPr>
      <w:r>
        <w:t xml:space="preserve">руководителей центральных исполнительных органов, не входящих в состав Правительства; </w:t>
      </w:r>
    </w:p>
    <w:p w:rsidR="00000000" w:rsidRDefault="0094703A">
      <w:pPr>
        <w:ind w:firstLine="400"/>
        <w:jc w:val="both"/>
      </w:pPr>
      <w:r>
        <w:t xml:space="preserve">3) вторая категория - должности: </w:t>
      </w:r>
    </w:p>
    <w:p w:rsidR="00000000" w:rsidRDefault="0094703A">
      <w:pPr>
        <w:ind w:firstLine="400"/>
        <w:jc w:val="both"/>
      </w:pPr>
      <w:r>
        <w:t>заместителей руководителей государственных органов, непосредственно подчиненных и подотчетных През</w:t>
      </w:r>
      <w:r>
        <w:t xml:space="preserve">иденту Республики; </w:t>
      </w:r>
    </w:p>
    <w:p w:rsidR="00000000" w:rsidRDefault="0094703A">
      <w:pPr>
        <w:ind w:firstLine="400"/>
        <w:jc w:val="both"/>
      </w:pPr>
      <w:r>
        <w:t xml:space="preserve">заместителей министров; </w:t>
      </w:r>
    </w:p>
    <w:p w:rsidR="00000000" w:rsidRDefault="0094703A">
      <w:pPr>
        <w:ind w:firstLine="400"/>
        <w:jc w:val="both"/>
      </w:pPr>
      <w:r>
        <w:t xml:space="preserve">заместителей председателей государственных комитетов; </w:t>
      </w:r>
    </w:p>
    <w:p w:rsidR="00000000" w:rsidRDefault="0094703A">
      <w:pPr>
        <w:ind w:firstLine="400"/>
        <w:jc w:val="both"/>
      </w:pPr>
      <w:r>
        <w:t xml:space="preserve">заместителей акимов областей, городов республиканского значения и столицы Республики; </w:t>
      </w:r>
    </w:p>
    <w:p w:rsidR="00000000" w:rsidRDefault="0094703A">
      <w:pPr>
        <w:ind w:firstLine="400"/>
        <w:jc w:val="both"/>
      </w:pPr>
      <w:r>
        <w:t xml:space="preserve">заместителей руководителей аппаратов Палат Парламента; </w:t>
      </w:r>
    </w:p>
    <w:p w:rsidR="00000000" w:rsidRDefault="0094703A">
      <w:pPr>
        <w:ind w:firstLine="400"/>
        <w:jc w:val="both"/>
      </w:pPr>
      <w:r>
        <w:t>заместителя П</w:t>
      </w:r>
      <w:r>
        <w:t xml:space="preserve">редседателя, секретаря и членов Центральной избирательной комиссии; </w:t>
      </w:r>
    </w:p>
    <w:p w:rsidR="00000000" w:rsidRDefault="0094703A">
      <w:pPr>
        <w:ind w:firstLine="400"/>
        <w:jc w:val="both"/>
      </w:pPr>
      <w:r>
        <w:t xml:space="preserve">заместителей руководителей структурных подразделений, государственных инспекторов Администрации Президента; </w:t>
      </w:r>
    </w:p>
    <w:p w:rsidR="00000000" w:rsidRDefault="0094703A">
      <w:pPr>
        <w:ind w:firstLine="400"/>
        <w:jc w:val="both"/>
      </w:pPr>
      <w:r>
        <w:t xml:space="preserve">представителей Правительства; </w:t>
      </w:r>
    </w:p>
    <w:p w:rsidR="00000000" w:rsidRDefault="0094703A">
      <w:pPr>
        <w:ind w:firstLine="400"/>
        <w:jc w:val="both"/>
      </w:pPr>
      <w:r>
        <w:t>руководителей структурных подразделений аппарат</w:t>
      </w:r>
      <w:r>
        <w:t xml:space="preserve">ов Правительства и Палат Парламента; </w:t>
      </w:r>
    </w:p>
    <w:p w:rsidR="00000000" w:rsidRDefault="0094703A">
      <w:pPr>
        <w:ind w:firstLine="400"/>
        <w:jc w:val="both"/>
      </w:pPr>
      <w:r>
        <w:t xml:space="preserve">помощников и советников Председателя Сената и Председателя Мажилиса Парламента, Премьер-Министра и их заместителей; </w:t>
      </w:r>
    </w:p>
    <w:p w:rsidR="00000000" w:rsidRDefault="0094703A">
      <w:pPr>
        <w:ind w:firstLine="400"/>
        <w:jc w:val="both"/>
      </w:pPr>
      <w:r>
        <w:t xml:space="preserve">заведующих секторами Администрации Президента; </w:t>
      </w:r>
    </w:p>
    <w:p w:rsidR="00000000" w:rsidRDefault="0094703A">
      <w:pPr>
        <w:ind w:firstLine="400"/>
        <w:jc w:val="both"/>
      </w:pPr>
      <w:r>
        <w:t xml:space="preserve">заместителей руководителей структурных подразделений аппаратов Правительства и Палат Парламента; </w:t>
      </w:r>
    </w:p>
    <w:p w:rsidR="00000000" w:rsidRDefault="0094703A">
      <w:pPr>
        <w:ind w:firstLine="400"/>
        <w:jc w:val="both"/>
      </w:pPr>
      <w:r>
        <w:t xml:space="preserve">заместителей руководителей иных центральных исполнительных органов, не входящих в состав Правительства; </w:t>
      </w:r>
    </w:p>
    <w:p w:rsidR="00000000" w:rsidRDefault="0094703A">
      <w:pPr>
        <w:ind w:firstLine="400"/>
        <w:jc w:val="both"/>
      </w:pPr>
      <w:r>
        <w:t xml:space="preserve">акимов районов и городов областного подчинения; </w:t>
      </w:r>
    </w:p>
    <w:p w:rsidR="00000000" w:rsidRDefault="0094703A">
      <w:pPr>
        <w:ind w:firstLine="400"/>
        <w:jc w:val="both"/>
      </w:pPr>
      <w:bookmarkStart w:id="3" w:name="SUB80204"/>
      <w:bookmarkEnd w:id="3"/>
      <w:r>
        <w:t>4) т</w:t>
      </w:r>
      <w:r>
        <w:t xml:space="preserve">ретья категория - должности: </w:t>
      </w:r>
    </w:p>
    <w:p w:rsidR="00000000" w:rsidRDefault="0094703A">
      <w:pPr>
        <w:ind w:firstLine="400"/>
        <w:jc w:val="both"/>
      </w:pPr>
      <w:r>
        <w:t xml:space="preserve">руководителей департаментов, агентств, комитетов; </w:t>
      </w:r>
    </w:p>
    <w:p w:rsidR="00000000" w:rsidRDefault="0094703A">
      <w:pPr>
        <w:ind w:firstLine="400"/>
        <w:jc w:val="both"/>
      </w:pPr>
      <w:r>
        <w:t xml:space="preserve">начальников управлений и самостоятельных отделов; </w:t>
      </w:r>
    </w:p>
    <w:p w:rsidR="00000000" w:rsidRDefault="0094703A">
      <w:pPr>
        <w:ind w:firstLine="400"/>
        <w:jc w:val="both"/>
      </w:pPr>
      <w:r>
        <w:t>помощников и советников первых руководителей государственных органов, непосредственно подчиненных и подотчетных Президенту Р</w:t>
      </w:r>
      <w:r>
        <w:t xml:space="preserve">еспублики, министров, председателей государственных комитетов, а также первых руководителей иных центральных исполнительных органов, не входящих в состав Правительства; </w:t>
      </w:r>
    </w:p>
    <w:p w:rsidR="00000000" w:rsidRDefault="0094703A">
      <w:pPr>
        <w:ind w:firstLine="400"/>
        <w:jc w:val="both"/>
      </w:pPr>
      <w:r>
        <w:t xml:space="preserve">заведующих секторами аппаратов Правительства и Палат Парламента; </w:t>
      </w:r>
    </w:p>
    <w:p w:rsidR="00000000" w:rsidRDefault="0094703A">
      <w:pPr>
        <w:ind w:firstLine="400"/>
        <w:jc w:val="both"/>
      </w:pPr>
      <w:r>
        <w:t>главных и старших эк</w:t>
      </w:r>
      <w:r>
        <w:t xml:space="preserve">спертов, консультантов, экспертов, старших референтов, референтов Администрации Президента, аппаратов Правительства и Палат Парламента; </w:t>
      </w:r>
    </w:p>
    <w:p w:rsidR="00000000" w:rsidRDefault="0094703A">
      <w:pPr>
        <w:ind w:firstLine="400"/>
        <w:jc w:val="both"/>
      </w:pPr>
      <w:r>
        <w:t xml:space="preserve">5) четвертая категория - должности: </w:t>
      </w:r>
    </w:p>
    <w:p w:rsidR="00000000" w:rsidRDefault="0094703A">
      <w:pPr>
        <w:ind w:firstLine="400"/>
        <w:jc w:val="both"/>
      </w:pPr>
      <w:r>
        <w:t>заместителей начальников департаментов, агентств, комитетов, управлений, самостоят</w:t>
      </w:r>
      <w:r>
        <w:t xml:space="preserve">ельных отделов и начальников отделов государственных органов, непосредственно подчиненных и подотчетных Президенту Республики, министерств, государственных комитетов, а также иных центральных исполнительных органов, не входящих в состав Правительства; </w:t>
      </w:r>
    </w:p>
    <w:p w:rsidR="00000000" w:rsidRDefault="0094703A">
      <w:pPr>
        <w:ind w:firstLine="400"/>
        <w:jc w:val="both"/>
      </w:pPr>
      <w:r>
        <w:t>рук</w:t>
      </w:r>
      <w:r>
        <w:t xml:space="preserve">оводителей управлений, отделов, служб местных исполнительных органов областей, городов республиканского значения и столицы; </w:t>
      </w:r>
    </w:p>
    <w:p w:rsidR="00000000" w:rsidRDefault="0094703A">
      <w:pPr>
        <w:ind w:firstLine="400"/>
        <w:jc w:val="both"/>
      </w:pPr>
      <w:r>
        <w:t xml:space="preserve">6) пятая категория - должности: </w:t>
      </w:r>
    </w:p>
    <w:p w:rsidR="00000000" w:rsidRDefault="0094703A">
      <w:pPr>
        <w:ind w:firstLine="400"/>
        <w:jc w:val="both"/>
      </w:pPr>
      <w:r>
        <w:t xml:space="preserve">заместителей акимов районов и городов областного подчинения; </w:t>
      </w:r>
    </w:p>
    <w:p w:rsidR="00000000" w:rsidRDefault="0094703A">
      <w:pPr>
        <w:ind w:firstLine="400"/>
        <w:jc w:val="both"/>
      </w:pPr>
      <w:r>
        <w:t>главных, ведущих специалистов госуда</w:t>
      </w:r>
      <w:r>
        <w:t xml:space="preserve">рственных органов, непосредственно подчиненных и подотчетных Президенту Республики, министерств, государственных комитетов, а также иных центральных исполнительных органов, не входящих в состав Правительства; </w:t>
      </w:r>
    </w:p>
    <w:p w:rsidR="00000000" w:rsidRDefault="0094703A">
      <w:pPr>
        <w:ind w:firstLine="400"/>
        <w:jc w:val="both"/>
      </w:pPr>
      <w:r>
        <w:t>заместителей руководителей управлений, отделов</w:t>
      </w:r>
      <w:r>
        <w:t xml:space="preserve">, служб местных исполнительных органов областей, городов республиканского значения и столицы Республики; </w:t>
      </w:r>
    </w:p>
    <w:p w:rsidR="00000000" w:rsidRDefault="0094703A">
      <w:pPr>
        <w:ind w:firstLine="400"/>
        <w:jc w:val="both"/>
      </w:pPr>
      <w:r>
        <w:t xml:space="preserve">главных и ведущих специалистов аппаратов маслихатов, местных исполнительных органов областей, городов республиканского значения и столицы Республики; </w:t>
      </w:r>
    </w:p>
    <w:p w:rsidR="00000000" w:rsidRDefault="0094703A">
      <w:pPr>
        <w:ind w:firstLine="400"/>
        <w:jc w:val="both"/>
      </w:pPr>
      <w:r>
        <w:t xml:space="preserve">7) шестая категория - должности: </w:t>
      </w:r>
    </w:p>
    <w:p w:rsidR="00000000" w:rsidRDefault="0094703A">
      <w:pPr>
        <w:ind w:firstLine="400"/>
        <w:jc w:val="both"/>
      </w:pPr>
      <w:r>
        <w:t xml:space="preserve">руководителей управлений, отделов, служб районных и городских областного значения, районных в городах местных исполнительных органов; </w:t>
      </w:r>
    </w:p>
    <w:p w:rsidR="00000000" w:rsidRDefault="0094703A">
      <w:pPr>
        <w:ind w:firstLine="400"/>
        <w:jc w:val="both"/>
      </w:pPr>
      <w:r>
        <w:t>руководителей структурных подразделений аппаратов маслихатов районов, городов областно</w:t>
      </w:r>
      <w:r>
        <w:t xml:space="preserve">го значения; </w:t>
      </w:r>
    </w:p>
    <w:p w:rsidR="00000000" w:rsidRDefault="0094703A">
      <w:pPr>
        <w:ind w:firstLine="400"/>
        <w:jc w:val="both"/>
      </w:pPr>
      <w:r>
        <w:t>специалистов управлений, отделов, служб областных, городов республиканского значения и столицы местных исполнительных органов, сельских, поселковых, городских районного подчинения местных исполнительных органов, аппаратов маслихатов областей,</w:t>
      </w:r>
      <w:r>
        <w:t xml:space="preserve"> городов республиканского значения и столицы; </w:t>
      </w:r>
    </w:p>
    <w:p w:rsidR="00000000" w:rsidRDefault="0094703A">
      <w:pPr>
        <w:ind w:firstLine="400"/>
        <w:jc w:val="both"/>
      </w:pPr>
      <w:r>
        <w:t xml:space="preserve">8) седьмая категория - должности: </w:t>
      </w:r>
    </w:p>
    <w:p w:rsidR="00000000" w:rsidRDefault="0094703A">
      <w:pPr>
        <w:ind w:firstLine="400"/>
        <w:jc w:val="both"/>
      </w:pPr>
      <w:r>
        <w:t>специалистов районных, городских областного подчинения, районных в городах местных исполнительных органов, сельских, поселковых, городских районного подчинения местных исполн</w:t>
      </w:r>
      <w:r>
        <w:t xml:space="preserve">ительных органов, их отделов; </w:t>
      </w:r>
    </w:p>
    <w:p w:rsidR="00000000" w:rsidRDefault="0094703A">
      <w:pPr>
        <w:ind w:firstLine="400"/>
        <w:jc w:val="both"/>
      </w:pPr>
      <w:r>
        <w:t xml:space="preserve">аппаратов маслихатов районов, городов областного значения. </w:t>
      </w:r>
    </w:p>
    <w:p w:rsidR="00000000" w:rsidRDefault="0094703A">
      <w:pPr>
        <w:ind w:firstLine="400"/>
        <w:jc w:val="both"/>
      </w:pPr>
      <w:r>
        <w:t xml:space="preserve">3. Изменения в установленные </w:t>
      </w:r>
      <w:hyperlink w:anchor="sub80200" w:history="1">
        <w:r>
          <w:rPr>
            <w:rStyle w:val="a3"/>
          </w:rPr>
          <w:t>пунктом 2</w:t>
        </w:r>
      </w:hyperlink>
      <w:r>
        <w:t xml:space="preserve"> настоящей статьи категории должностей государственных служащих при необходимости вносятся Прези</w:t>
      </w:r>
      <w:r>
        <w:t xml:space="preserve">дентом Республики. </w:t>
      </w:r>
    </w:p>
    <w:p w:rsidR="00000000" w:rsidRDefault="0094703A">
      <w:pPr>
        <w:spacing w:after="240"/>
        <w:ind w:firstLine="400"/>
        <w:jc w:val="both"/>
      </w:pPr>
      <w:r>
        <w:t>4. Отнесение к названным в настоящей статье категориям должностей государственных служащих существующих должностей государственных служащих, не перечисленных в настоящей статье, а также отнесение новых должностей государственных служащи</w:t>
      </w:r>
      <w:r>
        <w:t>х производится Президентом Республики.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9.</w:t>
      </w:r>
      <w:r>
        <w:t xml:space="preserve"> Квалификационные классы государственных служащих </w:t>
      </w:r>
    </w:p>
    <w:p w:rsidR="00000000" w:rsidRDefault="0094703A">
      <w:pPr>
        <w:ind w:firstLine="400"/>
        <w:jc w:val="both"/>
      </w:pPr>
      <w:r>
        <w:t>1. Квалификационные классы государственных служащих указывают на соответствие уро</w:t>
      </w:r>
      <w:r>
        <w:t xml:space="preserve">вня профессиональной подготовки государственных служащих квалификационным требованиям, предъявляемым к государственным должностям соответствующих категорий. </w:t>
      </w:r>
    </w:p>
    <w:p w:rsidR="00000000" w:rsidRDefault="0094703A">
      <w:pPr>
        <w:ind w:firstLine="400"/>
        <w:jc w:val="both"/>
      </w:pPr>
      <w:r>
        <w:t>2. Квалификационные классы государственным служащим высшей, первой и второй категорий присваиваютс</w:t>
      </w:r>
      <w:r>
        <w:t xml:space="preserve">я в соответствии с занимаемой должностью, уровнем профессиональной квалификации и результатами работы. </w:t>
      </w:r>
    </w:p>
    <w:p w:rsidR="00000000" w:rsidRDefault="0094703A">
      <w:pPr>
        <w:ind w:firstLine="400"/>
        <w:jc w:val="both"/>
      </w:pPr>
      <w:r>
        <w:t xml:space="preserve">3. Очередные квалификационные классы государственным служащим третьей - седьмой категории устанавливаются по результатам аттестации. </w:t>
      </w:r>
    </w:p>
    <w:p w:rsidR="00000000" w:rsidRDefault="0094703A">
      <w:pPr>
        <w:ind w:firstLine="400"/>
        <w:jc w:val="both"/>
      </w:pPr>
      <w:r>
        <w:t>4. Аттестация може</w:t>
      </w:r>
      <w:r>
        <w:t xml:space="preserve">т быть проведена по инициативе государственного служащего для присвоения ему по результатам аттестации очередного квалификационного класса без последующего перевода на другую должность. </w:t>
      </w:r>
    </w:p>
    <w:p w:rsidR="00000000" w:rsidRDefault="0094703A">
      <w:pPr>
        <w:ind w:firstLine="400"/>
        <w:jc w:val="both"/>
      </w:pPr>
      <w:r>
        <w:t xml:space="preserve">5. Порядок присвоения и лишения квалификационных классов, сохранения </w:t>
      </w:r>
      <w:r>
        <w:t xml:space="preserve">их при переводе на иные государственные должности, проведения аттестации устанавливается </w:t>
      </w:r>
      <w:hyperlink r:id="rId41" w:history="1">
        <w:r>
          <w:rPr>
            <w:rStyle w:val="a3"/>
          </w:rPr>
          <w:t>Положением</w:t>
        </w:r>
      </w:hyperlink>
      <w:r>
        <w:t xml:space="preserve"> о квалификационных классах государственных служащих, утверждаемым Президентом Республики, а </w:t>
      </w:r>
      <w:r>
        <w:t xml:space="preserve">также иными нормативными правовыми актами. </w:t>
      </w:r>
    </w:p>
    <w:p w:rsidR="00000000" w:rsidRDefault="0094703A">
      <w:pPr>
        <w:ind w:firstLine="400"/>
        <w:jc w:val="both"/>
      </w:pPr>
      <w:bookmarkStart w:id="4" w:name="SUB90600"/>
      <w:bookmarkEnd w:id="4"/>
      <w:r>
        <w:t xml:space="preserve">6. Устанавливаются следующие квалификационные классы государственных служащих: </w:t>
      </w:r>
    </w:p>
    <w:p w:rsidR="00000000" w:rsidRDefault="0094703A">
      <w:pPr>
        <w:ind w:firstLine="400"/>
        <w:jc w:val="both"/>
      </w:pPr>
      <w:r>
        <w:t xml:space="preserve">1) служащим, занимающим должности, отнесенные к высшей категории, могут быть присвоены высший, 1 и 2 классы; </w:t>
      </w:r>
    </w:p>
    <w:p w:rsidR="00000000" w:rsidRDefault="0094703A">
      <w:pPr>
        <w:ind w:firstLine="400"/>
        <w:jc w:val="both"/>
      </w:pPr>
      <w:r>
        <w:t>2) служащим, занимающи</w:t>
      </w:r>
      <w:r>
        <w:t xml:space="preserve">м должности, отнесенные к первой категории, могут быть присвоены 3 и 4 классы; </w:t>
      </w:r>
    </w:p>
    <w:p w:rsidR="00000000" w:rsidRDefault="0094703A">
      <w:pPr>
        <w:ind w:firstLine="400"/>
        <w:jc w:val="both"/>
      </w:pPr>
      <w:r>
        <w:t xml:space="preserve">3) служащим, занимающим должности, отнесенные ко второй категории, могут быть присвоены 5 и 6 классы; </w:t>
      </w:r>
    </w:p>
    <w:p w:rsidR="00000000" w:rsidRDefault="0094703A">
      <w:pPr>
        <w:ind w:firstLine="400"/>
        <w:jc w:val="both"/>
      </w:pPr>
      <w:r>
        <w:t xml:space="preserve">4) служащим, занимающим должности, отнесенные к третьей категории, могут </w:t>
      </w:r>
      <w:r>
        <w:t xml:space="preserve">быть присвоены 7 и 8 классы; </w:t>
      </w:r>
    </w:p>
    <w:p w:rsidR="00000000" w:rsidRDefault="0094703A">
      <w:pPr>
        <w:ind w:firstLine="400"/>
        <w:jc w:val="both"/>
      </w:pPr>
      <w:r>
        <w:t xml:space="preserve">5) служащим, занимающим должности, отнесенные к четвертой категории, могут быть присвоены 9 и 10 классы; </w:t>
      </w:r>
    </w:p>
    <w:p w:rsidR="00000000" w:rsidRDefault="0094703A">
      <w:pPr>
        <w:ind w:firstLine="400"/>
        <w:jc w:val="both"/>
      </w:pPr>
      <w:r>
        <w:t xml:space="preserve">6) служащим, занимающим должности, отнесенные к пятой категории, могут быть присвоены 11 и 12 классы; </w:t>
      </w:r>
    </w:p>
    <w:p w:rsidR="00000000" w:rsidRDefault="0094703A">
      <w:pPr>
        <w:ind w:firstLine="400"/>
        <w:jc w:val="both"/>
      </w:pPr>
      <w:r>
        <w:t>7) служащим, зани</w:t>
      </w:r>
      <w:r>
        <w:t xml:space="preserve">мающим должности, отнесенные к шестой категории, могут быть присвоены 13 и 14 классы; </w:t>
      </w:r>
    </w:p>
    <w:p w:rsidR="00000000" w:rsidRDefault="0094703A">
      <w:pPr>
        <w:ind w:firstLine="400"/>
        <w:jc w:val="both"/>
      </w:pPr>
      <w:r>
        <w:t xml:space="preserve">8) служащим, занимающим должности, отнесенные к седьмой категории, могут быть присвоены 15 и 16 классы. </w:t>
      </w:r>
    </w:p>
    <w:p w:rsidR="00000000" w:rsidRDefault="0094703A">
      <w:pPr>
        <w:ind w:firstLine="400"/>
        <w:jc w:val="both"/>
      </w:pPr>
      <w:r>
        <w:t xml:space="preserve">7. Изменения в установленные </w:t>
      </w:r>
      <w:hyperlink w:anchor="sub90600" w:history="1">
        <w:r>
          <w:rPr>
            <w:rStyle w:val="a3"/>
          </w:rPr>
          <w:t>пунк</w:t>
        </w:r>
        <w:r>
          <w:rPr>
            <w:rStyle w:val="a3"/>
          </w:rPr>
          <w:t>том 6</w:t>
        </w:r>
      </w:hyperlink>
      <w:r>
        <w:t xml:space="preserve"> настоящей статьи квалификационные классы при необходимости вносятся Президентом Республики. </w:t>
      </w:r>
    </w:p>
    <w:p w:rsidR="00000000" w:rsidRDefault="0094703A">
      <w:pPr>
        <w:ind w:firstLine="400"/>
        <w:jc w:val="both"/>
      </w:pPr>
      <w:r>
        <w:t xml:space="preserve">8. В соответствии с </w:t>
      </w:r>
      <w:hyperlink r:id="rId42" w:anchor="sub_id=441300" w:history="1">
        <w:r>
          <w:rPr>
            <w:rStyle w:val="a3"/>
          </w:rPr>
          <w:t>подпунктом 13)</w:t>
        </w:r>
      </w:hyperlink>
      <w:r>
        <w:t xml:space="preserve"> статьи 44 Конституции Президент Республ</w:t>
      </w:r>
      <w:r>
        <w:t xml:space="preserve">ики присваивает высший, 1, 2, 3 и 4 квалификационные классы, а также квалификационные классы, соответствующие должностям заместителя Председателя, секретаря и членов Центральной избирательной комиссии Республики. </w:t>
      </w:r>
    </w:p>
    <w:p w:rsidR="00000000" w:rsidRDefault="0094703A">
      <w:pPr>
        <w:ind w:firstLine="400"/>
        <w:jc w:val="both"/>
      </w:pPr>
      <w:r>
        <w:t>9. Квалификационные классы присваиваются г</w:t>
      </w:r>
      <w:r>
        <w:t xml:space="preserve">осударственными органами или должностными лицами, назначившими на соответствующие должности государственных служащих, за исключением квалификационных классов, присваиваемых Президентом Республики. </w:t>
      </w:r>
    </w:p>
    <w:p w:rsidR="00000000" w:rsidRDefault="0094703A">
      <w:pPr>
        <w:ind w:firstLine="400"/>
        <w:jc w:val="both"/>
      </w:pPr>
      <w:r>
        <w:t>10. При приеме на государственную службу служащим присваив</w:t>
      </w:r>
      <w:r>
        <w:t xml:space="preserve">ается квалификационный класс в пределах соответствующей категории должностей. </w:t>
      </w:r>
    </w:p>
    <w:p w:rsidR="00000000" w:rsidRDefault="0094703A">
      <w:pPr>
        <w:ind w:firstLine="400"/>
        <w:jc w:val="both"/>
      </w:pPr>
      <w:r>
        <w:t>11. Для присвоения очередного квалификационного класса в пределах соответствующей категории должности государственный служащий должен безупречно отработать на занимаемой должнос</w:t>
      </w:r>
      <w:r>
        <w:t xml:space="preserve">ти не менее двух-трех лет. </w:t>
      </w:r>
    </w:p>
    <w:p w:rsidR="00000000" w:rsidRDefault="0094703A">
      <w:pPr>
        <w:ind w:firstLine="400"/>
        <w:jc w:val="both"/>
      </w:pPr>
      <w:r>
        <w:t xml:space="preserve">12. За выполнение особо ответственных задач государственному служащему может быть присвоен очередной квалификационный класс досрочно в пределах соответствующей категории должностей. </w:t>
      </w:r>
    </w:p>
    <w:p w:rsidR="00000000" w:rsidRDefault="0094703A">
      <w:pPr>
        <w:ind w:firstLine="400"/>
        <w:jc w:val="both"/>
      </w:pPr>
      <w:r>
        <w:t>13. Государственный служащий может быть лишен</w:t>
      </w:r>
      <w:r>
        <w:t xml:space="preserve"> квалификационного класса или понижен в нем государственным органом или должностным лицом, присвоившим ему этот класс, по основаниям и в порядке, установленными законодательством. </w:t>
      </w:r>
    </w:p>
    <w:p w:rsidR="00000000" w:rsidRDefault="0094703A">
      <w:pPr>
        <w:ind w:firstLine="400"/>
        <w:jc w:val="both"/>
      </w:pPr>
      <w:r>
        <w:t>14. Присвоенный государственному служащему квалификационный класс сохраняет</w:t>
      </w:r>
      <w:r>
        <w:t xml:space="preserve">ся за ним. </w:t>
      </w:r>
    </w:p>
    <w:p w:rsidR="00000000" w:rsidRDefault="0094703A">
      <w:pPr>
        <w:spacing w:after="240"/>
        <w:ind w:firstLine="400"/>
        <w:jc w:val="both"/>
      </w:pPr>
      <w:r>
        <w:t>15. В послужном списке (трудовой книжке) государственного служащего производится запись о присвоении, изменении и лишении соответствующего квалификационного класса.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10.</w:t>
      </w:r>
      <w:r>
        <w:t xml:space="preserve"> Полномочия государственных служащих </w:t>
      </w:r>
    </w:p>
    <w:p w:rsidR="00000000" w:rsidRDefault="0094703A">
      <w:pPr>
        <w:ind w:firstLine="400"/>
        <w:jc w:val="both"/>
      </w:pPr>
      <w:r>
        <w:t>1. Полномочия государственных с</w:t>
      </w:r>
      <w:r>
        <w:t xml:space="preserve">лужащих: </w:t>
      </w:r>
    </w:p>
    <w:p w:rsidR="00000000" w:rsidRDefault="0094703A">
      <w:pPr>
        <w:ind w:firstLine="400"/>
        <w:jc w:val="both"/>
      </w:pPr>
      <w:r>
        <w:t xml:space="preserve">1) определяются целями и задачами, стоящими перед государственными органами и занимаемыми ими должностями; </w:t>
      </w:r>
    </w:p>
    <w:p w:rsidR="00000000" w:rsidRDefault="0094703A">
      <w:pPr>
        <w:ind w:firstLine="400"/>
        <w:jc w:val="both"/>
      </w:pPr>
      <w:r>
        <w:t>2) состоят из установленных настоящим Указом прав и основных обязанностей, а также иных обязанностей, устанавливаемых должностными инструк</w:t>
      </w:r>
      <w:r>
        <w:t xml:space="preserve">циями. </w:t>
      </w:r>
    </w:p>
    <w:p w:rsidR="00000000" w:rsidRDefault="0094703A">
      <w:pPr>
        <w:spacing w:after="240"/>
        <w:ind w:firstLine="400"/>
        <w:jc w:val="both"/>
      </w:pPr>
      <w:r>
        <w:t>2. Конкретные обязанности и права государственных служащих, вытекающие из установленных настоящим Указом основных обязанностей и прав, определяются на основе типовых квалификационных характеристик и отражаются в должностных инструкциях, утверждаемых руково</w:t>
      </w:r>
      <w:r>
        <w:t>дителями соответствующих государственных органов.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11.</w:t>
      </w:r>
      <w:r>
        <w:t xml:space="preserve"> Основные обязанности государственных служащих </w:t>
      </w:r>
    </w:p>
    <w:p w:rsidR="00000000" w:rsidRDefault="0094703A">
      <w:pPr>
        <w:ind w:firstLine="400"/>
        <w:jc w:val="both"/>
      </w:pPr>
      <w:r>
        <w:t xml:space="preserve">Государственные служащие обязаны: </w:t>
      </w:r>
    </w:p>
    <w:p w:rsidR="00000000" w:rsidRDefault="0094703A">
      <w:pPr>
        <w:ind w:firstLine="400"/>
        <w:jc w:val="both"/>
      </w:pPr>
      <w:r>
        <w:t xml:space="preserve">1) соблюдать </w:t>
      </w:r>
      <w:hyperlink r:id="rId43" w:history="1">
        <w:r>
          <w:rPr>
            <w:rStyle w:val="a3"/>
          </w:rPr>
          <w:t>Конституцию</w:t>
        </w:r>
      </w:hyperlink>
      <w:r>
        <w:t xml:space="preserve"> и законодательство Респу</w:t>
      </w:r>
      <w:r>
        <w:t xml:space="preserve">блики; </w:t>
      </w:r>
    </w:p>
    <w:p w:rsidR="00000000" w:rsidRDefault="0094703A">
      <w:pPr>
        <w:ind w:firstLine="400"/>
        <w:jc w:val="both"/>
      </w:pPr>
      <w:r>
        <w:t xml:space="preserve">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 </w:t>
      </w:r>
    </w:p>
    <w:p w:rsidR="00000000" w:rsidRDefault="0094703A">
      <w:pPr>
        <w:jc w:val="both"/>
      </w:pPr>
      <w:hyperlink r:id="rId44" w:anchor="sub_id=6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19 июня 1995 года № 2340 «О порядке рассмотрения обращений граждан» </w:t>
      </w:r>
    </w:p>
    <w:p w:rsidR="00000000" w:rsidRDefault="0094703A">
      <w:pPr>
        <w:ind w:firstLine="400"/>
        <w:jc w:val="both"/>
      </w:pPr>
      <w:r>
        <w:t xml:space="preserve">3) осуществлять полномочия в пределах предоставленных им прав и в соответствии с должностными обязанностями; </w:t>
      </w:r>
    </w:p>
    <w:p w:rsidR="00000000" w:rsidRDefault="0094703A">
      <w:pPr>
        <w:ind w:firstLine="400"/>
        <w:jc w:val="both"/>
      </w:pPr>
      <w:r>
        <w:t xml:space="preserve">4) соблюдать государственную и трудовую дисциплину; </w:t>
      </w:r>
    </w:p>
    <w:p w:rsidR="00000000" w:rsidRDefault="0094703A">
      <w:pPr>
        <w:ind w:firstLine="400"/>
        <w:jc w:val="both"/>
      </w:pPr>
      <w:r>
        <w:t xml:space="preserve">5) соблюдать нормы служебной этики; </w:t>
      </w:r>
    </w:p>
    <w:p w:rsidR="00000000" w:rsidRDefault="0094703A">
      <w:pPr>
        <w:jc w:val="both"/>
      </w:pPr>
      <w:hyperlink r:id="rId45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16 июня 1997 г. № 3542 «Об утверждении Правил служебной этики государственных служащих Республики Казахстан» </w:t>
      </w:r>
    </w:p>
    <w:p w:rsidR="00000000" w:rsidRDefault="0094703A">
      <w:pPr>
        <w:ind w:firstLine="400"/>
        <w:jc w:val="both"/>
      </w:pPr>
      <w:r>
        <w:t>6) выполнять приказы и распоряжения руководителей, решения и указания вышестоящих органов и должно</w:t>
      </w:r>
      <w:r>
        <w:t xml:space="preserve">стных лиц, изданные в пределах их полномочий; </w:t>
      </w:r>
    </w:p>
    <w:p w:rsidR="00000000" w:rsidRDefault="0094703A">
      <w:pPr>
        <w:ind w:firstLine="400"/>
        <w:jc w:val="both"/>
      </w:pPr>
      <w:r>
        <w:t xml:space="preserve">7) хранить </w:t>
      </w:r>
      <w:hyperlink r:id="rId46" w:history="1">
        <w:r>
          <w:rPr>
            <w:rStyle w:val="a3"/>
          </w:rPr>
          <w:t>государственные секреты</w:t>
        </w:r>
      </w:hyperlink>
      <w:r>
        <w:t xml:space="preserve"> и иную охраняемую законом тайну, в том числе и после прекращения государственной службы, о чем дают подписку; </w:t>
      </w:r>
    </w:p>
    <w:p w:rsidR="00000000" w:rsidRDefault="0094703A">
      <w:pPr>
        <w:ind w:firstLine="400"/>
        <w:jc w:val="both"/>
      </w:pPr>
      <w:r>
        <w:t xml:space="preserve">8) сохранять в тайне получаемые при исполнении служебных обязанностей сведения, затрагивающие личную жизнь, честь и достоинство граждан, и не требовать от них предоставления такой информации, за исключением случаев, предусмотренных законодательством; </w:t>
      </w:r>
    </w:p>
    <w:p w:rsidR="00000000" w:rsidRDefault="0094703A">
      <w:pPr>
        <w:ind w:firstLine="400"/>
        <w:jc w:val="both"/>
      </w:pPr>
      <w:r>
        <w:t xml:space="preserve">9) </w:t>
      </w:r>
      <w:r>
        <w:t xml:space="preserve">обеспечивать сохранность государственной собственности; </w:t>
      </w:r>
    </w:p>
    <w:p w:rsidR="00000000" w:rsidRDefault="0094703A">
      <w:pPr>
        <w:spacing w:after="240"/>
        <w:ind w:firstLine="400"/>
        <w:jc w:val="both"/>
      </w:pPr>
      <w:r>
        <w:t>10) повышать свой профессиональный уровень и квалификацию для эффективного исполнения служебных обязанностей.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12.</w:t>
      </w:r>
      <w:r>
        <w:t xml:space="preserve"> Права государственных служащих </w:t>
      </w:r>
    </w:p>
    <w:p w:rsidR="00000000" w:rsidRDefault="0094703A">
      <w:pPr>
        <w:ind w:firstLine="400"/>
        <w:jc w:val="both"/>
      </w:pPr>
      <w:r>
        <w:t xml:space="preserve">Государственный служащий имеет право: </w:t>
      </w:r>
    </w:p>
    <w:p w:rsidR="00000000" w:rsidRDefault="0094703A">
      <w:pPr>
        <w:ind w:firstLine="400"/>
        <w:jc w:val="both"/>
      </w:pPr>
      <w:r>
        <w:t>1) поль</w:t>
      </w:r>
      <w:r>
        <w:t xml:space="preserve">зоваться правами и свободами, которые гарантируются гражданам Республики Конституцией и законами Республики Казахстан; </w:t>
      </w:r>
    </w:p>
    <w:p w:rsidR="00000000" w:rsidRDefault="0094703A">
      <w:pPr>
        <w:ind w:firstLine="400"/>
        <w:jc w:val="both"/>
      </w:pPr>
      <w:r>
        <w:t>2) участвовать в пределах своих полномочий в рассмотрении вопросов и принятии по ним решений, требовать их исполнения соответствующими о</w:t>
      </w:r>
      <w:r>
        <w:t xml:space="preserve">рганами и должностными лицами; </w:t>
      </w:r>
    </w:p>
    <w:p w:rsidR="00000000" w:rsidRDefault="0094703A">
      <w:pPr>
        <w:ind w:firstLine="400"/>
        <w:jc w:val="both"/>
      </w:pPr>
      <w:r>
        <w:t xml:space="preserve">3) получать в установленном порядке информацию и материалы, необходимые для исполнения должностных обязанностей; </w:t>
      </w:r>
    </w:p>
    <w:p w:rsidR="00000000" w:rsidRDefault="0094703A">
      <w:pPr>
        <w:ind w:firstLine="400"/>
        <w:jc w:val="both"/>
      </w:pPr>
      <w:r>
        <w:t>4) посещать в установленном порядке для исполнения должностных обязанностей организации, независимо от формы и</w:t>
      </w:r>
      <w:r>
        <w:t xml:space="preserve">х собственности; </w:t>
      </w:r>
    </w:p>
    <w:p w:rsidR="00000000" w:rsidRDefault="0094703A">
      <w:pPr>
        <w:ind w:firstLine="400"/>
        <w:jc w:val="both"/>
      </w:pPr>
      <w:r>
        <w:t xml:space="preserve">5) требовать от руководителя точного определения задач и объема служебных полномочий в соответствии с должностью, занимаемой государственным служащим; </w:t>
      </w:r>
    </w:p>
    <w:p w:rsidR="00000000" w:rsidRDefault="0094703A">
      <w:pPr>
        <w:ind w:firstLine="400"/>
        <w:jc w:val="both"/>
      </w:pPr>
      <w:r>
        <w:t>6) на уважение личного достоинства, справедливое и уважительное отношение к себе со ст</w:t>
      </w:r>
      <w:r>
        <w:t xml:space="preserve">ороны руководителей, иных должностных лиц и граждан; </w:t>
      </w:r>
    </w:p>
    <w:p w:rsidR="00000000" w:rsidRDefault="0094703A">
      <w:pPr>
        <w:ind w:firstLine="400"/>
        <w:jc w:val="both"/>
      </w:pPr>
      <w:r>
        <w:t xml:space="preserve">7) на стимулирование и оплату труда в зависимости от должности, которую он занимает, качества, опыта, стажа работы и иных установленных настоящим Указом оснований; </w:t>
      </w:r>
    </w:p>
    <w:p w:rsidR="00000000" w:rsidRDefault="0094703A">
      <w:pPr>
        <w:ind w:firstLine="400"/>
        <w:jc w:val="both"/>
      </w:pPr>
      <w:r>
        <w:t>8) на переподготовку (переквалификаци</w:t>
      </w:r>
      <w:r>
        <w:t xml:space="preserve">ю) и повышение служебной квалификации за счет средств соответствующего бюджета; </w:t>
      </w:r>
    </w:p>
    <w:p w:rsidR="00000000" w:rsidRDefault="0094703A">
      <w:pPr>
        <w:ind w:firstLine="400"/>
        <w:jc w:val="both"/>
      </w:pPr>
      <w:r>
        <w:t xml:space="preserve">9) беспрепятственно знакомиться с материалами, которые касаются прохождения им государственной службы, в необходимых случаях давать личные объяснения; </w:t>
      </w:r>
    </w:p>
    <w:p w:rsidR="00000000" w:rsidRDefault="0094703A">
      <w:pPr>
        <w:ind w:firstLine="400"/>
        <w:jc w:val="both"/>
      </w:pPr>
      <w:r>
        <w:t xml:space="preserve">10) на продвижение по службе с учетом квалификации и способностей, добросовестного исполнения своих служебных обязанностей; </w:t>
      </w:r>
    </w:p>
    <w:p w:rsidR="00000000" w:rsidRDefault="0094703A">
      <w:pPr>
        <w:ind w:firstLine="400"/>
        <w:jc w:val="both"/>
      </w:pPr>
      <w:r>
        <w:t xml:space="preserve">11) требовать служебного расследования при наличии безосновательных, по мнению служащего, обвинений; </w:t>
      </w:r>
    </w:p>
    <w:p w:rsidR="00000000" w:rsidRDefault="0094703A">
      <w:pPr>
        <w:ind w:firstLine="400"/>
        <w:jc w:val="both"/>
      </w:pPr>
      <w:r>
        <w:t>12) на охрану труда, здоровые</w:t>
      </w:r>
      <w:r>
        <w:t xml:space="preserve">, безопасные и необходимые для высокопроизводительной работы условия труда; </w:t>
      </w:r>
    </w:p>
    <w:p w:rsidR="00000000" w:rsidRDefault="0094703A">
      <w:pPr>
        <w:ind w:firstLine="400"/>
        <w:jc w:val="both"/>
      </w:pPr>
      <w:r>
        <w:t xml:space="preserve">13) на социальную и правовую защиту; </w:t>
      </w:r>
    </w:p>
    <w:p w:rsidR="00000000" w:rsidRDefault="0094703A">
      <w:pPr>
        <w:ind w:firstLine="400"/>
        <w:jc w:val="both"/>
      </w:pPr>
      <w:r>
        <w:t xml:space="preserve">14) на увольнение с государственной службы по собственному желанию; </w:t>
      </w:r>
    </w:p>
    <w:p w:rsidR="00000000" w:rsidRDefault="0094703A">
      <w:pPr>
        <w:ind w:firstLine="400"/>
        <w:jc w:val="both"/>
      </w:pPr>
      <w:r>
        <w:t xml:space="preserve">15) на социальное страхование и пенсионное обеспечение; </w:t>
      </w:r>
    </w:p>
    <w:p w:rsidR="00000000" w:rsidRDefault="0094703A">
      <w:pPr>
        <w:ind w:firstLine="400"/>
        <w:jc w:val="both"/>
      </w:pPr>
      <w:r>
        <w:t>16) на служебно</w:t>
      </w:r>
      <w:r>
        <w:t xml:space="preserve">-штатное оружие в случаях и порядке, определяемых законодательством Республики; </w:t>
      </w:r>
    </w:p>
    <w:p w:rsidR="00000000" w:rsidRDefault="0094703A">
      <w:pPr>
        <w:jc w:val="both"/>
      </w:pPr>
      <w:hyperlink r:id="rId47" w:anchor="sub_id=600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Республики Казахстан от 30 декабря 1998 года № 339-1 «О государственном контроле за обо</w:t>
      </w:r>
      <w:r>
        <w:rPr>
          <w:rStyle w:val="s3"/>
        </w:rPr>
        <w:t xml:space="preserve">ротом отдельных видов оружия» </w:t>
      </w:r>
    </w:p>
    <w:p w:rsidR="00000000" w:rsidRDefault="0094703A">
      <w:pPr>
        <w:spacing w:after="240"/>
        <w:ind w:firstLine="400"/>
        <w:jc w:val="both"/>
      </w:pPr>
      <w:r>
        <w:t>17) на внесение вышестоящим государственным органам и должностным лицам предложений по совершенствованию государственной службы.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13.</w:t>
      </w:r>
      <w:r>
        <w:t xml:space="preserve"> Ограничения, связанные с пребыванием на государственной службе </w:t>
      </w:r>
    </w:p>
    <w:p w:rsidR="00000000" w:rsidRDefault="0094703A">
      <w:pPr>
        <w:ind w:firstLine="400"/>
        <w:jc w:val="both"/>
      </w:pPr>
      <w:r>
        <w:t>1. Государственный сл</w:t>
      </w:r>
      <w:r>
        <w:t xml:space="preserve">ужащий не вправе: </w:t>
      </w:r>
    </w:p>
    <w:p w:rsidR="00000000" w:rsidRDefault="0094703A">
      <w:pPr>
        <w:ind w:firstLine="400"/>
        <w:jc w:val="both"/>
      </w:pPr>
      <w:r>
        <w:t xml:space="preserve">1) быть депутатом представительных органов и членом органов местного самоуправления; </w:t>
      </w:r>
    </w:p>
    <w:p w:rsidR="00000000" w:rsidRDefault="0094703A">
      <w:pPr>
        <w:ind w:firstLine="400"/>
        <w:jc w:val="both"/>
      </w:pPr>
      <w:r>
        <w:t xml:space="preserve">2) заниматься другой оплачиваемой деятельностью, кроме педагогической, научной и иной творческой деятельности; </w:t>
      </w:r>
    </w:p>
    <w:p w:rsidR="00000000" w:rsidRDefault="0094703A">
      <w:pPr>
        <w:ind w:firstLine="400"/>
        <w:jc w:val="both"/>
      </w:pPr>
      <w:r>
        <w:t xml:space="preserve">3) заниматься </w:t>
      </w:r>
      <w:hyperlink r:id="rId48" w:anchor="sub_id=100000" w:history="1">
        <w:r>
          <w:rPr>
            <w:rStyle w:val="a3"/>
          </w:rPr>
          <w:t>предпринимательской деятельностью</w:t>
        </w:r>
      </w:hyperlink>
      <w:r>
        <w:t>, в том числе участвовать в управлении хозяйствующим субъектом, независимо от его организационно-правовой формы, если непосредственное участие в управлении хозяйству</w:t>
      </w:r>
      <w:r>
        <w:t xml:space="preserve">ющим субъектом не входит в его должностные обязанности в соответствии с законодательством Республики Казахстан; </w:t>
      </w:r>
    </w:p>
    <w:p w:rsidR="00000000" w:rsidRDefault="0094703A">
      <w:pPr>
        <w:ind w:firstLine="400"/>
        <w:jc w:val="both"/>
      </w:pPr>
      <w:r>
        <w:t xml:space="preserve">4) быть представителем по делам третьих лиц в государственном органе, в котором он состоит на службе, либо непосредственно ему подчиненном или </w:t>
      </w:r>
      <w:r>
        <w:t xml:space="preserve">подконтрольном; </w:t>
      </w:r>
    </w:p>
    <w:p w:rsidR="00000000" w:rsidRDefault="0094703A">
      <w:pPr>
        <w:ind w:firstLine="400"/>
        <w:jc w:val="both"/>
      </w:pPr>
      <w:r>
        <w:t xml:space="preserve">5)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 </w:t>
      </w:r>
    </w:p>
    <w:p w:rsidR="00000000" w:rsidRDefault="0094703A">
      <w:pPr>
        <w:ind w:firstLine="400"/>
        <w:jc w:val="both"/>
      </w:pPr>
      <w:r>
        <w:t>6) участвовать в действиях, препятствующ</w:t>
      </w:r>
      <w:r>
        <w:t xml:space="preserve">их нормальному функционированию государственных органов и выполнению служебных обязанностей, включая </w:t>
      </w:r>
      <w:hyperlink r:id="rId49" w:history="1">
        <w:r>
          <w:rPr>
            <w:rStyle w:val="a3"/>
          </w:rPr>
          <w:t>забастовки</w:t>
        </w:r>
      </w:hyperlink>
      <w:r>
        <w:t xml:space="preserve">; </w:t>
      </w:r>
    </w:p>
    <w:p w:rsidR="00000000" w:rsidRDefault="0094703A">
      <w:pPr>
        <w:ind w:firstLine="400"/>
        <w:jc w:val="both"/>
      </w:pPr>
      <w:r>
        <w:t xml:space="preserve">7) в связи с исполнением должностных обязанностей пользоваться в личных целях </w:t>
      </w:r>
      <w:r>
        <w:t xml:space="preserve">услугами граждан и юридических лиц. </w:t>
      </w:r>
    </w:p>
    <w:p w:rsidR="00000000" w:rsidRDefault="0094703A">
      <w:pPr>
        <w:spacing w:after="240"/>
        <w:ind w:firstLine="400"/>
        <w:jc w:val="both"/>
      </w:pPr>
      <w:r>
        <w:t>2. Государственный служащий обязан на время прохождения государственной службы передавать в доверительное управление находящиеся в его собственности доли (пакеты акций) в уставном капитале коммерческих организаций в пор</w:t>
      </w:r>
      <w:r>
        <w:t>ядке, установленном законодательством.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III. Поступление на государственную службу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14.</w:t>
      </w:r>
      <w:r>
        <w:t xml:space="preserve"> Право поступления на государственную службу </w:t>
      </w:r>
    </w:p>
    <w:p w:rsidR="00000000" w:rsidRDefault="0094703A">
      <w:pPr>
        <w:ind w:firstLine="400"/>
        <w:jc w:val="both"/>
      </w:pPr>
      <w:r>
        <w:t xml:space="preserve">1. Право поступления на государственную службу имеют </w:t>
      </w:r>
      <w:hyperlink r:id="rId50" w:anchor="sub_id=30000" w:history="1">
        <w:r>
          <w:rPr>
            <w:rStyle w:val="a3"/>
          </w:rPr>
          <w:t>граждане</w:t>
        </w:r>
      </w:hyperlink>
      <w:r>
        <w:t xml:space="preserve"> Республики. Требования, предъявляемые к кандидату на должность государственного служащего, обусловливаются только характером должностных обязанностей. </w:t>
      </w:r>
    </w:p>
    <w:p w:rsidR="00000000" w:rsidRDefault="0094703A">
      <w:pPr>
        <w:spacing w:after="240"/>
        <w:ind w:firstLine="400"/>
        <w:jc w:val="both"/>
      </w:pPr>
      <w:r>
        <w:t xml:space="preserve">2. </w:t>
      </w:r>
      <w:hyperlink r:id="rId51" w:anchor="sub_id=20000" w:history="1">
        <w:r>
          <w:rPr>
            <w:rStyle w:val="a3"/>
          </w:rPr>
          <w:t>Иностранные граждане и лица без гражданства</w:t>
        </w:r>
      </w:hyperlink>
      <w:r>
        <w:t xml:space="preserve"> не могут быть приняты на государственную службу, если иное не предусмотрено законами, международными договорами, а также Президентом Республики.</w:t>
      </w:r>
    </w:p>
    <w:p w:rsidR="00000000" w:rsidRDefault="0094703A">
      <w:pPr>
        <w:ind w:firstLine="400"/>
        <w:jc w:val="both"/>
      </w:pPr>
      <w:bookmarkStart w:id="5" w:name="SUB150000"/>
      <w:bookmarkEnd w:id="5"/>
      <w:r>
        <w:rPr>
          <w:rStyle w:val="s1"/>
        </w:rPr>
        <w:t>Статья 15.</w:t>
      </w:r>
      <w:r>
        <w:t xml:space="preserve"> Требования, предъявляемые при поступлении н</w:t>
      </w:r>
      <w:r>
        <w:t xml:space="preserve">а государственную службу </w:t>
      </w:r>
    </w:p>
    <w:p w:rsidR="00000000" w:rsidRDefault="0094703A">
      <w:pPr>
        <w:ind w:firstLine="400"/>
        <w:jc w:val="both"/>
      </w:pPr>
      <w:r>
        <w:t xml:space="preserve">1. Лица, поступающие на государственную службу, должны отвечать следующим требованиям: </w:t>
      </w:r>
    </w:p>
    <w:p w:rsidR="00000000" w:rsidRDefault="0094703A">
      <w:pPr>
        <w:ind w:firstLine="400"/>
        <w:jc w:val="both"/>
      </w:pPr>
      <w:r>
        <w:t xml:space="preserve">1) обладать </w:t>
      </w:r>
      <w:hyperlink r:id="rId52" w:anchor="sub_id=30000" w:history="1">
        <w:r>
          <w:rPr>
            <w:rStyle w:val="a3"/>
          </w:rPr>
          <w:t>гражданством</w:t>
        </w:r>
      </w:hyperlink>
      <w:r>
        <w:t xml:space="preserve"> Республики Казахстан; </w:t>
      </w:r>
    </w:p>
    <w:p w:rsidR="00000000" w:rsidRDefault="0094703A">
      <w:pPr>
        <w:ind w:firstLine="400"/>
        <w:jc w:val="both"/>
      </w:pPr>
      <w:r>
        <w:t xml:space="preserve">2) быть не моложе восемнадцати лет, если иное в отношении соответствующих категорий должностей государственных служащих не установлено законодательством Республики; </w:t>
      </w:r>
    </w:p>
    <w:p w:rsidR="00000000" w:rsidRDefault="0094703A">
      <w:pPr>
        <w:ind w:firstLine="400"/>
        <w:jc w:val="both"/>
      </w:pPr>
      <w:r>
        <w:t>3) обладать необходимыми образованием и уровнем профессиональной подготовки, соответствующ</w:t>
      </w:r>
      <w:r>
        <w:t xml:space="preserve">ими квалификационным требованиям, а также в предусмотренных законодательством случаях стажем работы по специальности. </w:t>
      </w:r>
    </w:p>
    <w:p w:rsidR="00000000" w:rsidRDefault="0094703A">
      <w:pPr>
        <w:ind w:firstLine="400"/>
        <w:jc w:val="both"/>
      </w:pPr>
      <w:r>
        <w:t>2. При поступлении на государственную службу гражданин обязан представить в органы налоговой службы сведения о полученных им доходах и им</w:t>
      </w:r>
      <w:r>
        <w:t xml:space="preserve">уществе, принадлежащем ему на праве собственности, являющихся объектами налогообложения. Указанные сведения составляют служебную тайну органов налоговой службы. </w:t>
      </w:r>
    </w:p>
    <w:p w:rsidR="00000000" w:rsidRDefault="0094703A">
      <w:pPr>
        <w:jc w:val="both"/>
      </w:pPr>
      <w:r>
        <w:rPr>
          <w:rStyle w:val="s3"/>
        </w:rPr>
        <w:t xml:space="preserve">См.: </w:t>
      </w:r>
      <w:hyperlink r:id="rId53" w:history="1">
        <w:r>
          <w:rPr>
            <w:rStyle w:val="a3"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Минфина Респуб</w:t>
      </w:r>
      <w:r>
        <w:rPr>
          <w:rStyle w:val="s3"/>
        </w:rPr>
        <w:t xml:space="preserve">лики Казахстан от 26 августа 1996 г. № 193 «О порядке предоставления декларации о полученных доходах и имуществе гражданами при поступлении на государственную службу» </w:t>
      </w:r>
    </w:p>
    <w:p w:rsidR="00000000" w:rsidRDefault="0094703A">
      <w:pPr>
        <w:ind w:firstLine="400"/>
        <w:jc w:val="both"/>
      </w:pPr>
      <w:r>
        <w:t>3. Поступление на государственную службу осуществляется при условии предварительного зап</w:t>
      </w:r>
      <w:r>
        <w:t xml:space="preserve">роса в республиканский центр данных о кадрах государственных служащих и прохождении гражданами обязательной специальной проверки. </w:t>
      </w:r>
    </w:p>
    <w:p w:rsidR="00000000" w:rsidRDefault="0094703A">
      <w:pPr>
        <w:jc w:val="both"/>
      </w:pPr>
      <w:r>
        <w:rPr>
          <w:rStyle w:val="s3"/>
        </w:rPr>
        <w:t xml:space="preserve">См. также: </w:t>
      </w:r>
      <w:hyperlink r:id="rId54" w:history="1">
        <w:r>
          <w:rPr>
            <w:rStyle w:val="a3"/>
            <w:i/>
            <w:iCs/>
            <w:bdr w:val="none" w:sz="0" w:space="0" w:color="auto" w:frame="1"/>
          </w:rPr>
          <w:t>распоряжение</w:t>
        </w:r>
      </w:hyperlink>
      <w:r>
        <w:rPr>
          <w:rStyle w:val="s3"/>
        </w:rPr>
        <w:t xml:space="preserve"> Президента Республики Казахстан от 3 </w:t>
      </w:r>
      <w:r>
        <w:rPr>
          <w:rStyle w:val="s3"/>
        </w:rPr>
        <w:t xml:space="preserve">ноября 1999 года № 87 Об утверждении «Положения о порядке согласования, назначения на должность и освобождения от должности руководящих должностных лиц центральных и местных государственных органов Республики Казахстан», </w:t>
      </w:r>
      <w:hyperlink r:id="rId55" w:history="1">
        <w:r>
          <w:rPr>
            <w:rStyle w:val="a3"/>
            <w:i/>
            <w:iCs/>
            <w:bdr w:val="none" w:sz="0" w:space="0" w:color="auto" w:frame="1"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19 августа 1998 г. № 157-р «О мерах по формированию банка данных о субъектах коррупционных правонарушений»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16.</w:t>
      </w:r>
      <w:r>
        <w:t xml:space="preserve"> Способы и порядок замещения должностей государственно</w:t>
      </w:r>
      <w:r>
        <w:t xml:space="preserve">й службы </w:t>
      </w:r>
    </w:p>
    <w:p w:rsidR="00000000" w:rsidRDefault="0094703A">
      <w:pPr>
        <w:ind w:firstLine="400"/>
        <w:jc w:val="both"/>
      </w:pPr>
      <w:r>
        <w:t xml:space="preserve">1. Замещение должностей, предусмотренных </w:t>
      </w:r>
      <w:hyperlink w:anchor="sub80000" w:history="1">
        <w:r>
          <w:rPr>
            <w:rStyle w:val="a3"/>
          </w:rPr>
          <w:t>высшей, первой, второй</w:t>
        </w:r>
      </w:hyperlink>
      <w:r>
        <w:t xml:space="preserve"> категориями должностей государственных служащих, осуществляется в порядке, определяемом </w:t>
      </w:r>
      <w:hyperlink r:id="rId56" w:history="1">
        <w:r>
          <w:rPr>
            <w:rStyle w:val="a3"/>
          </w:rPr>
          <w:t>Конституцией</w:t>
        </w:r>
      </w:hyperlink>
      <w:r>
        <w:t xml:space="preserve"> и законодательством Республики. </w:t>
      </w:r>
    </w:p>
    <w:p w:rsidR="00000000" w:rsidRDefault="0094703A">
      <w:pPr>
        <w:ind w:firstLine="400"/>
        <w:jc w:val="both"/>
      </w:pPr>
      <w:r>
        <w:t xml:space="preserve">2. Замещение должностей, предусмотренных </w:t>
      </w:r>
      <w:hyperlink w:anchor="sub80204" w:history="1">
        <w:r>
          <w:rPr>
            <w:rStyle w:val="a3"/>
          </w:rPr>
          <w:t>третьей - седьмой</w:t>
        </w:r>
      </w:hyperlink>
      <w:r>
        <w:t xml:space="preserve"> категориями должностей государственных служащих, осуществляется в порядке назначения либо на условиях контракта, которы</w:t>
      </w:r>
      <w:r>
        <w:t xml:space="preserve">й заключается на срок не более пяти лет и может быть перезаключен по его истечении. Типовой контракт утверждается Правительством Республики. </w:t>
      </w:r>
    </w:p>
    <w:p w:rsidR="00000000" w:rsidRDefault="0094703A">
      <w:pPr>
        <w:jc w:val="both"/>
      </w:pPr>
      <w:hyperlink r:id="rId57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</w:t>
      </w:r>
      <w:r>
        <w:rPr>
          <w:rStyle w:val="s3"/>
        </w:rPr>
        <w:t>т 21 мая 1996 г. № 622 «Об утверждении Типового контракта приема на государственную службу»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17.</w:t>
      </w:r>
      <w:r>
        <w:t xml:space="preserve"> Конкурс на замещение вакантной должности государственной службы </w:t>
      </w:r>
    </w:p>
    <w:p w:rsidR="00000000" w:rsidRDefault="0094703A">
      <w:pPr>
        <w:ind w:firstLine="400"/>
        <w:jc w:val="both"/>
      </w:pPr>
      <w:r>
        <w:t xml:space="preserve">1. Конкурс на замещение вакантной должности государственной службы (далее - конкурс): </w:t>
      </w:r>
    </w:p>
    <w:p w:rsidR="00000000" w:rsidRDefault="0094703A">
      <w:pPr>
        <w:ind w:firstLine="400"/>
        <w:jc w:val="both"/>
      </w:pPr>
      <w:r>
        <w:t xml:space="preserve">1) обеспечивает право граждан на равный доступ к государственной службе; </w:t>
      </w:r>
    </w:p>
    <w:p w:rsidR="00000000" w:rsidRDefault="0094703A">
      <w:pPr>
        <w:ind w:firstLine="400"/>
        <w:jc w:val="both"/>
      </w:pPr>
      <w:r>
        <w:t xml:space="preserve">2) проводится на замещение вакантной должности с </w:t>
      </w:r>
      <w:hyperlink w:anchor="sub80204" w:history="1">
        <w:r>
          <w:rPr>
            <w:rStyle w:val="a3"/>
          </w:rPr>
          <w:t>третьей по седьмую</w:t>
        </w:r>
      </w:hyperlink>
      <w:r>
        <w:t xml:space="preserve"> категорию должностей государственной службы. </w:t>
      </w:r>
    </w:p>
    <w:p w:rsidR="00000000" w:rsidRDefault="0094703A">
      <w:pPr>
        <w:ind w:firstLine="400"/>
        <w:jc w:val="both"/>
      </w:pPr>
      <w:r>
        <w:t xml:space="preserve">2. Конкурс проводится: </w:t>
      </w:r>
    </w:p>
    <w:p w:rsidR="00000000" w:rsidRDefault="0094703A">
      <w:pPr>
        <w:ind w:firstLine="400"/>
        <w:jc w:val="both"/>
      </w:pPr>
      <w:r>
        <w:t>1) среди гра</w:t>
      </w:r>
      <w:r>
        <w:t xml:space="preserve">ждан, подавших заявление на участие в нем, при соблюдении требований, установленных </w:t>
      </w:r>
      <w:hyperlink w:anchor="sub150000" w:history="1">
        <w:r>
          <w:rPr>
            <w:rStyle w:val="a3"/>
          </w:rPr>
          <w:t>статьей 15</w:t>
        </w:r>
      </w:hyperlink>
      <w:r>
        <w:t xml:space="preserve"> настоящего Указа, в течение не более одного месяца с момента его объявления; </w:t>
      </w:r>
    </w:p>
    <w:p w:rsidR="00000000" w:rsidRDefault="0094703A">
      <w:pPr>
        <w:ind w:firstLine="400"/>
        <w:jc w:val="both"/>
      </w:pPr>
      <w:r>
        <w:t xml:space="preserve">2) в форме конкурса документов. </w:t>
      </w:r>
    </w:p>
    <w:p w:rsidR="00000000" w:rsidRDefault="0094703A">
      <w:pPr>
        <w:ind w:firstLine="400"/>
        <w:jc w:val="both"/>
      </w:pPr>
      <w:r>
        <w:t>3. Государственные</w:t>
      </w:r>
      <w:r>
        <w:t xml:space="preserve"> служащие вправе участвовать в конкурсе независимо от того, какие должности они занимают на момент его проведения. </w:t>
      </w:r>
    </w:p>
    <w:p w:rsidR="00000000" w:rsidRDefault="0094703A">
      <w:pPr>
        <w:ind w:firstLine="400"/>
        <w:jc w:val="both"/>
      </w:pPr>
      <w:r>
        <w:t xml:space="preserve">4. Конкурсная комиссия: </w:t>
      </w:r>
    </w:p>
    <w:p w:rsidR="00000000" w:rsidRDefault="0094703A">
      <w:pPr>
        <w:ind w:firstLine="400"/>
        <w:jc w:val="both"/>
      </w:pPr>
      <w:r>
        <w:t xml:space="preserve">1) образуется руководителем соответствующего государственного органа по представлению его кадровой службы; </w:t>
      </w:r>
    </w:p>
    <w:p w:rsidR="00000000" w:rsidRDefault="0094703A">
      <w:pPr>
        <w:ind w:firstLine="400"/>
        <w:jc w:val="both"/>
      </w:pPr>
      <w:r>
        <w:t>2) оцен</w:t>
      </w:r>
      <w:r>
        <w:t>ивает участников конкурса на основании документов об образовании, о прохождении государственной службы и иной трудовой деятельности, а также рекомендаций, результатов тестирования и других документов, представляемых по решению соответствующих государственн</w:t>
      </w:r>
      <w:r>
        <w:t xml:space="preserve">ых органов. </w:t>
      </w:r>
    </w:p>
    <w:p w:rsidR="00000000" w:rsidRDefault="0094703A">
      <w:pPr>
        <w:ind w:firstLine="400"/>
        <w:jc w:val="both"/>
      </w:pPr>
      <w:r>
        <w:t xml:space="preserve">5. Каждому участнику конкурса сообщается о результатах конкурса в письменной форме в течение месяца со дня его завершения. </w:t>
      </w:r>
    </w:p>
    <w:p w:rsidR="00000000" w:rsidRDefault="0094703A">
      <w:pPr>
        <w:ind w:firstLine="400"/>
        <w:jc w:val="both"/>
      </w:pPr>
      <w:r>
        <w:t>6. Решение конкурсной комиссии является основанием для заключения контракта с гражданином, рекомендованным на соответст</w:t>
      </w:r>
      <w:r>
        <w:t xml:space="preserve">вующую государственную должность, либо отказа в заключении такого контракта. </w:t>
      </w:r>
    </w:p>
    <w:p w:rsidR="00000000" w:rsidRDefault="0094703A">
      <w:pPr>
        <w:ind w:firstLine="400"/>
        <w:jc w:val="both"/>
      </w:pPr>
      <w:r>
        <w:t xml:space="preserve">7. Порядок и иные условия проведения конкурса определяются </w:t>
      </w:r>
      <w:hyperlink r:id="rId58" w:history="1">
        <w:r>
          <w:rPr>
            <w:rStyle w:val="a3"/>
          </w:rPr>
          <w:t>нормативными правовыми актами</w:t>
        </w:r>
      </w:hyperlink>
      <w:r>
        <w:t xml:space="preserve"> Республики. </w:t>
      </w:r>
    </w:p>
    <w:p w:rsidR="00000000" w:rsidRDefault="0094703A">
      <w:pPr>
        <w:jc w:val="both"/>
      </w:pPr>
      <w:r>
        <w:rPr>
          <w:rStyle w:val="s3"/>
        </w:rPr>
        <w:t>Смотри также</w:t>
      </w:r>
      <w:r>
        <w:rPr>
          <w:rStyle w:val="s3"/>
        </w:rPr>
        <w:t xml:space="preserve">: </w:t>
      </w:r>
      <w:hyperlink r:id="rId59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27 мая 1996 г. № 649 «Об утверждении Положения о порядке проведения конкурса на замещение вакантной должности государственной службы»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IV. Прохождение государственной службы и служебная карьера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18.</w:t>
      </w:r>
      <w:r>
        <w:t xml:space="preserve"> Испытание на государственной службе </w:t>
      </w:r>
    </w:p>
    <w:p w:rsidR="00000000" w:rsidRDefault="0094703A">
      <w:pPr>
        <w:ind w:firstLine="400"/>
        <w:jc w:val="both"/>
      </w:pPr>
      <w:r>
        <w:t>1. Для гражданина, принимаемого на государственную службу, а также для государственного служащего при его переводе на должность вышестоящей кат</w:t>
      </w:r>
      <w:r>
        <w:t xml:space="preserve">егории может устанавливаться испытание на срок до трех месяцев. </w:t>
      </w:r>
    </w:p>
    <w:p w:rsidR="00000000" w:rsidRDefault="0094703A">
      <w:pPr>
        <w:ind w:firstLine="400"/>
        <w:jc w:val="both"/>
      </w:pPr>
      <w:r>
        <w:t xml:space="preserve">2. В срок испытания не засчитываются периоды, когда государственный служащий отсутствовал на службе по уважительным причинам. </w:t>
      </w:r>
    </w:p>
    <w:p w:rsidR="00000000" w:rsidRDefault="0094703A">
      <w:pPr>
        <w:ind w:firstLine="400"/>
        <w:jc w:val="both"/>
      </w:pPr>
      <w:r>
        <w:t>3. На государственного служащего в период испытания распространя</w:t>
      </w:r>
      <w:r>
        <w:t xml:space="preserve">ется действие настоящего Указа. </w:t>
      </w:r>
    </w:p>
    <w:p w:rsidR="00000000" w:rsidRDefault="0094703A">
      <w:pPr>
        <w:ind w:firstLine="400"/>
        <w:jc w:val="both"/>
      </w:pPr>
      <w:r>
        <w:t xml:space="preserve">4. Государственному служащему до окончания срока испытания очередной квалификационный класс не присваивается. </w:t>
      </w:r>
    </w:p>
    <w:p w:rsidR="00000000" w:rsidRDefault="0094703A">
      <w:pPr>
        <w:ind w:firstLine="400"/>
        <w:jc w:val="both"/>
      </w:pPr>
      <w:r>
        <w:t>5. При неудовлетворительном результате испытания государственный служащий может быть переведен на прежнюю или др</w:t>
      </w:r>
      <w:r>
        <w:t xml:space="preserve">угую должность государственной службы либо уволен. </w:t>
      </w:r>
    </w:p>
    <w:p w:rsidR="00000000" w:rsidRDefault="0094703A">
      <w:pPr>
        <w:ind w:firstLine="400"/>
        <w:jc w:val="both"/>
      </w:pPr>
      <w:r>
        <w:t xml:space="preserve">6. Если срок испытания истек, а государственный служащий продолжает государственную службу, он считается выдержавшим испытание, и последующее увольнение допускается только по основаниям, предусмотренным </w:t>
      </w:r>
      <w:hyperlink r:id="rId60" w:anchor="sub_id=3300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94703A">
      <w:pPr>
        <w:spacing w:after="240"/>
        <w:ind w:firstLine="400"/>
        <w:jc w:val="both"/>
      </w:pPr>
      <w:r>
        <w:t xml:space="preserve">7. Предусмотренное настоящей статьей испытание не применяется при назначении лиц на государственные должности </w:t>
      </w:r>
      <w:hyperlink w:anchor="sub80000" w:history="1">
        <w:r>
          <w:rPr>
            <w:rStyle w:val="a3"/>
          </w:rPr>
          <w:t>высшей, перво</w:t>
        </w:r>
        <w:r>
          <w:rPr>
            <w:rStyle w:val="a3"/>
          </w:rPr>
          <w:t>й и второй</w:t>
        </w:r>
      </w:hyperlink>
      <w:r>
        <w:t xml:space="preserve"> категорий.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19.</w:t>
      </w:r>
      <w:r>
        <w:t xml:space="preserve"> Аттестация государственные служащих </w:t>
      </w:r>
    </w:p>
    <w:p w:rsidR="00000000" w:rsidRDefault="0094703A">
      <w:pPr>
        <w:ind w:firstLine="400"/>
        <w:jc w:val="both"/>
      </w:pPr>
      <w:r>
        <w:t>1. Государственные служащие с целью определения их соответствия занимаемой должности и служебной перспективы, оценки уровня их профессиональной подготовки, правовой культуры, способности</w:t>
      </w:r>
      <w:r>
        <w:t xml:space="preserve"> работать с гражданами проходят аттестацию не реже одного раза в три года. </w:t>
      </w:r>
    </w:p>
    <w:p w:rsidR="00000000" w:rsidRDefault="0094703A">
      <w:pPr>
        <w:ind w:firstLine="400"/>
        <w:jc w:val="both"/>
      </w:pPr>
      <w:r>
        <w:t xml:space="preserve">2. Аттестационная комиссия образуется руководителем государственного органа по представлению его кадровой службы. </w:t>
      </w:r>
    </w:p>
    <w:p w:rsidR="00000000" w:rsidRDefault="0094703A">
      <w:pPr>
        <w:ind w:firstLine="400"/>
        <w:jc w:val="both"/>
      </w:pPr>
      <w:r>
        <w:t>3. В случае признания аттестационной комиссией государственного с</w:t>
      </w:r>
      <w:r>
        <w:t xml:space="preserve">лужащего не соответствующим занимаемой государственной должности он может быть направлен на профессиональную переподготовку либо понижен в должности, а также понижен в классе руководителем соответствующего государственного органа. </w:t>
      </w:r>
    </w:p>
    <w:p w:rsidR="00000000" w:rsidRDefault="0094703A">
      <w:pPr>
        <w:ind w:firstLine="400"/>
        <w:jc w:val="both"/>
      </w:pPr>
      <w:r>
        <w:t>4. Аттестации не подлежа</w:t>
      </w:r>
      <w:r>
        <w:t xml:space="preserve">т государственные служащие, находящиеся на государственных должностях </w:t>
      </w:r>
      <w:hyperlink w:anchor="sub80000" w:history="1">
        <w:r>
          <w:rPr>
            <w:rStyle w:val="a3"/>
          </w:rPr>
          <w:t>высшей, первой и второй категорий</w:t>
        </w:r>
      </w:hyperlink>
      <w:r>
        <w:t xml:space="preserve">. </w:t>
      </w:r>
    </w:p>
    <w:p w:rsidR="00000000" w:rsidRDefault="0094703A">
      <w:pPr>
        <w:ind w:firstLine="400"/>
        <w:jc w:val="both"/>
      </w:pPr>
      <w:r>
        <w:t>5. Порядок и условия проведения аттестации государственных служащих устанавливаются нормативными правовыми актами Респу</w:t>
      </w:r>
      <w:r>
        <w:t xml:space="preserve">блики. </w:t>
      </w:r>
    </w:p>
    <w:p w:rsidR="00000000" w:rsidRDefault="0094703A">
      <w:pPr>
        <w:jc w:val="both"/>
      </w:pPr>
      <w:r>
        <w:rPr>
          <w:rStyle w:val="s3"/>
        </w:rPr>
        <w:t xml:space="preserve">См. также: </w:t>
      </w:r>
      <w:hyperlink r:id="rId61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20 августа 1996 г. № 3088 «Об утверждении Положения о порядке и условиях проведения аттестации государственных служащих», </w:t>
      </w:r>
      <w:hyperlink r:id="rId62" w:history="1">
        <w:r>
          <w:rPr>
            <w:rStyle w:val="a3"/>
            <w:i/>
            <w:iCs/>
            <w:bdr w:val="none" w:sz="0" w:space="0" w:color="auto" w:frame="1"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3 июня 1999 года № 75-р «О дополнительных мерах по обучению государственных служащих правовым знаниям»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20.</w:t>
      </w:r>
      <w:r>
        <w:t xml:space="preserve"> </w:t>
      </w:r>
      <w:r>
        <w:t xml:space="preserve">Продвижение по государственной службе </w:t>
      </w:r>
    </w:p>
    <w:p w:rsidR="00000000" w:rsidRDefault="0094703A">
      <w:pPr>
        <w:ind w:firstLine="400"/>
        <w:jc w:val="both"/>
      </w:pPr>
      <w:r>
        <w:t xml:space="preserve">1. Продвижение по службе государственного служащего осуществляется путем занятия вышестоящей должности или присвоения ему более высокого квалификационного класса. </w:t>
      </w:r>
    </w:p>
    <w:p w:rsidR="00000000" w:rsidRDefault="0094703A">
      <w:pPr>
        <w:ind w:firstLine="400"/>
        <w:jc w:val="both"/>
      </w:pPr>
      <w:r>
        <w:t>2. Преимущественным правом на продвижение по государс</w:t>
      </w:r>
      <w:r>
        <w:t xml:space="preserve">твенной службе пользуются государственные служащие, достигшие наилучших результатов в работе, инициативные, постоянно повышающие свой профессиональный уровень и зачисленные в кадровый резерв. </w:t>
      </w:r>
    </w:p>
    <w:p w:rsidR="00000000" w:rsidRDefault="0094703A">
      <w:pPr>
        <w:jc w:val="both"/>
      </w:pPr>
      <w:hyperlink r:id="rId63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12 июля 1996 г. № 3056 «Об утверждении Положения о порядке формирования и организации работы с кадровым резервом государственной службы» </w:t>
      </w:r>
    </w:p>
    <w:p w:rsidR="00000000" w:rsidRDefault="0094703A">
      <w:pPr>
        <w:ind w:firstLine="400"/>
        <w:jc w:val="both"/>
      </w:pPr>
      <w:r>
        <w:t xml:space="preserve">3. Продвижение по государственной службе осуществляется: </w:t>
      </w:r>
    </w:p>
    <w:p w:rsidR="00000000" w:rsidRDefault="0094703A">
      <w:pPr>
        <w:ind w:firstLine="400"/>
        <w:jc w:val="both"/>
      </w:pPr>
      <w:r>
        <w:t>1) в соответствии с</w:t>
      </w:r>
      <w:r>
        <w:t xml:space="preserve"> установленными настоящим Указом категориями должностей государственных служащих и квалификационными классами; </w:t>
      </w:r>
    </w:p>
    <w:p w:rsidR="00000000" w:rsidRDefault="0094703A">
      <w:pPr>
        <w:spacing w:after="240"/>
        <w:ind w:firstLine="400"/>
        <w:jc w:val="both"/>
      </w:pPr>
      <w:r>
        <w:t xml:space="preserve">2) при условии представления государственным служащим в органы налоговой службы сведений о полученных им доходах и имуществе, принадлежащем ему </w:t>
      </w:r>
      <w:r>
        <w:t>на праве собственности, являющихся объектами налогообложения, а также предварительного запроса в республиканский центр данных о кадрах государственных служащих.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21.</w:t>
      </w:r>
      <w:r>
        <w:t xml:space="preserve"> Рабочее время и служебные командировки </w:t>
      </w:r>
    </w:p>
    <w:p w:rsidR="00000000" w:rsidRDefault="0094703A">
      <w:pPr>
        <w:ind w:firstLine="400"/>
        <w:jc w:val="both"/>
      </w:pPr>
      <w:r>
        <w:t>1. Продолжительность рабочего времени, а так</w:t>
      </w:r>
      <w:r>
        <w:t xml:space="preserve">же гарантии и порядок компенсации за ненормированный рабочий день и привлечение государственных служащих к работе в выходные и праздничные дни устанавливаются трудовым </w:t>
      </w:r>
      <w:hyperlink r:id="rId64" w:history="1">
        <w:r>
          <w:rPr>
            <w:rStyle w:val="a3"/>
          </w:rPr>
          <w:t>законодательством</w:t>
        </w:r>
      </w:hyperlink>
      <w:r>
        <w:t xml:space="preserve"> Респуб</w:t>
      </w:r>
      <w:r>
        <w:t xml:space="preserve">лики. </w:t>
      </w:r>
    </w:p>
    <w:p w:rsidR="00000000" w:rsidRDefault="0094703A">
      <w:pPr>
        <w:spacing w:after="240"/>
        <w:ind w:firstLine="400"/>
        <w:jc w:val="both"/>
      </w:pPr>
      <w:r>
        <w:t xml:space="preserve">2. Государственным служащим возмещаются расходы на служебные командировки, в том числе и в иностранные государства. На них распространяются предусмотренные </w:t>
      </w:r>
      <w:hyperlink r:id="rId65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t>Республики гарантии и право на получение компенсаций.</w:t>
      </w:r>
    </w:p>
    <w:p w:rsidR="00000000" w:rsidRDefault="0094703A">
      <w:pPr>
        <w:ind w:firstLine="400"/>
        <w:jc w:val="both"/>
      </w:pPr>
      <w:bookmarkStart w:id="6" w:name="SUB220000"/>
      <w:bookmarkEnd w:id="6"/>
      <w:r>
        <w:rPr>
          <w:rStyle w:val="s1"/>
        </w:rPr>
        <w:t>Статья 22.</w:t>
      </w:r>
      <w:r>
        <w:t xml:space="preserve"> Предельный возраст пребывания на государственной службе </w:t>
      </w:r>
    </w:p>
    <w:p w:rsidR="00000000" w:rsidRDefault="0094703A">
      <w:pPr>
        <w:ind w:firstLine="400"/>
        <w:jc w:val="both"/>
      </w:pPr>
      <w:r>
        <w:t xml:space="preserve">1. Предельный возраст пребывания на государственной службе составляет шестьдесят лет. </w:t>
      </w:r>
    </w:p>
    <w:p w:rsidR="00000000" w:rsidRDefault="0094703A">
      <w:pPr>
        <w:ind w:firstLine="400"/>
        <w:jc w:val="both"/>
      </w:pPr>
      <w:r>
        <w:t>2. Лицам, обладающим высоким профессиональным у</w:t>
      </w:r>
      <w:r>
        <w:t xml:space="preserve">ровнем и с учетом их работоспособности, руководителем соответствующего государственного органа может быть продлен срок государственной службы, но не более чем на пять лет. </w:t>
      </w:r>
    </w:p>
    <w:p w:rsidR="00000000" w:rsidRDefault="0094703A">
      <w:pPr>
        <w:jc w:val="both"/>
      </w:pPr>
      <w:r>
        <w:rPr>
          <w:rStyle w:val="s3"/>
        </w:rPr>
        <w:t xml:space="preserve">См.: </w:t>
      </w:r>
      <w:hyperlink r:id="rId66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пленума Верховного суда Республики Казахстан от 25 июля 1996 г. № 8 «О практике применения судами пункта 1 статьи 22 Указа Президента Республики Казахстан, имеющего силу закона, «О государственной службе»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V. Обеспечение государственных служащих</w:t>
      </w:r>
    </w:p>
    <w:p w:rsidR="00000000" w:rsidRDefault="0094703A">
      <w:pPr>
        <w:ind w:firstLine="400"/>
        <w:jc w:val="both"/>
      </w:pPr>
      <w:r>
        <w:rPr>
          <w:rStyle w:val="s1"/>
        </w:rPr>
        <w:t>Ста</w:t>
      </w:r>
      <w:r>
        <w:rPr>
          <w:rStyle w:val="s1"/>
        </w:rPr>
        <w:t>тья 23.</w:t>
      </w:r>
      <w:r>
        <w:t xml:space="preserve"> Оплата труда государственных служащих </w:t>
      </w:r>
    </w:p>
    <w:p w:rsidR="00000000" w:rsidRDefault="0094703A">
      <w:pPr>
        <w:ind w:firstLine="400"/>
        <w:jc w:val="both"/>
      </w:pPr>
      <w:r>
        <w:t>1.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обязанностей, способствовать укомплектованию государственных</w:t>
      </w:r>
      <w:r>
        <w:t xml:space="preserve"> органов и их аппаратов компетентными и опытными кадрами, стимулировать их добросовестный и инициативный труд. </w:t>
      </w:r>
    </w:p>
    <w:p w:rsidR="00000000" w:rsidRDefault="0094703A">
      <w:pPr>
        <w:ind w:firstLine="400"/>
        <w:jc w:val="both"/>
      </w:pPr>
      <w:r>
        <w:t>2. Заработная плата государственных служащих состоит из должностных окладов, доплат за квалификационные классы, надбавок за выслугу лет на госуд</w:t>
      </w:r>
      <w:r>
        <w:t xml:space="preserve">арственной службе, премий и других надбавок. </w:t>
      </w:r>
    </w:p>
    <w:p w:rsidR="00000000" w:rsidRDefault="0094703A">
      <w:pPr>
        <w:ind w:firstLine="400"/>
        <w:jc w:val="both"/>
      </w:pPr>
      <w:r>
        <w:t xml:space="preserve">3. Должностные оклады государственных служащих устанавливаются в соответствии с категориями, предусмотренными </w:t>
      </w:r>
      <w:hyperlink w:anchor="sub80000" w:history="1">
        <w:r>
          <w:rPr>
            <w:rStyle w:val="a3"/>
          </w:rPr>
          <w:t>статьей 8</w:t>
        </w:r>
      </w:hyperlink>
      <w:r>
        <w:t xml:space="preserve"> настоящего Указа. </w:t>
      </w:r>
    </w:p>
    <w:p w:rsidR="00000000" w:rsidRDefault="0094703A">
      <w:pPr>
        <w:ind w:firstLine="400"/>
        <w:jc w:val="both"/>
      </w:pPr>
      <w:bookmarkStart w:id="7" w:name="SUB230400"/>
      <w:bookmarkEnd w:id="7"/>
      <w:r>
        <w:t>4. Доплата за класс производится в соотв</w:t>
      </w:r>
      <w:r>
        <w:t xml:space="preserve">етствии с квалификационным классом, присвоенным государственному служащему. </w:t>
      </w:r>
    </w:p>
    <w:p w:rsidR="00000000" w:rsidRDefault="0094703A">
      <w:pPr>
        <w:ind w:firstLine="400"/>
        <w:jc w:val="both"/>
      </w:pPr>
      <w:r>
        <w:t xml:space="preserve">6. Надбавка за выслугу лет выплачивается государственным служащим ежемесячно в процентах к суммарному размеру должностного оклада с включением доплаты за класс и в зависимости от </w:t>
      </w:r>
      <w:r>
        <w:t xml:space="preserve">стажа государственной службы в следующих размерах: </w:t>
      </w:r>
    </w:p>
    <w:p w:rsidR="00000000" w:rsidRDefault="0094703A">
      <w:pPr>
        <w:ind w:firstLine="400"/>
        <w:jc w:val="both"/>
      </w:pPr>
      <w:r>
        <w:t xml:space="preserve">при выслуге лет в три года - пятнадцать, в пять лет - двадцать, в десять лет - тридцать, в пятнадцать лет - сорок, </w:t>
      </w:r>
    </w:p>
    <w:p w:rsidR="00000000" w:rsidRDefault="0094703A">
      <w:pPr>
        <w:ind w:firstLine="400"/>
        <w:jc w:val="both"/>
      </w:pPr>
      <w:r>
        <w:t xml:space="preserve">в двадцать лет - пятьдесят процентов при безупречной работе. </w:t>
      </w:r>
    </w:p>
    <w:p w:rsidR="00000000" w:rsidRDefault="0094703A">
      <w:pPr>
        <w:ind w:firstLine="400"/>
        <w:jc w:val="both"/>
      </w:pPr>
      <w:r>
        <w:t>7. Стаж государственной сл</w:t>
      </w:r>
      <w:r>
        <w:t xml:space="preserve">ужбы для выплаты процентных надбавок за выслугу лет исчисляется в порядке, определяемом соответствующим Положением, которое утверждается Президентом Республики по представлению Правительства. </w:t>
      </w:r>
    </w:p>
    <w:p w:rsidR="00000000" w:rsidRDefault="0094703A">
      <w:pPr>
        <w:jc w:val="both"/>
      </w:pPr>
      <w:hyperlink r:id="rId67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3 июня 1996 г. № 3014 «Об утверждении Положения о стаже государственной службы для выплаты процентных надбавок за выслугу лет и порядке исчисления выслуги лет для назначения пенсий государственным служащим Республик</w:t>
      </w:r>
      <w:r>
        <w:rPr>
          <w:rStyle w:val="s3"/>
        </w:rPr>
        <w:t xml:space="preserve">и Казахстан» </w:t>
      </w:r>
    </w:p>
    <w:p w:rsidR="00000000" w:rsidRDefault="0094703A">
      <w:pPr>
        <w:ind w:firstLine="400"/>
        <w:jc w:val="both"/>
      </w:pPr>
      <w:r>
        <w:t xml:space="preserve">8. Единая система оплаты труда государственных служащих разрабатывается Правительством и представляется Премьер-министром на утверждение Президенту Республики. </w:t>
      </w:r>
    </w:p>
    <w:p w:rsidR="00000000" w:rsidRDefault="0094703A">
      <w:pPr>
        <w:jc w:val="both"/>
      </w:pPr>
      <w:hyperlink r:id="rId68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</w:t>
      </w:r>
      <w:r>
        <w:rPr>
          <w:rStyle w:val="s3"/>
        </w:rPr>
        <w:t xml:space="preserve">еспублики Казахстан от 1 апреля 1997 г. № 3436 «О единой системе оплаты труда работников органов Республики Казахстан, содержащихся за счет государственного бюджета» </w:t>
      </w:r>
    </w:p>
    <w:p w:rsidR="00000000" w:rsidRDefault="0094703A">
      <w:pPr>
        <w:spacing w:after="240"/>
        <w:ind w:firstLine="400"/>
        <w:jc w:val="both"/>
      </w:pPr>
      <w:r>
        <w:t>9. Заработная плата государственных служащих выплачивается за счет средств республиканско</w:t>
      </w:r>
      <w:r>
        <w:t>го и местных бюджетов, а также в случае, если это предусмотрено законодательством о соответствующем государственном органе - за счет средств государственных фондов целевого назначения. Сокращение бюджетных ассигнований не может быть основанием для уменьшен</w:t>
      </w:r>
      <w:r>
        <w:t>ия должностных окладов, доплат и надбавок к ним, а также финансирования иных, предусмотренных настоящим Указом, гарантий, льгот и компенсаций.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24.</w:t>
      </w:r>
      <w:r>
        <w:t xml:space="preserve"> Отпуска государственных служащих </w:t>
      </w:r>
    </w:p>
    <w:p w:rsidR="00000000" w:rsidRDefault="0094703A">
      <w:pPr>
        <w:ind w:firstLine="400"/>
        <w:jc w:val="both"/>
      </w:pPr>
      <w:r>
        <w:t>1. Государственным служащим предоставляется ежегодный отпуск продолж</w:t>
      </w:r>
      <w:r>
        <w:t xml:space="preserve">ительностью тридцать календарных дней с выплатой пособия для оздоровления в размере двух должностных окладов. </w:t>
      </w:r>
    </w:p>
    <w:p w:rsidR="00000000" w:rsidRDefault="0094703A">
      <w:pPr>
        <w:ind w:firstLine="400"/>
        <w:jc w:val="both"/>
      </w:pPr>
      <w:r>
        <w:t xml:space="preserve">2. По желанию государственных служащих ежегодные оплачиваемые отпуска могут предоставляться им по частям. </w:t>
      </w:r>
    </w:p>
    <w:p w:rsidR="00000000" w:rsidRDefault="0094703A">
      <w:pPr>
        <w:spacing w:after="240"/>
        <w:ind w:firstLine="400"/>
        <w:jc w:val="both"/>
      </w:pPr>
      <w:r>
        <w:t>3. Государственному служащему в соотве</w:t>
      </w:r>
      <w:r>
        <w:t xml:space="preserve">тствии с </w:t>
      </w:r>
      <w:hyperlink r:id="rId69" w:anchor="sub_id=740000" w:history="1">
        <w:r>
          <w:rPr>
            <w:rStyle w:val="a3"/>
          </w:rPr>
          <w:t>законодательством</w:t>
        </w:r>
      </w:hyperlink>
      <w:r>
        <w:t xml:space="preserve"> может быть предоставлен отпуск без сохранения заработной платы.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25.</w:t>
      </w:r>
      <w:r>
        <w:t xml:space="preserve"> Поощрения государственных служащих за добросовестный труд </w:t>
      </w:r>
    </w:p>
    <w:p w:rsidR="00000000" w:rsidRDefault="0094703A">
      <w:pPr>
        <w:ind w:firstLine="400"/>
        <w:jc w:val="both"/>
      </w:pPr>
      <w:r>
        <w:t>1. За образц</w:t>
      </w:r>
      <w:r>
        <w:t xml:space="preserve">овое выполнение должностных обязанностей, безупречную государственную службу, выполнение заданий особой важности и сложности и за другие достижения в работе государственные служащие поощряются: </w:t>
      </w:r>
    </w:p>
    <w:p w:rsidR="00000000" w:rsidRDefault="0094703A">
      <w:pPr>
        <w:ind w:firstLine="400"/>
        <w:jc w:val="both"/>
      </w:pPr>
      <w:r>
        <w:t xml:space="preserve">1) продвижением по службе путем занятия вышестоящей должности или досрочного присвоения очередного квалификационного класса; </w:t>
      </w:r>
    </w:p>
    <w:p w:rsidR="00000000" w:rsidRDefault="0094703A">
      <w:pPr>
        <w:ind w:firstLine="400"/>
        <w:jc w:val="both"/>
      </w:pPr>
      <w:r>
        <w:t xml:space="preserve">2) денежными премиями; </w:t>
      </w:r>
    </w:p>
    <w:p w:rsidR="00000000" w:rsidRDefault="0094703A">
      <w:pPr>
        <w:jc w:val="both"/>
      </w:pPr>
      <w:r>
        <w:rPr>
          <w:rStyle w:val="s3"/>
        </w:rPr>
        <w:t xml:space="preserve">См. также: </w:t>
      </w:r>
      <w:hyperlink r:id="rId70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</w:t>
      </w:r>
      <w:r>
        <w:rPr>
          <w:rStyle w:val="s3"/>
        </w:rPr>
        <w:t xml:space="preserve">публики Казахстан от 12 июня 1997 г. № 964 «Об утверждении Положения о премировании руководителей (заместителей руководителей) министерств, государственных комитетов, иных центральных исполнительных органов и ведомств Республики Казахстан». </w:t>
      </w:r>
    </w:p>
    <w:p w:rsidR="00000000" w:rsidRDefault="0094703A">
      <w:pPr>
        <w:ind w:firstLine="400"/>
        <w:jc w:val="both"/>
      </w:pPr>
      <w:r>
        <w:t>3) иными форма</w:t>
      </w:r>
      <w:r>
        <w:t xml:space="preserve">ми стимулирования, предусмотренными </w:t>
      </w:r>
      <w:hyperlink r:id="rId71" w:anchor="sub_id=12600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94703A">
      <w:pPr>
        <w:spacing w:after="240"/>
        <w:ind w:firstLine="400"/>
        <w:jc w:val="both"/>
      </w:pPr>
      <w:r>
        <w:t xml:space="preserve">2. За особые заслуги государственные служащие награждаются </w:t>
      </w:r>
      <w:hyperlink r:id="rId72" w:history="1">
        <w:r>
          <w:rPr>
            <w:rStyle w:val="a3"/>
          </w:rPr>
          <w:t>государственными наградами</w:t>
        </w:r>
      </w:hyperlink>
      <w:r>
        <w:t xml:space="preserve"> Республики Казахстан.</w:t>
      </w:r>
    </w:p>
    <w:p w:rsidR="00000000" w:rsidRDefault="0094703A">
      <w:pPr>
        <w:jc w:val="both"/>
      </w:pPr>
      <w:r>
        <w:rPr>
          <w:rStyle w:val="s3"/>
        </w:rPr>
        <w:t xml:space="preserve">В статью 26 внесены изменения </w:t>
      </w:r>
      <w:hyperlink r:id="rId73" w:anchor="sub_id=2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19.06.97 г. № 134-1 (</w:t>
      </w:r>
      <w:hyperlink r:id="rId74" w:anchor="sub_id=2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26.</w:t>
      </w:r>
      <w:r>
        <w:t xml:space="preserve"> Меры социальной защиты государственных служащих </w:t>
      </w:r>
    </w:p>
    <w:p w:rsidR="00000000" w:rsidRDefault="0094703A">
      <w:pPr>
        <w:ind w:firstLine="400"/>
        <w:jc w:val="both"/>
      </w:pPr>
      <w:r>
        <w:t xml:space="preserve">1. Государственные служащие обеспечиваются жильем в установленном </w:t>
      </w:r>
      <w:hyperlink r:id="rId75" w:anchor="sub_id=710000" w:history="1">
        <w:r>
          <w:rPr>
            <w:rStyle w:val="a3"/>
          </w:rPr>
          <w:t>законодательством</w:t>
        </w:r>
      </w:hyperlink>
      <w:r>
        <w:t xml:space="preserve"> порядке. </w:t>
      </w:r>
    </w:p>
    <w:p w:rsidR="00000000" w:rsidRDefault="0094703A">
      <w:pPr>
        <w:ind w:firstLine="400"/>
        <w:jc w:val="both"/>
      </w:pPr>
      <w:r>
        <w:t>2. Для индивидуального жилищного строительства государственным служащим, нуждающимся в улучшении жилищных условий, бесплатно предоставляются земельные участки. Условия предост</w:t>
      </w:r>
      <w:r>
        <w:t xml:space="preserve">авления земельных участков определяются Правительством Республики. </w:t>
      </w:r>
    </w:p>
    <w:p w:rsidR="00000000" w:rsidRDefault="0094703A">
      <w:pPr>
        <w:jc w:val="both"/>
      </w:pPr>
      <w:hyperlink r:id="rId76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7 июня 1996 г. № 720 «Об утверждении Положения о порядке и условиях пред</w:t>
      </w:r>
      <w:r>
        <w:rPr>
          <w:rStyle w:val="s3"/>
        </w:rPr>
        <w:t xml:space="preserve">оставления государственным служащим, нуждающимся в улучшении жилищных условий, земельных участков для индивидуального жилищного строительства» </w:t>
      </w:r>
    </w:p>
    <w:p w:rsidR="00000000" w:rsidRDefault="0094703A">
      <w:pPr>
        <w:ind w:firstLine="400"/>
        <w:jc w:val="both"/>
      </w:pPr>
      <w:r>
        <w:t>3. Государственные служащие и члены их семей, проживающие совместно с ними, пользуются в установленном порядке м</w:t>
      </w:r>
      <w:r>
        <w:t xml:space="preserve">едицинским обслуживанием в соответствующих государственных учреждениях здравоохранения. </w:t>
      </w:r>
    </w:p>
    <w:p w:rsidR="00000000" w:rsidRDefault="0094703A">
      <w:pPr>
        <w:ind w:firstLine="400"/>
        <w:jc w:val="both"/>
      </w:pPr>
      <w:r>
        <w:t>5. При приеме на государственную службу в порядке перевода лиц из других государственных органов и организаций за ними в течение двух лет сохраняются средняя заработна</w:t>
      </w:r>
      <w:r>
        <w:t>я плата и льготы, имевшиеся на прежней должности, если они превышали уровень, установленный для государственного служащего на нынешней должности. Настоящее правило не распространяется на лиц, переводимых с государственной службы из-за пределов Республики К</w:t>
      </w:r>
      <w:r>
        <w:t xml:space="preserve">азахстан. </w:t>
      </w:r>
    </w:p>
    <w:p w:rsidR="00000000" w:rsidRDefault="0094703A">
      <w:pPr>
        <w:ind w:firstLine="400"/>
        <w:jc w:val="both"/>
      </w:pPr>
      <w:r>
        <w:t>6. В случае ликвидации государственного органа или сокращения штатов (численности) государственному служащему производится выплата выходного пособия в размере четырех среднемесячных заработных плат при наличии стажа работы в государственных орга</w:t>
      </w:r>
      <w:r>
        <w:t xml:space="preserve">нах не менее трех лет. </w:t>
      </w:r>
    </w:p>
    <w:p w:rsidR="00000000" w:rsidRDefault="0094703A">
      <w:pPr>
        <w:spacing w:after="240"/>
        <w:ind w:firstLine="400"/>
        <w:jc w:val="both"/>
      </w:pPr>
      <w:r>
        <w:t>7. В случае смерти государственного служащего членам его семьи выплачивается пособие в размере трех месячных должностных окладов по последнему месту службы в государственном органе, при этом размер пособия не может быть ниже установ</w:t>
      </w:r>
      <w:r>
        <w:t xml:space="preserve">ленного действующим </w:t>
      </w:r>
      <w:hyperlink r:id="rId77" w:anchor="sub_id=160000" w:history="1">
        <w:r>
          <w:rPr>
            <w:rStyle w:val="a3"/>
          </w:rPr>
          <w:t>законодательством</w:t>
        </w:r>
      </w:hyperlink>
      <w:r>
        <w:t>.</w:t>
      </w:r>
    </w:p>
    <w:p w:rsidR="00000000" w:rsidRDefault="0094703A">
      <w:pPr>
        <w:jc w:val="both"/>
      </w:pPr>
      <w:r>
        <w:rPr>
          <w:rStyle w:val="s3"/>
        </w:rPr>
        <w:t xml:space="preserve">Статья 27 изложена в редакции </w:t>
      </w:r>
      <w:hyperlink r:id="rId78" w:anchor="sub_id=26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19.06.97 г. №</w:t>
      </w:r>
      <w:r>
        <w:rPr>
          <w:rStyle w:val="s3"/>
        </w:rPr>
        <w:t xml:space="preserve"> 134-1 (</w:t>
      </w:r>
      <w:hyperlink r:id="rId79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27.</w:t>
      </w:r>
      <w:r>
        <w:t xml:space="preserve"> Пенсионное и социальное обеспечение государственных служащих </w:t>
      </w:r>
    </w:p>
    <w:p w:rsidR="00000000" w:rsidRDefault="0094703A">
      <w:pPr>
        <w:spacing w:after="240"/>
        <w:ind w:firstLine="400"/>
        <w:jc w:val="both"/>
      </w:pPr>
      <w:hyperlink r:id="rId80" w:history="1">
        <w:r>
          <w:rPr>
            <w:rStyle w:val="a3"/>
          </w:rPr>
          <w:t xml:space="preserve">Пенсионное </w:t>
        </w:r>
        <w:r>
          <w:rPr>
            <w:rStyle w:val="a3"/>
          </w:rPr>
          <w:t>обеспечение</w:t>
        </w:r>
      </w:hyperlink>
      <w:r>
        <w:t xml:space="preserve"> государственных служащих и выплата государственных социальных </w:t>
      </w:r>
      <w:hyperlink r:id="rId81" w:history="1">
        <w:r>
          <w:rPr>
            <w:rStyle w:val="a3"/>
          </w:rPr>
          <w:t>пособий</w:t>
        </w:r>
      </w:hyperlink>
      <w:r>
        <w:t xml:space="preserve"> по инвалидности, по случаю потери кормильца осуществляются в соответствии с законодательством Республики Казах</w:t>
      </w:r>
      <w:r>
        <w:t>стан.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VI. Прекращение государственной службы</w:t>
      </w:r>
    </w:p>
    <w:p w:rsidR="00000000" w:rsidRDefault="0094703A">
      <w:pPr>
        <w:jc w:val="both"/>
      </w:pPr>
      <w:r>
        <w:rPr>
          <w:rStyle w:val="s3"/>
        </w:rPr>
        <w:t xml:space="preserve">В статью 28 внесены изменения </w:t>
      </w:r>
      <w:hyperlink r:id="rId82" w:anchor="sub_id=2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19.06.97 г. № 134-1 (</w:t>
      </w:r>
      <w:hyperlink r:id="rId83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28.</w:t>
      </w:r>
      <w:r>
        <w:t xml:space="preserve"> Основания прекращения государственной службы </w:t>
      </w:r>
    </w:p>
    <w:p w:rsidR="00000000" w:rsidRDefault="0094703A">
      <w:pPr>
        <w:ind w:firstLine="400"/>
        <w:jc w:val="both"/>
      </w:pPr>
      <w:r>
        <w:t xml:space="preserve">1. Основаниями для прекращения государственной службы являются: </w:t>
      </w:r>
    </w:p>
    <w:p w:rsidR="00000000" w:rsidRDefault="0094703A">
      <w:pPr>
        <w:ind w:firstLine="400"/>
        <w:jc w:val="both"/>
      </w:pPr>
      <w:r>
        <w:t xml:space="preserve">1) подача лицом заявления об увольнении по собственному желанию; </w:t>
      </w:r>
    </w:p>
    <w:p w:rsidR="00000000" w:rsidRDefault="0094703A">
      <w:pPr>
        <w:ind w:firstLine="400"/>
        <w:jc w:val="both"/>
      </w:pPr>
      <w:r>
        <w:t>2) истечение срока контракта л</w:t>
      </w:r>
      <w:r>
        <w:t xml:space="preserve">ибо расторжение контракта, по основаниям, предусмотренным </w:t>
      </w:r>
      <w:hyperlink r:id="rId84" w:history="1">
        <w:r>
          <w:rPr>
            <w:rStyle w:val="a3"/>
          </w:rPr>
          <w:t>законодательством</w:t>
        </w:r>
      </w:hyperlink>
      <w:r>
        <w:t xml:space="preserve">; </w:t>
      </w:r>
    </w:p>
    <w:p w:rsidR="00000000" w:rsidRDefault="0094703A">
      <w:pPr>
        <w:ind w:firstLine="400"/>
        <w:jc w:val="both"/>
      </w:pPr>
      <w:r>
        <w:t xml:space="preserve">3) достижение государственным служащим предельного возраста пребывания на государственной службе, установленного </w:t>
      </w:r>
      <w:hyperlink w:anchor="sub220000" w:history="1">
        <w:r>
          <w:rPr>
            <w:rStyle w:val="a3"/>
          </w:rPr>
          <w:t>статьей 22</w:t>
        </w:r>
      </w:hyperlink>
      <w:r>
        <w:t xml:space="preserve"> настоящего Указа; </w:t>
      </w:r>
    </w:p>
    <w:p w:rsidR="00000000" w:rsidRDefault="0094703A">
      <w:pPr>
        <w:ind w:firstLine="400"/>
        <w:jc w:val="both"/>
      </w:pPr>
      <w:r>
        <w:t xml:space="preserve">4) представление государственным служащим заведомо ложных сведений о его доходах и имуществе; </w:t>
      </w:r>
    </w:p>
    <w:p w:rsidR="00000000" w:rsidRDefault="0094703A">
      <w:pPr>
        <w:ind w:firstLine="400"/>
        <w:jc w:val="both"/>
      </w:pPr>
      <w:r>
        <w:t xml:space="preserve">5) утрата гражданства Республики Казахстан; </w:t>
      </w:r>
    </w:p>
    <w:p w:rsidR="00000000" w:rsidRDefault="0094703A">
      <w:pPr>
        <w:ind w:firstLine="400"/>
        <w:jc w:val="both"/>
      </w:pPr>
      <w:r>
        <w:t xml:space="preserve">6) по иным основаниям, предусмотренным </w:t>
      </w:r>
      <w:hyperlink r:id="rId85" w:history="1">
        <w:r>
          <w:rPr>
            <w:rStyle w:val="a3"/>
          </w:rPr>
          <w:t>законодательством</w:t>
        </w:r>
      </w:hyperlink>
      <w:r>
        <w:t xml:space="preserve"> Республики. </w:t>
      </w:r>
    </w:p>
    <w:p w:rsidR="00000000" w:rsidRDefault="0094703A">
      <w:pPr>
        <w:ind w:firstLine="400"/>
        <w:jc w:val="both"/>
      </w:pPr>
      <w:r>
        <w:t xml:space="preserve">2. Увольнение от должностей государственного служащего производится соответствующим должностным лицом (органом), наделенным правом назначения (избрания) на государственную должность. </w:t>
      </w:r>
    </w:p>
    <w:p w:rsidR="00000000" w:rsidRDefault="0094703A">
      <w:pPr>
        <w:ind w:firstLine="400"/>
        <w:jc w:val="both"/>
      </w:pPr>
      <w:r>
        <w:t xml:space="preserve">3. В случае незаконного увольнения государственный служащий имеет право </w:t>
      </w:r>
      <w:r>
        <w:t xml:space="preserve">на судебную защиту своих прав и свобод. </w:t>
      </w:r>
    </w:p>
    <w:p w:rsidR="00000000" w:rsidRDefault="0094703A">
      <w:pPr>
        <w:jc w:val="both"/>
      </w:pPr>
      <w:r>
        <w:rPr>
          <w:rStyle w:val="s3"/>
        </w:rPr>
        <w:t xml:space="preserve">См: </w:t>
      </w:r>
      <w:hyperlink r:id="rId86" w:history="1">
        <w:r>
          <w:rPr>
            <w:rStyle w:val="a3"/>
            <w:i/>
            <w:iCs/>
            <w:bdr w:val="none" w:sz="0" w:space="0" w:color="auto" w:frame="1"/>
          </w:rPr>
          <w:t>комментарий</w:t>
        </w:r>
      </w:hyperlink>
      <w:r>
        <w:rPr>
          <w:rStyle w:val="s3"/>
        </w:rPr>
        <w:t xml:space="preserve"> к данной статье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jc w:val="both"/>
      </w:pPr>
      <w:r>
        <w:rPr>
          <w:rStyle w:val="s3"/>
        </w:rPr>
        <w:t xml:space="preserve">В статью 29 внесены изменения </w:t>
      </w:r>
      <w:hyperlink r:id="rId87" w:anchor="sub_id=2600" w:history="1">
        <w:r>
          <w:rPr>
            <w:rStyle w:val="a3"/>
            <w:i/>
            <w:iCs/>
            <w:bdr w:val="none" w:sz="0" w:space="0" w:color="auto" w:frame="1"/>
          </w:rPr>
          <w:t>Законо</w:t>
        </w:r>
        <w:r>
          <w:rPr>
            <w:rStyle w:val="a3"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от 19.06.97 г. № 134-1 (</w:t>
      </w:r>
      <w:hyperlink r:id="rId88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29.</w:t>
      </w:r>
      <w:r>
        <w:t xml:space="preserve"> Отставка государственного служащего </w:t>
      </w:r>
    </w:p>
    <w:p w:rsidR="00000000" w:rsidRDefault="0094703A">
      <w:pPr>
        <w:ind w:firstLine="400"/>
        <w:jc w:val="both"/>
      </w:pPr>
      <w:r>
        <w:t>1. Отставка есть прекращение исполнения обязанностей на соответствующей государств</w:t>
      </w:r>
      <w:r>
        <w:t xml:space="preserve">енной должности государственным служащим, осуществляемое на основании его письменного заявления. </w:t>
      </w:r>
    </w:p>
    <w:p w:rsidR="00000000" w:rsidRDefault="0094703A">
      <w:pPr>
        <w:ind w:firstLine="400"/>
        <w:jc w:val="both"/>
      </w:pPr>
      <w:r>
        <w:t>2. Отставка принимается или в ней дается мотивированный отказ государственным органом или должностным лицом, назначившим (избравшим) государственного служащег</w:t>
      </w:r>
      <w:r>
        <w:t>о на эту должность. Решение о принятии отставки или отказа в ней принимается в месячный срок со дня подачи письменного заявления. В случае отказа в отставке государственный служащий должен продолжать исполнение служебных обязанностей и имеет право на уволь</w:t>
      </w:r>
      <w:r>
        <w:t xml:space="preserve">нение в порядке, предусмотренном трудовым законодательством. </w:t>
      </w:r>
    </w:p>
    <w:p w:rsidR="00000000" w:rsidRDefault="0094703A">
      <w:pPr>
        <w:ind w:firstLine="400"/>
        <w:jc w:val="both"/>
      </w:pPr>
      <w:r>
        <w:t xml:space="preserve">3. Государственные служащие уходят в отставку на основаниях и в порядке, установленных </w:t>
      </w:r>
      <w:hyperlink r:id="rId89" w:history="1">
        <w:r>
          <w:rPr>
            <w:rStyle w:val="a3"/>
          </w:rPr>
          <w:t>Конституцией</w:t>
        </w:r>
      </w:hyperlink>
      <w:r>
        <w:t>, настоящим Указом и иным закон</w:t>
      </w:r>
      <w:r>
        <w:t xml:space="preserve">одательством Республики. Грубое нарушение должностных обязанностей, совершение проступков, не совместимых с нахождением на государственной службе, не могут служить основанием для отставки государственного служащего, а являются основанием для увольнения. </w:t>
      </w:r>
    </w:p>
    <w:p w:rsidR="00000000" w:rsidRDefault="0094703A">
      <w:pPr>
        <w:ind w:firstLine="400"/>
        <w:jc w:val="both"/>
      </w:pPr>
      <w:r>
        <w:t>4</w:t>
      </w:r>
      <w:r>
        <w:t xml:space="preserve">. Правом на отставку обладают должностные лица, перечисленные в пункте 5 настоящей статьи. </w:t>
      </w:r>
    </w:p>
    <w:p w:rsidR="00000000" w:rsidRDefault="0094703A">
      <w:pPr>
        <w:ind w:firstLine="400"/>
        <w:jc w:val="both"/>
      </w:pPr>
      <w:r>
        <w:t xml:space="preserve">5. В случае отставки: </w:t>
      </w:r>
    </w:p>
    <w:p w:rsidR="00000000" w:rsidRDefault="0094703A">
      <w:pPr>
        <w:ind w:firstLine="400"/>
        <w:jc w:val="both"/>
      </w:pPr>
      <w:r>
        <w:t xml:space="preserve">1) Премьер-министра Республики в соответствии с Конституцией подает в отставку весь состав Правительства; </w:t>
      </w:r>
    </w:p>
    <w:p w:rsidR="00000000" w:rsidRDefault="0094703A">
      <w:pPr>
        <w:ind w:firstLine="400"/>
        <w:jc w:val="both"/>
      </w:pPr>
      <w:r>
        <w:t>2) Руководителя Администрации През</w:t>
      </w:r>
      <w:r>
        <w:t xml:space="preserve">идента подают в отставку его заместители и руководители структурных подразделений Администрации Президента; </w:t>
      </w:r>
    </w:p>
    <w:p w:rsidR="00000000" w:rsidRDefault="0094703A">
      <w:pPr>
        <w:ind w:firstLine="400"/>
        <w:jc w:val="both"/>
      </w:pPr>
      <w:r>
        <w:t>3) руководителя государственного органа, непосредственно подчиненного и подотчетного Президенту Республики, подают в отставку его заместители, руко</w:t>
      </w:r>
      <w:r>
        <w:t xml:space="preserve">водители департаментов, агентств, комитетов, начальники управлений и самостоятельных отделов, помощники и советники руководителя названного государственного органа; </w:t>
      </w:r>
    </w:p>
    <w:p w:rsidR="00000000" w:rsidRDefault="0094703A">
      <w:pPr>
        <w:ind w:firstLine="400"/>
        <w:jc w:val="both"/>
      </w:pPr>
      <w:r>
        <w:t>4) министров, председателей государственных комитетов, а также руководителей иных централь</w:t>
      </w:r>
      <w:r>
        <w:t xml:space="preserve">ных исполнительных органов подают в отставку их заместители, руководители департаментов, агентств, комитетов, начальники управлений и самостоятельных отделов, помощники и советники руководителей названных государственных органов; </w:t>
      </w:r>
    </w:p>
    <w:p w:rsidR="00000000" w:rsidRDefault="0094703A">
      <w:pPr>
        <w:ind w:firstLine="400"/>
        <w:jc w:val="both"/>
      </w:pPr>
      <w:r>
        <w:t>5) акимов областей, город</w:t>
      </w:r>
      <w:r>
        <w:t xml:space="preserve">ов республиканского значения и столицы Республики подают в отставку их заместители, акимы районов и городов областного подчинения; </w:t>
      </w:r>
    </w:p>
    <w:p w:rsidR="00000000" w:rsidRDefault="0094703A">
      <w:pPr>
        <w:ind w:firstLine="400"/>
        <w:jc w:val="both"/>
      </w:pPr>
      <w:r>
        <w:t>6) Руководителя Аппарата Правительства подают в отставку его заместители, руководители структурных подразделений Аппарата Пр</w:t>
      </w:r>
      <w:r>
        <w:t xml:space="preserve">авительства; </w:t>
      </w:r>
    </w:p>
    <w:p w:rsidR="00000000" w:rsidRDefault="0094703A">
      <w:pPr>
        <w:ind w:firstLine="400"/>
        <w:jc w:val="both"/>
      </w:pPr>
      <w:r>
        <w:t xml:space="preserve">7) руководителей аппаратов Палат Парламента подают в отставку их заместители, руководители структурных подразделений аппаратов Палат Парламента. </w:t>
      </w:r>
    </w:p>
    <w:p w:rsidR="00000000" w:rsidRDefault="0094703A">
      <w:pPr>
        <w:ind w:firstLine="400"/>
        <w:jc w:val="both"/>
      </w:pPr>
      <w:r>
        <w:t xml:space="preserve">6. В случае отставки по состоянию здоровья государственного служащего </w:t>
      </w:r>
      <w:hyperlink w:anchor="sub80000" w:history="1">
        <w:r>
          <w:rPr>
            <w:rStyle w:val="a3"/>
          </w:rPr>
          <w:t>высшей категории</w:t>
        </w:r>
      </w:hyperlink>
      <w:r>
        <w:t xml:space="preserve">, не достигшего возраста, дающего право на получение пенсионных выплат, ему выплачивается ежемесячно пятьдесят процентов его среднемесячной заработной платы. </w:t>
      </w:r>
    </w:p>
    <w:p w:rsidR="00000000" w:rsidRDefault="0094703A">
      <w:pPr>
        <w:spacing w:after="240"/>
        <w:ind w:firstLine="400"/>
        <w:jc w:val="both"/>
      </w:pPr>
      <w:r>
        <w:t>7. В случаях: достижения возраста, дающего право на получение пенсионных вып</w:t>
      </w:r>
      <w:r>
        <w:t>лат, трудоустройства, осуждения за совершение преступления, - выплаты, предусмотренные пунктом 6 настоящей статьи, прекращаются.</w:t>
      </w:r>
    </w:p>
    <w:p w:rsidR="00000000" w:rsidRDefault="0094703A">
      <w:pPr>
        <w:jc w:val="center"/>
      </w:pPr>
      <w:r>
        <w:rPr>
          <w:rStyle w:val="s1"/>
        </w:rPr>
        <w:t>Глава VII. Ответственность за нарушение законодательства о государственной</w:t>
      </w:r>
      <w:r>
        <w:t xml:space="preserve"> </w:t>
      </w:r>
      <w:r>
        <w:rPr>
          <w:rStyle w:val="s1"/>
        </w:rPr>
        <w:t>службе</w:t>
      </w:r>
    </w:p>
    <w:p w:rsidR="00000000" w:rsidRDefault="0094703A">
      <w:pPr>
        <w:jc w:val="center"/>
      </w:pPr>
      <w:r>
        <w:t> 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30.</w:t>
      </w:r>
      <w:r>
        <w:t xml:space="preserve"> Ответственность государственных </w:t>
      </w:r>
      <w:r>
        <w:t xml:space="preserve">служащих </w:t>
      </w:r>
    </w:p>
    <w:p w:rsidR="00000000" w:rsidRDefault="0094703A">
      <w:pPr>
        <w:ind w:firstLine="400"/>
        <w:jc w:val="both"/>
      </w:pPr>
      <w:r>
        <w:t>1. За неисполнение и ненадлежащее исполнение государственным служащим возложенных на него обязанностей, превышение должностных полномочий, нарушение государственной и трудовой дисциплины, а равно за несоблюдение установленных настоящим Указом огр</w:t>
      </w:r>
      <w:r>
        <w:t xml:space="preserve">аничений, связанных с пребыванием на государственной службе, на государственного служащего могут налагаться дисциплинарные взыскания: </w:t>
      </w:r>
    </w:p>
    <w:p w:rsidR="00000000" w:rsidRDefault="0094703A">
      <w:pPr>
        <w:ind w:firstLine="400"/>
        <w:jc w:val="both"/>
      </w:pPr>
      <w:r>
        <w:t xml:space="preserve">1) выговор; </w:t>
      </w:r>
    </w:p>
    <w:p w:rsidR="00000000" w:rsidRDefault="0094703A">
      <w:pPr>
        <w:ind w:firstLine="400"/>
        <w:jc w:val="both"/>
      </w:pPr>
      <w:r>
        <w:t xml:space="preserve">2) предупреждение о неполном служебном соответствии; </w:t>
      </w:r>
    </w:p>
    <w:p w:rsidR="00000000" w:rsidRDefault="0094703A">
      <w:pPr>
        <w:ind w:firstLine="400"/>
        <w:jc w:val="both"/>
      </w:pPr>
      <w:r>
        <w:t xml:space="preserve">3) задержка до одного года в присвоении очередного класса или в назначении на более высокую должность; </w:t>
      </w:r>
    </w:p>
    <w:p w:rsidR="00000000" w:rsidRDefault="0094703A">
      <w:pPr>
        <w:ind w:firstLine="400"/>
        <w:jc w:val="both"/>
      </w:pPr>
      <w:r>
        <w:t xml:space="preserve">4) увольнение с государственной службы. </w:t>
      </w:r>
    </w:p>
    <w:p w:rsidR="00000000" w:rsidRDefault="0094703A">
      <w:pPr>
        <w:jc w:val="both"/>
      </w:pPr>
      <w:r>
        <w:rPr>
          <w:rStyle w:val="s3"/>
        </w:rPr>
        <w:t xml:space="preserve">См: </w:t>
      </w:r>
      <w:hyperlink r:id="rId90" w:anchor="sub_id=7" w:history="1">
        <w:r>
          <w:rPr>
            <w:rStyle w:val="a3"/>
            <w:i/>
            <w:iCs/>
            <w:bdr w:val="none" w:sz="0" w:space="0" w:color="auto" w:frame="1"/>
          </w:rPr>
          <w:t>комментарий</w:t>
        </w:r>
      </w:hyperlink>
      <w:r>
        <w:rPr>
          <w:rStyle w:val="s3"/>
        </w:rPr>
        <w:t xml:space="preserve"> к данному пункту</w:t>
      </w:r>
    </w:p>
    <w:p w:rsidR="00000000" w:rsidRDefault="0094703A">
      <w:pPr>
        <w:ind w:firstLine="400"/>
        <w:jc w:val="both"/>
      </w:pPr>
      <w:r>
        <w:t xml:space="preserve">2. Дисциплинарное взыскание: </w:t>
      </w:r>
    </w:p>
    <w:p w:rsidR="00000000" w:rsidRDefault="0094703A">
      <w:pPr>
        <w:ind w:firstLine="400"/>
        <w:jc w:val="both"/>
      </w:pPr>
      <w:r>
        <w:t xml:space="preserve">1) налагается лицами, имеющими такое право в соответствии с должностными полномочиями; </w:t>
      </w:r>
    </w:p>
    <w:p w:rsidR="00000000" w:rsidRDefault="0094703A">
      <w:pPr>
        <w:ind w:firstLine="400"/>
        <w:jc w:val="both"/>
      </w:pPr>
      <w:r>
        <w:t xml:space="preserve">2) не может быть наложено за деяние, совершение которого влечет предусмотренную законом иную ответственность. </w:t>
      </w:r>
    </w:p>
    <w:p w:rsidR="00000000" w:rsidRDefault="0094703A">
      <w:pPr>
        <w:ind w:firstLine="400"/>
        <w:jc w:val="both"/>
      </w:pPr>
      <w:r>
        <w:t>3. Порядок наложения дисцип</w:t>
      </w:r>
      <w:r>
        <w:t xml:space="preserve">линарного взыскания определяется </w:t>
      </w:r>
      <w:hyperlink r:id="rId91" w:anchor="sub_id=1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94703A">
      <w:pPr>
        <w:ind w:firstLine="400"/>
        <w:jc w:val="both"/>
      </w:pPr>
      <w:r>
        <w:t>4. Государственные служащие в случае совершения ими преступлений и иных правонарушений несут соответственно уголовную, адми</w:t>
      </w:r>
      <w:r>
        <w:t xml:space="preserve">нистративную, материальную ответственность на основаниях и в порядке, установленных законодательством. </w:t>
      </w:r>
    </w:p>
    <w:p w:rsidR="00000000" w:rsidRDefault="0094703A">
      <w:pPr>
        <w:jc w:val="both"/>
      </w:pPr>
      <w:r>
        <w:rPr>
          <w:rStyle w:val="s3"/>
        </w:rPr>
        <w:t>См. также: «</w:t>
      </w:r>
      <w:hyperlink r:id="rId92" w:anchor="sub_id=1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служебной этики государственных служащих», «</w:t>
      </w:r>
      <w:hyperlink r:id="rId93" w:anchor="sub_id=100" w:history="1">
        <w:r>
          <w:rPr>
            <w:rStyle w:val="a3"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порядке наложения дисциплинарных взысканий на государственного служащего», утвержденное Указом Президента республики 20 декабря 1996 г. № 3279, </w:t>
      </w:r>
      <w:hyperlink r:id="rId94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10 марта 1999 года № 218 «О дисциплинарных советах областей, городов Астаны и Алматы» и </w:t>
      </w:r>
      <w:hyperlink r:id="rId95" w:history="1">
        <w:r>
          <w:rPr>
            <w:rStyle w:val="a3"/>
            <w:i/>
            <w:iCs/>
            <w:bdr w:val="none" w:sz="0" w:space="0" w:color="auto" w:frame="1"/>
          </w:rPr>
          <w:t>практику работы</w:t>
        </w:r>
      </w:hyperlink>
      <w:r>
        <w:rPr>
          <w:rStyle w:val="s3"/>
        </w:rPr>
        <w:t xml:space="preserve"> ди</w:t>
      </w:r>
      <w:r>
        <w:rPr>
          <w:rStyle w:val="s3"/>
        </w:rPr>
        <w:t>сциплинарных советов по применению этих актов</w:t>
      </w:r>
    </w:p>
    <w:p w:rsidR="00000000" w:rsidRDefault="0094703A">
      <w:pPr>
        <w:jc w:val="both"/>
      </w:pPr>
      <w:r>
        <w:rPr>
          <w:rStyle w:val="s3"/>
        </w:rPr>
        <w:t> 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31.</w:t>
      </w:r>
      <w:r>
        <w:t xml:space="preserve"> Гарантии прав государственных служащих при привлечении их к ответственности </w:t>
      </w:r>
    </w:p>
    <w:p w:rsidR="00000000" w:rsidRDefault="0094703A">
      <w:pPr>
        <w:ind w:firstLine="400"/>
        <w:jc w:val="both"/>
      </w:pPr>
      <w:r>
        <w:t xml:space="preserve">1. Государственный служащий вправе знакомиться со всеми материалами, связанными с привлечением его к ответственности. </w:t>
      </w:r>
    </w:p>
    <w:p w:rsidR="00000000" w:rsidRDefault="0094703A">
      <w:pPr>
        <w:spacing w:after="240"/>
        <w:ind w:firstLine="400"/>
        <w:jc w:val="both"/>
      </w:pPr>
      <w:r>
        <w:t>2. Действия и решения государственного органа или должностного лица могут быть обжалованы привлекаемыми к ответственности государственными служащими либо вышестоящему органу, должностному лицу, либо в суд.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32.</w:t>
      </w:r>
      <w:r>
        <w:t xml:space="preserve"> Ответственность иных лиц за нарушение з</w:t>
      </w:r>
      <w:r>
        <w:t xml:space="preserve">аконодательства о государственной службе </w:t>
      </w:r>
    </w:p>
    <w:p w:rsidR="00000000" w:rsidRDefault="0094703A">
      <w:pPr>
        <w:spacing w:after="240"/>
        <w:ind w:firstLine="400"/>
        <w:jc w:val="both"/>
      </w:pPr>
      <w:r>
        <w:t>Иные лица, виновные в нарушении законодательства о государственной службе, несут ответственность в соответствии с законодательством Республики.</w:t>
      </w:r>
    </w:p>
    <w:p w:rsidR="00000000" w:rsidRDefault="0094703A">
      <w:pPr>
        <w:spacing w:after="240"/>
        <w:jc w:val="center"/>
      </w:pPr>
      <w:r>
        <w:rPr>
          <w:rStyle w:val="s1"/>
        </w:rPr>
        <w:t>Глава VIII. Заключительные положения</w:t>
      </w:r>
    </w:p>
    <w:p w:rsidR="00000000" w:rsidRDefault="0094703A">
      <w:pPr>
        <w:ind w:firstLine="400"/>
        <w:jc w:val="both"/>
      </w:pPr>
      <w:r>
        <w:rPr>
          <w:rStyle w:val="s1"/>
        </w:rPr>
        <w:t>Статья 33.</w:t>
      </w:r>
      <w:r>
        <w:t xml:space="preserve"> Порядок вступления в с</w:t>
      </w:r>
      <w:r>
        <w:t xml:space="preserve">илу настоящего Указа </w:t>
      </w:r>
    </w:p>
    <w:p w:rsidR="00000000" w:rsidRDefault="0094703A">
      <w:pPr>
        <w:ind w:firstLine="400"/>
        <w:jc w:val="both"/>
      </w:pPr>
      <w:r>
        <w:t xml:space="preserve">1. Настоящий Указ вступает в силу с 1 января 1996 года, за исключением пункта 4 </w:t>
      </w:r>
      <w:hyperlink w:anchor="sub230400" w:history="1">
        <w:r>
          <w:rPr>
            <w:rStyle w:val="a3"/>
          </w:rPr>
          <w:t>статьи 23</w:t>
        </w:r>
      </w:hyperlink>
      <w:r>
        <w:t xml:space="preserve"> настоящего Указа, который вступает в силу с 1 июля 1996 года. </w:t>
      </w:r>
    </w:p>
    <w:p w:rsidR="00000000" w:rsidRDefault="0094703A">
      <w:pPr>
        <w:spacing w:after="240"/>
        <w:ind w:firstLine="400"/>
        <w:jc w:val="both"/>
      </w:pPr>
      <w:r>
        <w:t>2. Действие Указа не распространяется на лиц, ран</w:t>
      </w:r>
      <w:r>
        <w:t xml:space="preserve">ее вышедших на пенсию, а также на пенсионеров, состоящих на государственной службе на момент вступления в силу настоящего Указа. </w:t>
      </w:r>
      <w:r>
        <w:rPr>
          <w:rStyle w:val="s3"/>
        </w:rPr>
        <w:t xml:space="preserve">См. разъяснение в </w:t>
      </w:r>
      <w:hyperlink r:id="rId96" w:history="1">
        <w:r>
          <w:rPr>
            <w:rStyle w:val="a3"/>
            <w:i/>
            <w:iCs/>
          </w:rPr>
          <w:t>Постановлении</w:t>
        </w:r>
      </w:hyperlink>
      <w:r>
        <w:rPr>
          <w:rStyle w:val="s3"/>
        </w:rPr>
        <w:t xml:space="preserve"> Конституционного Совета РК от 2</w:t>
      </w:r>
      <w:r>
        <w:rPr>
          <w:rStyle w:val="s3"/>
        </w:rPr>
        <w:t xml:space="preserve">1 апреля 1997 года № 6/2 «О представлении Ленинского районного суда г.Караганды о признании неконституционным пункта 2 статьи 33 Указа Президента Республики Казахстан, имеющего силу закона, «О государственной службе» и </w:t>
      </w:r>
      <w:hyperlink r:id="rId97" w:history="1">
        <w:r>
          <w:rPr>
            <w:rStyle w:val="a3"/>
            <w:i/>
            <w:iCs/>
          </w:rPr>
          <w:t>Постановлении</w:t>
        </w:r>
      </w:hyperlink>
      <w:r>
        <w:rPr>
          <w:rStyle w:val="s3"/>
        </w:rPr>
        <w:t xml:space="preserve"> пленума Верховного суда Республики Казахстан от 25 июля 1996 г. № 8 «О практике применения судами пункта 1 статьи 22 Указа Президента Республики Казахстан, имеющего силу закона, «О государственной службе».</w:t>
      </w:r>
    </w:p>
    <w:p w:rsidR="00000000" w:rsidRDefault="0094703A">
      <w:pPr>
        <w:ind w:firstLine="360"/>
        <w:jc w:val="both"/>
      </w:pPr>
      <w:r>
        <w:rPr>
          <w:b/>
          <w:bCs/>
        </w:rPr>
        <w:t>Президент</w:t>
      </w:r>
      <w:r>
        <w:rPr>
          <w:b/>
          <w:bCs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94703A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94703A">
            <w:pPr>
              <w:spacing w:after="24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94703A">
      <w:r>
        <w:t> </w:t>
      </w:r>
    </w:p>
    <w:sectPr w:rsidR="00000000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3A" w:rsidRDefault="0094703A" w:rsidP="0094703A">
      <w:r>
        <w:separator/>
      </w:r>
    </w:p>
  </w:endnote>
  <w:endnote w:type="continuationSeparator" w:id="0">
    <w:p w:rsidR="0094703A" w:rsidRDefault="0094703A" w:rsidP="009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3A" w:rsidRDefault="009470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3A" w:rsidRDefault="0094703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3A" w:rsidRDefault="009470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3A" w:rsidRDefault="0094703A" w:rsidP="0094703A">
      <w:r>
        <w:separator/>
      </w:r>
    </w:p>
  </w:footnote>
  <w:footnote w:type="continuationSeparator" w:id="0">
    <w:p w:rsidR="0094703A" w:rsidRDefault="0094703A" w:rsidP="0094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3A" w:rsidRDefault="009470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3A" w:rsidRDefault="0094703A" w:rsidP="0094703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703A" w:rsidRDefault="0094703A" w:rsidP="0094703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Казахстан, имеющий силу закона, от 26 декабря 1995 года № 2730 «О государственной службе» (с изменениями и дополнениями от 19.06.1997 г.) (утратил силу)</w:t>
    </w:r>
  </w:p>
  <w:p w:rsidR="0094703A" w:rsidRPr="0094703A" w:rsidRDefault="0094703A" w:rsidP="0094703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23.12.1999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3A" w:rsidRDefault="009470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703A"/>
    <w:rsid w:val="009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47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03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70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703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47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03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70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703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01663" TargetMode="External"/><Relationship Id="rId21" Type="http://schemas.openxmlformats.org/officeDocument/2006/relationships/hyperlink" Target="http://online.zakon.kz/Document/?doc_id=1005395" TargetMode="External"/><Relationship Id="rId42" Type="http://schemas.openxmlformats.org/officeDocument/2006/relationships/hyperlink" Target="http://online.zakon.kz/Document/?doc_id=1005029" TargetMode="External"/><Relationship Id="rId47" Type="http://schemas.openxmlformats.org/officeDocument/2006/relationships/hyperlink" Target="http://online.zakon.kz/Document/?doc_id=1011889" TargetMode="External"/><Relationship Id="rId63" Type="http://schemas.openxmlformats.org/officeDocument/2006/relationships/hyperlink" Target="http://online.zakon.kz/Document/?doc_id=1006174" TargetMode="External"/><Relationship Id="rId68" Type="http://schemas.openxmlformats.org/officeDocument/2006/relationships/hyperlink" Target="http://online.zakon.kz/Document/?doc_id=1011633" TargetMode="External"/><Relationship Id="rId84" Type="http://schemas.openxmlformats.org/officeDocument/2006/relationships/hyperlink" Target="http://online.zakon.kz/Document/?doc_id=1005649" TargetMode="External"/><Relationship Id="rId89" Type="http://schemas.openxmlformats.org/officeDocument/2006/relationships/hyperlink" Target="http://online.zakon.kz/Document/?doc_id=1005029" TargetMode="External"/><Relationship Id="rId16" Type="http://schemas.openxmlformats.org/officeDocument/2006/relationships/hyperlink" Target="http://online.zakon.kz/Document/?doc_id=1005029" TargetMode="External"/><Relationship Id="rId11" Type="http://schemas.openxmlformats.org/officeDocument/2006/relationships/hyperlink" Target="http://online.zakon.kz/Document/?doc_id=1012633" TargetMode="External"/><Relationship Id="rId32" Type="http://schemas.openxmlformats.org/officeDocument/2006/relationships/hyperlink" Target="http://online.zakon.kz/Document/?doc_id=1002638" TargetMode="External"/><Relationship Id="rId37" Type="http://schemas.openxmlformats.org/officeDocument/2006/relationships/hyperlink" Target="http://online.zakon.kz/Document/?doc_id=1012328" TargetMode="External"/><Relationship Id="rId53" Type="http://schemas.openxmlformats.org/officeDocument/2006/relationships/hyperlink" Target="http://online.zakon.kz/Document/?doc_id=1006606" TargetMode="External"/><Relationship Id="rId58" Type="http://schemas.openxmlformats.org/officeDocument/2006/relationships/hyperlink" Target="http://online.zakon.kz/Document/?doc_id=1012863" TargetMode="External"/><Relationship Id="rId74" Type="http://schemas.openxmlformats.org/officeDocument/2006/relationships/hyperlink" Target="http://online.zakon.kz/Document/?doc_id=30506502" TargetMode="External"/><Relationship Id="rId79" Type="http://schemas.openxmlformats.org/officeDocument/2006/relationships/hyperlink" Target="http://online.zakon.kz/Document/?doc_id=30506502" TargetMode="External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13124" TargetMode="External"/><Relationship Id="rId95" Type="http://schemas.openxmlformats.org/officeDocument/2006/relationships/hyperlink" Target="http://online.zakon.kz/Document/?doc_id=1013124" TargetMode="External"/><Relationship Id="rId22" Type="http://schemas.openxmlformats.org/officeDocument/2006/relationships/hyperlink" Target="http://online.zakon.kz/Document/?doc_id=1003548" TargetMode="External"/><Relationship Id="rId27" Type="http://schemas.openxmlformats.org/officeDocument/2006/relationships/hyperlink" Target="http://online.zakon.kz/Document/?doc_id=1005029" TargetMode="External"/><Relationship Id="rId43" Type="http://schemas.openxmlformats.org/officeDocument/2006/relationships/hyperlink" Target="http://online.zakon.kz/Document/?doc_id=1005029" TargetMode="External"/><Relationship Id="rId48" Type="http://schemas.openxmlformats.org/officeDocument/2006/relationships/hyperlink" Target="http://online.zakon.kz/Document/?doc_id=1006061" TargetMode="External"/><Relationship Id="rId64" Type="http://schemas.openxmlformats.org/officeDocument/2006/relationships/hyperlink" Target="http://online.zakon.kz/Document/?doc_id=1004278" TargetMode="External"/><Relationship Id="rId69" Type="http://schemas.openxmlformats.org/officeDocument/2006/relationships/hyperlink" Target="http://online.zakon.kz/Document/?doc_id=1004278" TargetMode="External"/><Relationship Id="rId80" Type="http://schemas.openxmlformats.org/officeDocument/2006/relationships/hyperlink" Target="http://online.zakon.kz/Document/?doc_id=1007971" TargetMode="External"/><Relationship Id="rId85" Type="http://schemas.openxmlformats.org/officeDocument/2006/relationships/hyperlink" Target="http://online.zakon.kz/Document/?doc_id=1004278" TargetMode="External"/><Relationship Id="rId12" Type="http://schemas.openxmlformats.org/officeDocument/2006/relationships/hyperlink" Target="http://online.zakon.kz/Document/?doc_id=1012328" TargetMode="External"/><Relationship Id="rId17" Type="http://schemas.openxmlformats.org/officeDocument/2006/relationships/hyperlink" Target="http://online.zakon.kz/Document/?doc_id=1003548" TargetMode="External"/><Relationship Id="rId33" Type="http://schemas.openxmlformats.org/officeDocument/2006/relationships/hyperlink" Target="http://online.zakon.kz/Document/?doc_id=1012863" TargetMode="External"/><Relationship Id="rId38" Type="http://schemas.openxmlformats.org/officeDocument/2006/relationships/hyperlink" Target="http://online.zakon.kz/Document/?doc_id=1005821" TargetMode="External"/><Relationship Id="rId59" Type="http://schemas.openxmlformats.org/officeDocument/2006/relationships/hyperlink" Target="http://online.zakon.kz/Document/?doc_id=1005626" TargetMode="External"/><Relationship Id="rId103" Type="http://schemas.openxmlformats.org/officeDocument/2006/relationships/footer" Target="footer3.xml"/><Relationship Id="rId20" Type="http://schemas.openxmlformats.org/officeDocument/2006/relationships/hyperlink" Target="http://online.zakon.kz/Document/?doc_id=1004024" TargetMode="External"/><Relationship Id="rId41" Type="http://schemas.openxmlformats.org/officeDocument/2006/relationships/hyperlink" Target="http://online.zakon.kz/Document/?doc_id=1006173" TargetMode="External"/><Relationship Id="rId54" Type="http://schemas.openxmlformats.org/officeDocument/2006/relationships/hyperlink" Target="http://online.zakon.kz/Document/?doc_id=1015464" TargetMode="External"/><Relationship Id="rId62" Type="http://schemas.openxmlformats.org/officeDocument/2006/relationships/hyperlink" Target="http://online.zakon.kz/Document/?doc_id=1013345" TargetMode="External"/><Relationship Id="rId70" Type="http://schemas.openxmlformats.org/officeDocument/2006/relationships/hyperlink" Target="http://online.zakon.kz/Document/?doc_id=1011989" TargetMode="External"/><Relationship Id="rId75" Type="http://schemas.openxmlformats.org/officeDocument/2006/relationships/hyperlink" Target="http://online.zakon.kz/Document/?doc_id=1007658" TargetMode="External"/><Relationship Id="rId83" Type="http://schemas.openxmlformats.org/officeDocument/2006/relationships/hyperlink" Target="http://online.zakon.kz/Document/?doc_id=30506502" TargetMode="External"/><Relationship Id="rId88" Type="http://schemas.openxmlformats.org/officeDocument/2006/relationships/hyperlink" Target="http://online.zakon.kz/Document/?doc_id=30506502" TargetMode="External"/><Relationship Id="rId91" Type="http://schemas.openxmlformats.org/officeDocument/2006/relationships/hyperlink" Target="http://online.zakon.kz/Document/?doc_id=1007352" TargetMode="External"/><Relationship Id="rId96" Type="http://schemas.openxmlformats.org/officeDocument/2006/relationships/hyperlink" Target="http://online.zakon.kz/Document/?doc_id=100826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4029" TargetMode="External"/><Relationship Id="rId23" Type="http://schemas.openxmlformats.org/officeDocument/2006/relationships/hyperlink" Target="http://online.zakon.kz/Document/?doc_id=1005971" TargetMode="External"/><Relationship Id="rId28" Type="http://schemas.openxmlformats.org/officeDocument/2006/relationships/hyperlink" Target="http://online.zakon.kz/Document/?doc_id=1004068" TargetMode="External"/><Relationship Id="rId36" Type="http://schemas.openxmlformats.org/officeDocument/2006/relationships/hyperlink" Target="http://online.zakon.kz/Document/?doc_id=1007971" TargetMode="External"/><Relationship Id="rId49" Type="http://schemas.openxmlformats.org/officeDocument/2006/relationships/hyperlink" Target="http://online.zakon.kz/Document/?doc_id=1006151" TargetMode="External"/><Relationship Id="rId57" Type="http://schemas.openxmlformats.org/officeDocument/2006/relationships/hyperlink" Target="http://online.zakon.kz/Document/?doc_id=1005649" TargetMode="External"/><Relationship Id="rId10" Type="http://schemas.openxmlformats.org/officeDocument/2006/relationships/hyperlink" Target="http://online.zakon.kz/Document/?doc_id=1002635" TargetMode="External"/><Relationship Id="rId31" Type="http://schemas.openxmlformats.org/officeDocument/2006/relationships/hyperlink" Target="http://online.zakon.kz/Document/?doc_id=1005029" TargetMode="External"/><Relationship Id="rId44" Type="http://schemas.openxmlformats.org/officeDocument/2006/relationships/hyperlink" Target="http://online.zakon.kz/Document/?doc_id=1003766" TargetMode="External"/><Relationship Id="rId52" Type="http://schemas.openxmlformats.org/officeDocument/2006/relationships/hyperlink" Target="http://online.zakon.kz/Document/?doc_id=1000816" TargetMode="External"/><Relationship Id="rId60" Type="http://schemas.openxmlformats.org/officeDocument/2006/relationships/hyperlink" Target="http://online.zakon.kz/Document/?doc_id=1004278" TargetMode="External"/><Relationship Id="rId65" Type="http://schemas.openxmlformats.org/officeDocument/2006/relationships/hyperlink" Target="http://online.zakon.kz/Document/?doc_id=1004278" TargetMode="External"/><Relationship Id="rId73" Type="http://schemas.openxmlformats.org/officeDocument/2006/relationships/hyperlink" Target="http://online.zakon.kz/Document/?doc_id=1008005" TargetMode="External"/><Relationship Id="rId78" Type="http://schemas.openxmlformats.org/officeDocument/2006/relationships/hyperlink" Target="http://online.zakon.kz/Document/?doc_id=1008005" TargetMode="External"/><Relationship Id="rId81" Type="http://schemas.openxmlformats.org/officeDocument/2006/relationships/hyperlink" Target="http://online.zakon.kz/Document/?doc_id=1007927" TargetMode="External"/><Relationship Id="rId86" Type="http://schemas.openxmlformats.org/officeDocument/2006/relationships/hyperlink" Target="http://online.zakon.kz/Document/?doc_id=1013124" TargetMode="External"/><Relationship Id="rId94" Type="http://schemas.openxmlformats.org/officeDocument/2006/relationships/hyperlink" Target="http://online.zakon.kz/Document/?doc_id=1012586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1004022" TargetMode="External"/><Relationship Id="rId39" Type="http://schemas.openxmlformats.org/officeDocument/2006/relationships/hyperlink" Target="http://online.zakon.kz/Document/?doc_id=1006591" TargetMode="External"/><Relationship Id="rId34" Type="http://schemas.openxmlformats.org/officeDocument/2006/relationships/hyperlink" Target="http://online.zakon.kz/Document/?doc_id=1005029" TargetMode="External"/><Relationship Id="rId50" Type="http://schemas.openxmlformats.org/officeDocument/2006/relationships/hyperlink" Target="http://online.zakon.kz/Document/?doc_id=1000816" TargetMode="External"/><Relationship Id="rId55" Type="http://schemas.openxmlformats.org/officeDocument/2006/relationships/hyperlink" Target="http://online.zakon.kz/Document/?doc_id=1010829" TargetMode="External"/><Relationship Id="rId76" Type="http://schemas.openxmlformats.org/officeDocument/2006/relationships/hyperlink" Target="http://online.zakon.kz/Document/?doc_id=1005852" TargetMode="External"/><Relationship Id="rId97" Type="http://schemas.openxmlformats.org/officeDocument/2006/relationships/hyperlink" Target="http://online.zakon.kz/Document/?doc_id=1006363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online.zakon.kz/Document/?doc_id=2004067" TargetMode="External"/><Relationship Id="rId71" Type="http://schemas.openxmlformats.org/officeDocument/2006/relationships/hyperlink" Target="http://online.zakon.kz/Document/?doc_id=1004278" TargetMode="External"/><Relationship Id="rId92" Type="http://schemas.openxmlformats.org/officeDocument/2006/relationships/hyperlink" Target="http://online.zakon.kz/Document/?doc_id=10119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05029" TargetMode="External"/><Relationship Id="rId24" Type="http://schemas.openxmlformats.org/officeDocument/2006/relationships/hyperlink" Target="http://online.zakon.kz/Document/?doc_id=1004063" TargetMode="External"/><Relationship Id="rId40" Type="http://schemas.openxmlformats.org/officeDocument/2006/relationships/hyperlink" Target="http://online.zakon.kz/Document/?doc_id=1013371" TargetMode="External"/><Relationship Id="rId45" Type="http://schemas.openxmlformats.org/officeDocument/2006/relationships/hyperlink" Target="http://online.zakon.kz/Document/?doc_id=1011990" TargetMode="External"/><Relationship Id="rId66" Type="http://schemas.openxmlformats.org/officeDocument/2006/relationships/hyperlink" Target="http://online.zakon.kz/Document/?doc_id=1006363" TargetMode="External"/><Relationship Id="rId87" Type="http://schemas.openxmlformats.org/officeDocument/2006/relationships/hyperlink" Target="http://online.zakon.kz/Document/?doc_id=1008005" TargetMode="External"/><Relationship Id="rId61" Type="http://schemas.openxmlformats.org/officeDocument/2006/relationships/hyperlink" Target="http://online.zakon.kz/Document/?doc_id=1006383" TargetMode="External"/><Relationship Id="rId82" Type="http://schemas.openxmlformats.org/officeDocument/2006/relationships/hyperlink" Target="http://online.zakon.kz/Document/?doc_id=1008005" TargetMode="External"/><Relationship Id="rId19" Type="http://schemas.openxmlformats.org/officeDocument/2006/relationships/hyperlink" Target="http://online.zakon.kz/Document/?doc_id=1004028" TargetMode="External"/><Relationship Id="rId14" Type="http://schemas.openxmlformats.org/officeDocument/2006/relationships/hyperlink" Target="http://online.zakon.kz/Document/?doc_id=1003973" TargetMode="External"/><Relationship Id="rId30" Type="http://schemas.openxmlformats.org/officeDocument/2006/relationships/hyperlink" Target="http://online.zakon.kz/Document/?doc_id=1003961" TargetMode="External"/><Relationship Id="rId35" Type="http://schemas.openxmlformats.org/officeDocument/2006/relationships/hyperlink" Target="http://online.zakon.kz/Document/?doc_id=1004278" TargetMode="External"/><Relationship Id="rId56" Type="http://schemas.openxmlformats.org/officeDocument/2006/relationships/hyperlink" Target="http://online.zakon.kz/Document/?doc_id=1005029" TargetMode="External"/><Relationship Id="rId77" Type="http://schemas.openxmlformats.org/officeDocument/2006/relationships/hyperlink" Target="http://online.zakon.kz/Document/?doc_id=1007927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://online.zakon.kz/Document/?doc_id=1013959" TargetMode="External"/><Relationship Id="rId51" Type="http://schemas.openxmlformats.org/officeDocument/2006/relationships/hyperlink" Target="http://online.zakon.kz/Document/?doc_id=1003764" TargetMode="External"/><Relationship Id="rId72" Type="http://schemas.openxmlformats.org/officeDocument/2006/relationships/hyperlink" Target="http://online.zakon.kz/Document/?doc_id=1007642" TargetMode="External"/><Relationship Id="rId93" Type="http://schemas.openxmlformats.org/officeDocument/2006/relationships/hyperlink" Target="http://online.zakon.kz/Document/?doc_id=1007352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29703" TargetMode="External"/><Relationship Id="rId46" Type="http://schemas.openxmlformats.org/officeDocument/2006/relationships/hyperlink" Target="http://online.zakon.kz/Document/?doc_id=1012633" TargetMode="External"/><Relationship Id="rId67" Type="http://schemas.openxmlformats.org/officeDocument/2006/relationships/hyperlink" Target="http://online.zakon.kz/Document/?doc_id=1005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5522</Words>
  <Characters>48818</Characters>
  <Application>Microsoft Office Word</Application>
  <DocSecurity>0</DocSecurity>
  <Lines>406</Lines>
  <Paragraphs>108</Paragraphs>
  <ScaleCrop>false</ScaleCrop>
  <Company/>
  <LinksUpToDate>false</LinksUpToDate>
  <CharactersWithSpaces>54232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Казахстан, имеющий силу закона, от 26 декабря 1995 года № 2730 «О государственной службе» (с изменениями и дополнениями от 19.06.1997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2023-12-06T06:57:00Z</dcterms:created>
  <dcterms:modified xsi:type="dcterms:W3CDTF">2023-12-06T06:57:00Z</dcterms:modified>
</cp:coreProperties>
</file>