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559F">
      <w:pPr>
        <w:spacing w:after="240"/>
        <w:jc w:val="center"/>
      </w:pPr>
      <w:bookmarkStart w:id="0" w:name="_GoBack"/>
      <w:bookmarkEnd w:id="0"/>
      <w:r>
        <w:rPr>
          <w:rStyle w:val="s1"/>
        </w:rPr>
        <w:t>Конституционный закон Республики Казахстан от 28 июня 1999 года № 407-1</w:t>
      </w:r>
      <w:r>
        <w:t xml:space="preserve"> </w:t>
      </w:r>
      <w:r>
        <w:br/>
      </w:r>
      <w:r>
        <w:rPr>
          <w:rStyle w:val="s1"/>
        </w:rPr>
        <w:t>О внесении изменений в Конституционный закон Республики Казахстан</w:t>
      </w:r>
      <w:r>
        <w:t xml:space="preserve"> </w:t>
      </w:r>
      <w:r>
        <w:br/>
      </w:r>
      <w:r>
        <w:rPr>
          <w:rStyle w:val="s1"/>
        </w:rPr>
        <w:t>"О выборах в Республике Казахстан"</w:t>
      </w:r>
      <w:r>
        <w:br/>
      </w:r>
    </w:p>
    <w:p w:rsidR="00000000" w:rsidRDefault="0055559F">
      <w:pPr>
        <w:ind w:firstLine="400"/>
        <w:jc w:val="both"/>
      </w:pPr>
      <w:r>
        <w:t xml:space="preserve">Статья 1. Внести в </w:t>
      </w:r>
      <w:hyperlink r:id="rId7" w:history="1">
        <w:r>
          <w:rPr>
            <w:rStyle w:val="a3"/>
          </w:rPr>
          <w:t>Конституционный закон</w:t>
        </w:r>
      </w:hyperlink>
      <w:r>
        <w:t xml:space="preserve"> Республики Казахстан от 28 сентября 1995 г. "О выборах в Республике Казахстан" (Ведомости Верховного Совета Республики Казахстан, 1995 г., № 17-18, ст. 114; Ведомости Парламента Республики Казахстан, 1997 г., № 12, ст. 192; 1998 </w:t>
      </w:r>
      <w:r>
        <w:t>г., № 7-8, ст. 71; № 22, ст. 290; Конституционный закон Республики Казахстан от 6 мая 1999 г. "О внесении изменений и дополнений в Указ Президента Республики Казахстан, имеющий силу конституционного закона, "О выборах в Республике Казахстан", опубликованны</w:t>
      </w:r>
      <w:r>
        <w:t xml:space="preserve">й в газетах "Егемен Казакстан" и "Казахстанская правда" 8 мая 1999 г.), следующие изменения: </w:t>
      </w:r>
    </w:p>
    <w:p w:rsidR="00000000" w:rsidRDefault="0055559F">
      <w:pPr>
        <w:ind w:firstLine="400"/>
        <w:jc w:val="both"/>
      </w:pPr>
      <w:r>
        <w:t xml:space="preserve">1. В пункте 2 статьи 59 предложение "Внесенный взнос возврату не подлежит и обращается в доход республиканского бюджета." заменить предложениями "Внесенный взнос </w:t>
      </w:r>
      <w:r>
        <w:t>возвращается кандидату в случаях, если по итогам выборов кандидат избран Президентом Республики или по итогам голосования кандидат набрал не менее семи процентов голосов избирателей, принявших участие в голосовании. Во всех остальных случаях внесенный взно</w:t>
      </w:r>
      <w:r>
        <w:t xml:space="preserve">с возврату не подлежит и обращается в доход республиканского бюджета". </w:t>
      </w:r>
    </w:p>
    <w:p w:rsidR="00000000" w:rsidRDefault="0055559F">
      <w:pPr>
        <w:ind w:firstLine="400"/>
        <w:jc w:val="both"/>
      </w:pPr>
      <w:r>
        <w:t xml:space="preserve">2. В пункте 2 статьи 73: </w:t>
      </w:r>
    </w:p>
    <w:p w:rsidR="00000000" w:rsidRDefault="0055559F">
      <w:pPr>
        <w:ind w:firstLine="400"/>
        <w:jc w:val="both"/>
      </w:pPr>
      <w:r>
        <w:t xml:space="preserve">слова "в пятидесятикратном размере" заменить словами "в двадцатипятикратном размере"; </w:t>
      </w:r>
    </w:p>
    <w:p w:rsidR="00000000" w:rsidRDefault="0055559F">
      <w:pPr>
        <w:ind w:firstLine="400"/>
        <w:jc w:val="both"/>
      </w:pPr>
      <w:r>
        <w:t xml:space="preserve">предложение "Внесенный взнос возврату не подлежит и обращается в доход </w:t>
      </w:r>
      <w:r>
        <w:t>республиканского бюджета." заменить предложениями "Внесенный взнос возвращается кандидату в случаях, если по итогам выборов кандидат избран депутатом Сената Парламента или по итогам голосования кандидат набрал не менее семи процентов голосов выборщиков, пр</w:t>
      </w:r>
      <w:r>
        <w:t xml:space="preserve">инявших участие в голосовании. Во всех остальных случаях внесенный взнос возврату не подлежит и обращается в доход республиканского бюджета.". </w:t>
      </w:r>
    </w:p>
    <w:p w:rsidR="00000000" w:rsidRDefault="0055559F">
      <w:pPr>
        <w:ind w:firstLine="400"/>
        <w:jc w:val="both"/>
      </w:pPr>
      <w:r>
        <w:t xml:space="preserve">3. В статье 88: </w:t>
      </w:r>
    </w:p>
    <w:p w:rsidR="00000000" w:rsidRDefault="0055559F">
      <w:pPr>
        <w:ind w:firstLine="400"/>
        <w:jc w:val="both"/>
      </w:pPr>
      <w:r>
        <w:t xml:space="preserve">слова "в пятидесятикратном размере" заменить словами "в двадцатипятикратном размере"; </w:t>
      </w:r>
    </w:p>
    <w:p w:rsidR="00000000" w:rsidRDefault="0055559F">
      <w:pPr>
        <w:ind w:firstLine="400"/>
        <w:jc w:val="both"/>
      </w:pPr>
      <w:r>
        <w:t>предложе</w:t>
      </w:r>
      <w:r>
        <w:t>ние "Внесенный взнос кандидату не возвращается и обращается в доход республиканского бюджета." заменить предложениями "Внесенный взнос возвращается кандидату в случаях, если по итогам выборов кандидат избран депутатом Мажилиса Парламента или по итогам голо</w:t>
      </w:r>
      <w:r>
        <w:t xml:space="preserve">сования кандидат набрал не менее семи процентов голосов избирателей, принявших участие в голосовании. Во всех остальных случаях внесенный взнос возврату не подлежит и обращается в доход республиканского бюджета."; </w:t>
      </w:r>
    </w:p>
    <w:p w:rsidR="00000000" w:rsidRDefault="0055559F">
      <w:pPr>
        <w:ind w:firstLine="400"/>
        <w:jc w:val="both"/>
      </w:pPr>
      <w:r>
        <w:t>предложение "Внесенный взнос политическим</w:t>
      </w:r>
      <w:r>
        <w:t xml:space="preserve"> партиям не возвращается и обращается в доход республиканского бюджета." заменить предложениями "Внесенный взнос возвращается политической партии в случаях, если по итогам выборов политическая партия набрала не менее семи процентов голосов избирателей, при</w:t>
      </w:r>
      <w:r>
        <w:t xml:space="preserve">нявших участие в голосовании. Во всех остальных случаях внесенный взнос возврату не подлежит и обращается в доход республиканского бюджета.". </w:t>
      </w:r>
    </w:p>
    <w:p w:rsidR="00000000" w:rsidRDefault="0055559F">
      <w:pPr>
        <w:spacing w:after="240"/>
        <w:ind w:firstLine="400"/>
        <w:jc w:val="both"/>
      </w:pPr>
      <w:r>
        <w:t xml:space="preserve">Статья 2. Настоящий Конституционный закон вводится в действие со дня </w:t>
      </w:r>
      <w:hyperlink r:id="rId8" w:history="1">
        <w:r>
          <w:rPr>
            <w:rStyle w:val="a3"/>
          </w:rPr>
          <w:t>опубликования.</w:t>
        </w:r>
      </w:hyperlink>
    </w:p>
    <w:p w:rsidR="00000000" w:rsidRDefault="0055559F">
      <w:pPr>
        <w:pStyle w:val="HTML"/>
      </w:pPr>
      <w:r>
        <w:t>     Президент</w:t>
      </w:r>
    </w:p>
    <w:p w:rsidR="00000000" w:rsidRDefault="0055559F">
      <w:pPr>
        <w:pStyle w:val="HTML"/>
      </w:pPr>
      <w:r>
        <w:t>     Республики Казахстан                    Н. Назарбаев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59F" w:rsidRDefault="0055559F" w:rsidP="0055559F">
      <w:r>
        <w:separator/>
      </w:r>
    </w:p>
  </w:endnote>
  <w:endnote w:type="continuationSeparator" w:id="0">
    <w:p w:rsidR="0055559F" w:rsidRDefault="0055559F" w:rsidP="00555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59F" w:rsidRDefault="005555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59F" w:rsidRDefault="005555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59F" w:rsidRDefault="005555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59F" w:rsidRDefault="0055559F" w:rsidP="0055559F">
      <w:r>
        <w:separator/>
      </w:r>
    </w:p>
  </w:footnote>
  <w:footnote w:type="continuationSeparator" w:id="0">
    <w:p w:rsidR="0055559F" w:rsidRDefault="0055559F" w:rsidP="005555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59F" w:rsidRDefault="005555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59F" w:rsidRDefault="0055559F" w:rsidP="005555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5559F" w:rsidRDefault="0055559F" w:rsidP="005555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Конституционный закон Республики Казахстан от 28 июня 1999 года № 407-1 О внесении изменений в Конституционный закон Республики Казахстан «О выборах в Республике Казахстан»</w:t>
    </w:r>
  </w:p>
  <w:p w:rsidR="0055559F" w:rsidRPr="0055559F" w:rsidRDefault="0055559F" w:rsidP="005555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28.06.1999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59F" w:rsidRDefault="005555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59F"/>
    <w:rsid w:val="0055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55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5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555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59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55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5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555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59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20135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0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2780</Characters>
  <Application>Microsoft Office Word</Application>
  <DocSecurity>0</DocSecurity>
  <Lines>23</Lines>
  <Paragraphs>6</Paragraphs>
  <ScaleCrop>false</ScaleCrop>
  <Company/>
  <LinksUpToDate>false</LinksUpToDate>
  <CharactersWithSpaces>3172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28 июня 1999 года № 407-1 О внесении изменений в Конституционный закон Республики Казахстан «О выборах в Республике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2023-10-25T16:19:00Z</dcterms:created>
  <dcterms:modified xsi:type="dcterms:W3CDTF">2023-10-25T16:19:00Z</dcterms:modified>
</cp:coreProperties>
</file>