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457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6 июля 1999 года № 935</w:t>
      </w:r>
      <w:r>
        <w:t xml:space="preserve"> </w:t>
      </w:r>
      <w:r>
        <w:br/>
      </w:r>
      <w:r>
        <w:rPr>
          <w:rStyle w:val="s1"/>
        </w:rPr>
        <w:t>О комиссии по развитию малого предпринимательства при Правительстве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постановлениями Правительства РК от 15.02.2000 г.</w:t>
      </w:r>
      <w:r>
        <w:t xml:space="preserve"> </w:t>
      </w:r>
      <w:r>
        <w:br/>
      </w:r>
      <w:r>
        <w:rPr>
          <w:rStyle w:val="s1"/>
        </w:rPr>
        <w:t>№ 252; от 19.03.01 г. № 355; от 28.08.01 г. № 1116; от 19.12.01 г. № 1654;</w:t>
      </w:r>
      <w:r>
        <w:t xml:space="preserve"> </w:t>
      </w:r>
      <w:r>
        <w:br/>
      </w:r>
      <w:r>
        <w:rPr>
          <w:rStyle w:val="s1"/>
        </w:rPr>
        <w:t>от 01.02.02 г. № 153)</w:t>
      </w:r>
    </w:p>
    <w:p w:rsidR="00000000" w:rsidRDefault="00965457">
      <w:pPr>
        <w:spacing w:after="240"/>
        <w:ind w:firstLine="400"/>
        <w:jc w:val="both"/>
      </w:pPr>
      <w:hyperlink r:id="rId7" w:anchor="sub_id=1" w:history="1">
        <w:r>
          <w:rPr>
            <w:rStyle w:val="a3"/>
            <w:i/>
            <w:iCs/>
          </w:rPr>
          <w:t>См. предыдущие редакции</w:t>
        </w:r>
      </w:hyperlink>
      <w:r>
        <w:rPr>
          <w:rStyle w:val="s3"/>
        </w:rPr>
        <w:t xml:space="preserve"> </w:t>
      </w:r>
    </w:p>
    <w:p w:rsidR="00000000" w:rsidRDefault="00965457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07.08.2002 г. № 883 </w:t>
      </w:r>
    </w:p>
    <w:p w:rsidR="00000000" w:rsidRDefault="00965457">
      <w:pPr>
        <w:ind w:firstLine="400"/>
        <w:jc w:val="both"/>
      </w:pPr>
      <w:r>
        <w:t xml:space="preserve">В целях реализации </w:t>
      </w:r>
      <w:hyperlink r:id="rId9" w:history="1">
        <w:r>
          <w:rPr>
            <w:rStyle w:val="a3"/>
          </w:rPr>
          <w:t>Указа</w:t>
        </w:r>
      </w:hyperlink>
      <w:r>
        <w:t xml:space="preserve"> Президента Респ</w:t>
      </w:r>
      <w:r>
        <w:t xml:space="preserve">ублики Казахстан от 31 декабря 1998 года "О государственной программе развития и поддержки малого предпринимательства в Республике Казахстан на 1999-2000 годы" Правительство Республики Казахстан ПОСТАНОВЛЯЕТ: </w:t>
      </w:r>
    </w:p>
    <w:p w:rsidR="00000000" w:rsidRDefault="00965457">
      <w:pPr>
        <w:ind w:firstLine="400"/>
        <w:jc w:val="both"/>
      </w:pPr>
      <w:r>
        <w:t xml:space="preserve">1. Утвердить прилагаемые: </w:t>
      </w:r>
    </w:p>
    <w:p w:rsidR="00000000" w:rsidRDefault="00965457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Комиссии по развитию малого предпринимательства при Правительстве Республики Казахстан; </w:t>
      </w:r>
    </w:p>
    <w:p w:rsidR="00000000" w:rsidRDefault="00965457">
      <w:pPr>
        <w:ind w:firstLine="400"/>
        <w:jc w:val="both"/>
      </w:pPr>
      <w:r>
        <w:t xml:space="preserve">2) </w:t>
      </w:r>
      <w:hyperlink w:anchor="sub1" w:history="1">
        <w:r>
          <w:rPr>
            <w:rStyle w:val="a3"/>
          </w:rPr>
          <w:t>состав</w:t>
        </w:r>
      </w:hyperlink>
      <w:r>
        <w:t xml:space="preserve"> Комиссии по развитию малого предпринимательства при Правительстве Республики Казахстан. </w:t>
      </w:r>
    </w:p>
    <w:p w:rsidR="00000000" w:rsidRDefault="00965457">
      <w:pPr>
        <w:ind w:firstLine="400"/>
        <w:jc w:val="both"/>
      </w:pPr>
      <w:r>
        <w:t>2. Акимам област</w:t>
      </w:r>
      <w:r>
        <w:t xml:space="preserve">ей, городов Астаны и Алматы в месячный срок образовать комиссии по развитию малого предпринимательства и утвердить их положения. </w:t>
      </w:r>
    </w:p>
    <w:p w:rsidR="00000000" w:rsidRDefault="00965457">
      <w:pPr>
        <w:spacing w:after="240"/>
        <w:ind w:firstLine="400"/>
        <w:jc w:val="both"/>
      </w:pPr>
      <w:r>
        <w:t>3.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2"/>
        <w:gridCol w:w="2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6545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96545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Балгимбаев</w:t>
            </w:r>
          </w:p>
        </w:tc>
      </w:tr>
    </w:tbl>
    <w:p w:rsidR="00000000" w:rsidRDefault="00965457">
      <w:pPr>
        <w:jc w:val="right"/>
      </w:pPr>
      <w:bookmarkStart w:id="1" w:name="SUB100"/>
      <w:bookmarkEnd w:id="1"/>
      <w:r>
        <w:rPr>
          <w:rStyle w:val="s1"/>
        </w:rPr>
        <w:t>Утвержд</w:t>
      </w:r>
      <w:r>
        <w:rPr>
          <w:rStyle w:val="s1"/>
        </w:rPr>
        <w:t>ено</w:t>
      </w:r>
      <w:r>
        <w:t xml:space="preserve"> </w:t>
      </w:r>
    </w:p>
    <w:p w:rsidR="00000000" w:rsidRDefault="00965457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 Республики Казахстан </w:t>
      </w:r>
    </w:p>
    <w:p w:rsidR="00000000" w:rsidRDefault="00965457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965457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965457">
      <w:pPr>
        <w:jc w:val="center"/>
      </w:pPr>
      <w:r>
        <w:rPr>
          <w:rStyle w:val="s1"/>
        </w:rPr>
        <w:t>о Комиссии по развитию малого предпринимательства</w:t>
      </w:r>
      <w:r>
        <w:t xml:space="preserve"> </w:t>
      </w:r>
    </w:p>
    <w:p w:rsidR="00000000" w:rsidRDefault="00965457">
      <w:pPr>
        <w:spacing w:after="240"/>
        <w:jc w:val="center"/>
      </w:pPr>
      <w:r>
        <w:rPr>
          <w:rStyle w:val="s1"/>
        </w:rPr>
        <w:t>при Правительстве Республики Казахстан</w:t>
      </w:r>
    </w:p>
    <w:p w:rsidR="00000000" w:rsidRDefault="00965457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965457">
      <w:pPr>
        <w:ind w:firstLine="400"/>
        <w:jc w:val="both"/>
      </w:pPr>
      <w:r>
        <w:t xml:space="preserve">1. Комиссия по развитию малого предпринимательства при Правительстве Республики Казахстан (далее - Комиссия) является консультативно совещательным органом при Правительстве Республики Казахстан. </w:t>
      </w:r>
    </w:p>
    <w:p w:rsidR="00000000" w:rsidRDefault="00965457">
      <w:pPr>
        <w:spacing w:after="240"/>
        <w:ind w:firstLine="400"/>
        <w:jc w:val="both"/>
      </w:pPr>
      <w:r>
        <w:t xml:space="preserve">2. Комиссия в своей работе руководствуется </w:t>
      </w:r>
      <w:hyperlink r:id="rId10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законодательством Республики Казахстан,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Республики Казахстан от 16 марта 1999 года № 247 "Об утверждении Инструкции о порядке создания, деятельности и ликвидации консультативно-совещательных органов при Правительстве Республики Казахстан и рабочих групп, создаваемых по решению Прав</w:t>
      </w:r>
      <w:r>
        <w:t>ительства Республики Казахстан", а также настоящим Положением.</w:t>
      </w:r>
    </w:p>
    <w:p w:rsidR="00000000" w:rsidRDefault="00965457">
      <w:pPr>
        <w:spacing w:after="240"/>
        <w:jc w:val="center"/>
      </w:pPr>
      <w:r>
        <w:rPr>
          <w:rStyle w:val="s1"/>
        </w:rPr>
        <w:t>2. Задачи Комиссии</w:t>
      </w:r>
    </w:p>
    <w:p w:rsidR="00000000" w:rsidRDefault="00965457">
      <w:pPr>
        <w:ind w:firstLine="400"/>
        <w:jc w:val="both"/>
      </w:pPr>
      <w:r>
        <w:t xml:space="preserve">3. Содействие в осуществлении мероприятий по реализации </w:t>
      </w:r>
      <w:hyperlink r:id="rId12" w:history="1">
        <w:r>
          <w:rPr>
            <w:rStyle w:val="a3"/>
          </w:rPr>
          <w:t>Закона</w:t>
        </w:r>
      </w:hyperlink>
      <w:r>
        <w:t xml:space="preserve"> Республики Казахстан "О государственной поддерж</w:t>
      </w:r>
      <w:r>
        <w:t xml:space="preserve">ке малого предпринимательства". </w:t>
      </w:r>
    </w:p>
    <w:p w:rsidR="00000000" w:rsidRDefault="00965457">
      <w:pPr>
        <w:ind w:firstLine="400"/>
        <w:jc w:val="both"/>
      </w:pPr>
      <w:r>
        <w:t xml:space="preserve">4. В установленном законодательством порядке представительство интересов, защита законных прав предпринимателей и учет их мнений при принятии (подготовке) проектов постановлений Правительства Республики Казахстан. </w:t>
      </w:r>
    </w:p>
    <w:p w:rsidR="00000000" w:rsidRDefault="00965457">
      <w:pPr>
        <w:ind w:firstLine="400"/>
        <w:jc w:val="both"/>
      </w:pPr>
      <w:r>
        <w:t>5. Подде</w:t>
      </w:r>
      <w:r>
        <w:t xml:space="preserve">ржка конструктивных инициатив общественных объединений предпринимателей, пропаганда активной жизненной позиции каждого предпринимателя в создании экономически развитого государства и повышении благосостояния граждан республики. </w:t>
      </w:r>
    </w:p>
    <w:p w:rsidR="00000000" w:rsidRDefault="00965457">
      <w:pPr>
        <w:ind w:firstLine="400"/>
        <w:jc w:val="both"/>
      </w:pPr>
      <w:r>
        <w:t xml:space="preserve">6. Инициативная подготовка </w:t>
      </w:r>
      <w:r>
        <w:t xml:space="preserve">и участие в экспертизе проектов постановлений Правительства Республики Казахстан по вопросам развития малого предпринимательства. </w:t>
      </w:r>
    </w:p>
    <w:p w:rsidR="00000000" w:rsidRDefault="00965457">
      <w:pPr>
        <w:spacing w:after="240"/>
        <w:ind w:firstLine="400"/>
        <w:jc w:val="both"/>
      </w:pPr>
      <w:r>
        <w:t>7. Содействие разработке, координации и реализации целевых программ и проектов по поддержке и защите малого предпринимательст</w:t>
      </w:r>
      <w:r>
        <w:t>ва.</w:t>
      </w:r>
    </w:p>
    <w:p w:rsidR="00000000" w:rsidRDefault="00965457">
      <w:pPr>
        <w:spacing w:after="240"/>
        <w:jc w:val="center"/>
      </w:pPr>
      <w:r>
        <w:rPr>
          <w:rStyle w:val="s1"/>
        </w:rPr>
        <w:t>3. Состав Комиссии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8 изложен в редакции </w:t>
      </w:r>
      <w:hyperlink r:id="rId13" w:anchor="sub_id=8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4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8 изложен в редакции </w:t>
      </w:r>
      <w:hyperlink r:id="rId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19.03.2001 г. № 355 (см. </w:t>
      </w:r>
      <w:hyperlink r:id="rId16" w:anchor="sub_id=8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t xml:space="preserve">8. Комиссию возглавляет Заместитель Премьер-Министра Республики Казахстан. 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9 исключен в соответствии с </w:t>
      </w:r>
      <w:hyperlink r:id="rId17" w:anchor="sub_id=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</w:t>
      </w:r>
      <w:r>
        <w:rPr>
          <w:rStyle w:val="s3"/>
        </w:rPr>
        <w:t xml:space="preserve">лики Казахстан от 15.02.2000 г. № 252 </w:t>
      </w:r>
    </w:p>
    <w:p w:rsidR="00000000" w:rsidRDefault="00965457">
      <w:pPr>
        <w:ind w:firstLine="400"/>
        <w:jc w:val="both"/>
      </w:pPr>
      <w:r>
        <w:rPr>
          <w:rStyle w:val="s6"/>
        </w:rPr>
        <w:t>9. Секретарем Комиссии по должности является Председатель Агентства Республики Казахстан по поддержке малого бизнеса.</w:t>
      </w:r>
      <w:r>
        <w:t xml:space="preserve"> 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10 изложен в новой редакции в соответствии с </w:t>
      </w:r>
      <w:hyperlink r:id="rId18" w:anchor="sub_id=10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9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10 дополнен, в соответствии с </w:t>
      </w:r>
      <w:hyperlink r:id="rId20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1.02.02 г. № 153</w:t>
      </w:r>
      <w:r>
        <w:t xml:space="preserve"> </w:t>
      </w:r>
    </w:p>
    <w:p w:rsidR="00000000" w:rsidRDefault="00965457">
      <w:pPr>
        <w:ind w:firstLine="400"/>
        <w:jc w:val="both"/>
      </w:pPr>
      <w:r>
        <w:t xml:space="preserve">10. Персональный состав Комиссии по представлению рабочего органа Комиссии утверждается Правительством Республики Казахстан. </w:t>
      </w:r>
    </w:p>
    <w:p w:rsidR="00000000" w:rsidRDefault="00965457">
      <w:pPr>
        <w:ind w:firstLine="400"/>
        <w:jc w:val="both"/>
      </w:pPr>
      <w:r>
        <w:t>От государс</w:t>
      </w:r>
      <w:r>
        <w:t xml:space="preserve">твенных органов в состав Комиссии включаются представители со статусом на уровне заместителя первого руководителя государственного органа, от общественных объединений включаются представители республиканских общественных объединений, в которых численность </w:t>
      </w:r>
      <w:r>
        <w:t xml:space="preserve">субъектов малого предпринимательства составляет не менее одной трети. 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11 изложен в новой редакции в соответствии с </w:t>
      </w:r>
      <w:hyperlink r:id="rId21" w:anchor="sub_id=1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</w:t>
      </w:r>
      <w:r>
        <w:rPr>
          <w:rStyle w:val="s3"/>
        </w:rPr>
        <w:t>15.02.2000 г. № 252 (</w:t>
      </w:r>
      <w:hyperlink r:id="rId2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t xml:space="preserve">11. Функции рабочего органа Комиссии возлагаются на Агентство Республики Казахстан по регулированию естественных монополий, защите конкуренции и поддержке малого бизнеса. </w:t>
      </w:r>
    </w:p>
    <w:p w:rsidR="00000000" w:rsidRDefault="00965457">
      <w:pPr>
        <w:ind w:firstLine="400"/>
        <w:jc w:val="both"/>
      </w:pPr>
      <w:r>
        <w:t>12. Решения Комиссии принимаются простым большинством голосов путем открытого голосо</w:t>
      </w:r>
      <w:r>
        <w:t xml:space="preserve">вания и считаются принятыми, если за них подано большинство голосов от общего количества членов Комиссии. В случае равенства голосов принятым считается решение, за которое проголосовал председатель. </w:t>
      </w:r>
    </w:p>
    <w:p w:rsidR="00000000" w:rsidRDefault="00965457">
      <w:pPr>
        <w:ind w:firstLine="400"/>
        <w:jc w:val="both"/>
      </w:pPr>
      <w:r>
        <w:rPr>
          <w:rStyle w:val="s3"/>
        </w:rPr>
        <w:t>В пункте 13 слова "и секретарем" исключены в соответстви</w:t>
      </w:r>
      <w:r>
        <w:rPr>
          <w:rStyle w:val="s3"/>
        </w:rPr>
        <w:t xml:space="preserve">и с </w:t>
      </w:r>
      <w:hyperlink r:id="rId23" w:anchor="sub_id=1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4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5457">
      <w:pPr>
        <w:ind w:firstLine="400"/>
        <w:jc w:val="both"/>
      </w:pPr>
      <w:r>
        <w:t xml:space="preserve">13. Решения Комиссии подписываются председателем </w:t>
      </w:r>
      <w:r>
        <w:rPr>
          <w:rStyle w:val="s6"/>
        </w:rPr>
        <w:t>и секретарем</w:t>
      </w:r>
      <w:r>
        <w:t xml:space="preserve"> Комиссии. </w:t>
      </w:r>
    </w:p>
    <w:p w:rsidR="00000000" w:rsidRDefault="00965457">
      <w:pPr>
        <w:ind w:firstLine="400"/>
        <w:jc w:val="both"/>
      </w:pPr>
      <w:r>
        <w:t xml:space="preserve">14. Члены Комиссии имеют право на особое мнение, которое в случае его выражения, должно быть изложено в письменном виде и приложено к протоколу заседания Комиссии. </w:t>
      </w:r>
    </w:p>
    <w:p w:rsidR="00000000" w:rsidRDefault="00965457">
      <w:pPr>
        <w:ind w:firstLine="400"/>
        <w:jc w:val="both"/>
      </w:pPr>
      <w:r>
        <w:rPr>
          <w:rStyle w:val="s3"/>
        </w:rPr>
        <w:t>В пункте 15 слово</w:t>
      </w:r>
      <w:r>
        <w:rPr>
          <w:rStyle w:val="s3"/>
        </w:rPr>
        <w:t xml:space="preserve"> "Секретарь" заменено словами "Рабочий орган" в соответствии с </w:t>
      </w:r>
      <w:hyperlink r:id="rId25" w:anchor="sub_id=1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6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t xml:space="preserve">15. Рабочий орган Комиссии: </w:t>
      </w:r>
    </w:p>
    <w:p w:rsidR="00000000" w:rsidRDefault="00965457">
      <w:pPr>
        <w:ind w:firstLine="400"/>
        <w:jc w:val="both"/>
      </w:pPr>
      <w:r>
        <w:t xml:space="preserve">подготавливает предложения по повестке дня заседания Комиссии; обеспечивает и контролирует выполнение решений Комиссии; </w:t>
      </w:r>
    </w:p>
    <w:p w:rsidR="00000000" w:rsidRDefault="00965457">
      <w:pPr>
        <w:spacing w:after="240"/>
        <w:ind w:firstLine="400"/>
        <w:jc w:val="both"/>
      </w:pPr>
      <w:r>
        <w:t>координирует работу членов Комиссии и привлече</w:t>
      </w:r>
      <w:r>
        <w:t>нных к ее деятельности специалистов.</w:t>
      </w:r>
    </w:p>
    <w:p w:rsidR="00000000" w:rsidRDefault="00965457">
      <w:pPr>
        <w:spacing w:after="240"/>
        <w:jc w:val="center"/>
      </w:pPr>
      <w:r>
        <w:rPr>
          <w:rStyle w:val="s1"/>
        </w:rPr>
        <w:t>4. Основные направления деятельности Комиссии</w:t>
      </w:r>
    </w:p>
    <w:p w:rsidR="00000000" w:rsidRDefault="00965457">
      <w:pPr>
        <w:ind w:firstLine="400"/>
        <w:jc w:val="both"/>
      </w:pPr>
      <w:r>
        <w:t xml:space="preserve">16. В соответствии со своими задачами Комиссия: </w:t>
      </w:r>
    </w:p>
    <w:p w:rsidR="00000000" w:rsidRDefault="00965457">
      <w:pPr>
        <w:ind w:firstLine="400"/>
        <w:jc w:val="both"/>
      </w:pPr>
      <w:r>
        <w:t>взаимодействует с отраслевыми, профессиональными и территориальными союзами, ассоциациями и объединениями малого бизнеса, др</w:t>
      </w:r>
      <w:r>
        <w:t xml:space="preserve">угими предпринимательскими структурами; </w:t>
      </w:r>
    </w:p>
    <w:p w:rsidR="00000000" w:rsidRDefault="00965457">
      <w:pPr>
        <w:ind w:firstLine="400"/>
        <w:jc w:val="both"/>
      </w:pPr>
      <w:r>
        <w:t xml:space="preserve">осуществляет постоянное взаимодействие с уполномоченным государственным органом, а также с другими государственными органами, осуществляющими поддержку малого предпринимательства для выработки согласованных решений </w:t>
      </w:r>
      <w:r>
        <w:t xml:space="preserve">и совершенствования государственной политики в области малого бизнеса; </w:t>
      </w:r>
    </w:p>
    <w:p w:rsidR="00000000" w:rsidRDefault="00965457">
      <w:pPr>
        <w:ind w:firstLine="400"/>
        <w:jc w:val="both"/>
      </w:pPr>
      <w:r>
        <w:t>осуществляет взаимодействие с департаментами, комитетами, управлениями и другими территориальными органами исполнительной власти. В этих целях организует совместные тематические заседа</w:t>
      </w:r>
      <w:r>
        <w:t xml:space="preserve">ния Комиссии, приглашая на них представителей соответствующих органов и организаций; </w:t>
      </w:r>
    </w:p>
    <w:p w:rsidR="00000000" w:rsidRDefault="00965457">
      <w:pPr>
        <w:ind w:firstLine="400"/>
        <w:jc w:val="both"/>
      </w:pPr>
      <w:r>
        <w:t>привлекает в установленном законодательством порядке представителей малого предпринимательства для подготовки проектов решений Правительства Республики Казахстан, и разра</w:t>
      </w:r>
      <w:r>
        <w:t xml:space="preserve">ботки мероприятий по оказанию организационной, финансовой, материально -технической помощи малым предприятиям, союзам, объединениям, ассоциациям предпринимателей в сфере малого бизнеса; </w:t>
      </w:r>
    </w:p>
    <w:p w:rsidR="00000000" w:rsidRDefault="00965457">
      <w:pPr>
        <w:ind w:firstLine="400"/>
        <w:jc w:val="both"/>
      </w:pPr>
      <w:r>
        <w:t>в установленном законодательством порядке осуществляет инициативную п</w:t>
      </w:r>
      <w:r>
        <w:t xml:space="preserve">одготовку и экспертизу проектов нормативных правовых актов, затрагивающих интересы малого предпринимательства; </w:t>
      </w:r>
    </w:p>
    <w:p w:rsidR="00000000" w:rsidRDefault="00965457">
      <w:pPr>
        <w:ind w:firstLine="400"/>
        <w:jc w:val="both"/>
      </w:pPr>
      <w:r>
        <w:t>принимает участие в разработке, обеспечении координации и реализации государственной, территориальных и отраслевых программ развития и поддержки</w:t>
      </w:r>
      <w:r>
        <w:t xml:space="preserve"> малого предпринимательства; </w:t>
      </w:r>
    </w:p>
    <w:p w:rsidR="00000000" w:rsidRDefault="00965457">
      <w:pPr>
        <w:ind w:firstLine="400"/>
        <w:jc w:val="both"/>
      </w:pPr>
      <w:r>
        <w:t xml:space="preserve">принимает участие в разработке программ, направленных на решение актуальных социально - экономических проблем регионов, с участием в их реализации субъектов малого предпринимательства, их объединений, союзов и ассоциаций; </w:t>
      </w:r>
    </w:p>
    <w:p w:rsidR="00000000" w:rsidRDefault="00965457">
      <w:pPr>
        <w:spacing w:after="240"/>
        <w:ind w:firstLine="400"/>
        <w:jc w:val="both"/>
      </w:pPr>
      <w:r>
        <w:t>про</w:t>
      </w:r>
      <w:r>
        <w:t>водит экспертизу проектов и программ в сфере малого предпринимательства и рекомендует их к финансированию и реализации.</w:t>
      </w:r>
    </w:p>
    <w:p w:rsidR="00000000" w:rsidRDefault="00965457">
      <w:pPr>
        <w:spacing w:after="240"/>
        <w:jc w:val="center"/>
      </w:pPr>
      <w:r>
        <w:rPr>
          <w:rStyle w:val="s1"/>
        </w:rPr>
        <w:t>5. Организация деятельности Комиссии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19.03.2001 г. № 355 (см. </w:t>
      </w:r>
      <w:hyperlink r:id="rId28" w:anchor="sub_id=17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t xml:space="preserve">17. Для осуществления своей деятельности Комиссия: </w:t>
      </w:r>
    </w:p>
    <w:p w:rsidR="00000000" w:rsidRDefault="00965457">
      <w:pPr>
        <w:ind w:firstLine="400"/>
        <w:jc w:val="both"/>
      </w:pPr>
      <w:r>
        <w:t>в установленном законодательством поряд</w:t>
      </w:r>
      <w:r>
        <w:t xml:space="preserve">ке привлекает для работы в Комиссии экспертов и консультантов из числа ученых, авторитетных предпринимателей, представителей органов управления и других специалистов; </w:t>
      </w:r>
    </w:p>
    <w:p w:rsidR="00000000" w:rsidRDefault="00965457">
      <w:pPr>
        <w:ind w:firstLine="400"/>
        <w:jc w:val="both"/>
      </w:pPr>
      <w:r>
        <w:t xml:space="preserve">организует временные и постоянно действующие экспертные и рабочие группы; </w:t>
      </w:r>
    </w:p>
    <w:p w:rsidR="00000000" w:rsidRDefault="00965457">
      <w:pPr>
        <w:ind w:firstLine="400"/>
        <w:jc w:val="both"/>
      </w:pPr>
      <w:r>
        <w:t>получает в ус</w:t>
      </w:r>
      <w:r>
        <w:t xml:space="preserve">тановленном порядке от Канцелярии Премьер-Министра Республики Казахстан и исполнительных органов власти необходимые информационные, аналитические, справочно-статистические материалы, а также ведомственные нормативные правовые акты; </w:t>
      </w:r>
    </w:p>
    <w:p w:rsidR="00000000" w:rsidRDefault="00965457">
      <w:pPr>
        <w:ind w:firstLine="400"/>
        <w:jc w:val="both"/>
      </w:pPr>
      <w:r>
        <w:t>координирует деятельнос</w:t>
      </w:r>
      <w:r>
        <w:t xml:space="preserve">ть Комиссий по развитию малого предпринимательства при местных исполнительных органах. </w:t>
      </w:r>
    </w:p>
    <w:p w:rsidR="00000000" w:rsidRDefault="00965457">
      <w:pPr>
        <w:ind w:firstLine="400"/>
        <w:jc w:val="both"/>
      </w:pPr>
      <w:r>
        <w:t xml:space="preserve">18. Комиссия самостоятельно принимает внутренние документы, регламентирующие его работу. </w:t>
      </w:r>
    </w:p>
    <w:p w:rsidR="00000000" w:rsidRDefault="00965457">
      <w:pPr>
        <w:ind w:firstLine="400"/>
        <w:jc w:val="both"/>
      </w:pPr>
      <w:r>
        <w:rPr>
          <w:rStyle w:val="s3"/>
        </w:rPr>
        <w:t xml:space="preserve">Пункт 19 исключен в соответствии с </w:t>
      </w:r>
      <w:hyperlink r:id="rId29" w:anchor="sub_id=1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</w:t>
      </w:r>
    </w:p>
    <w:p w:rsidR="00000000" w:rsidRDefault="00965457">
      <w:pPr>
        <w:ind w:firstLine="400"/>
        <w:jc w:val="both"/>
      </w:pPr>
      <w:r>
        <w:rPr>
          <w:rStyle w:val="s6"/>
        </w:rPr>
        <w:t>19. Рабочая группа по обеспечению деятельности Комиссии действует на основании и во исполнение решени</w:t>
      </w:r>
      <w:r>
        <w:rPr>
          <w:rStyle w:val="s6"/>
        </w:rPr>
        <w:t>й Комиссии, указаний и распоряжений председателя Комиссии. Руководство группой осуществляет секретарь Комиссии.</w:t>
      </w:r>
      <w:r>
        <w:t xml:space="preserve"> </w:t>
      </w:r>
    </w:p>
    <w:p w:rsidR="00000000" w:rsidRDefault="00965457">
      <w:pPr>
        <w:spacing w:after="240"/>
        <w:ind w:firstLine="400"/>
        <w:jc w:val="both"/>
      </w:pPr>
      <w:r>
        <w:t>20. Заседания Комиссии созываются по мере необходимости, но не реже одного раза в квартал председателем Комиссии.</w:t>
      </w:r>
    </w:p>
    <w:p w:rsidR="00000000" w:rsidRDefault="00965457">
      <w:pPr>
        <w:ind w:firstLine="400"/>
        <w:jc w:val="both"/>
      </w:pPr>
      <w:bookmarkStart w:id="2" w:name="SUB1"/>
      <w:bookmarkEnd w:id="2"/>
      <w:r>
        <w:rPr>
          <w:rStyle w:val="s3"/>
        </w:rPr>
        <w:t>Состав Комиссии изложен в ред</w:t>
      </w:r>
      <w:r>
        <w:rPr>
          <w:rStyle w:val="s3"/>
        </w:rPr>
        <w:t xml:space="preserve">акции </w:t>
      </w:r>
      <w:hyperlink r:id="rId30" w:anchor="sub_id=10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15.02.2000 г. № 252 (</w:t>
      </w:r>
      <w:hyperlink r:id="rId3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ind w:firstLine="400"/>
        <w:jc w:val="both"/>
      </w:pPr>
      <w:r>
        <w:rPr>
          <w:rStyle w:val="s3"/>
        </w:rPr>
        <w:t>Состав Комиссии изло</w:t>
      </w:r>
      <w:r>
        <w:rPr>
          <w:rStyle w:val="s3"/>
        </w:rPr>
        <w:t xml:space="preserve">жен в редакции </w:t>
      </w:r>
      <w:hyperlink r:id="rId32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19.03.2001 г. № 355 (см. </w:t>
      </w:r>
      <w:hyperlink r:id="rId33" w:anchor="sub_id=1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5457">
      <w:pPr>
        <w:spacing w:after="240"/>
        <w:ind w:firstLine="400"/>
        <w:jc w:val="both"/>
      </w:pPr>
      <w:r>
        <w:rPr>
          <w:rStyle w:val="s3"/>
        </w:rPr>
        <w:t>В состав Ко</w:t>
      </w:r>
      <w:r>
        <w:rPr>
          <w:rStyle w:val="s3"/>
        </w:rPr>
        <w:t xml:space="preserve">миссии внесены изменения в соответствии с постановлениями Правительства РК от 28.08.01 г. </w:t>
      </w:r>
      <w:hyperlink r:id="rId34" w:history="1">
        <w:r>
          <w:rPr>
            <w:rStyle w:val="a3"/>
            <w:i/>
            <w:iCs/>
          </w:rPr>
          <w:t>№ 1116</w:t>
        </w:r>
      </w:hyperlink>
      <w:r>
        <w:rPr>
          <w:rStyle w:val="s3"/>
        </w:rPr>
        <w:t xml:space="preserve"> (</w:t>
      </w:r>
      <w:hyperlink r:id="rId3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19.12.01 г. </w:t>
      </w:r>
      <w:hyperlink r:id="rId36" w:anchor="sub_id=101" w:history="1">
        <w:r>
          <w:rPr>
            <w:rStyle w:val="a3"/>
            <w:i/>
            <w:iCs/>
          </w:rPr>
          <w:t>№ 1654</w:t>
        </w:r>
      </w:hyperlink>
      <w:r>
        <w:rPr>
          <w:rStyle w:val="s3"/>
        </w:rPr>
        <w:t xml:space="preserve"> (</w:t>
      </w:r>
      <w:hyperlink r:id="rId3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5457">
      <w:pPr>
        <w:jc w:val="right"/>
      </w:pPr>
      <w:r>
        <w:rPr>
          <w:rStyle w:val="s1"/>
        </w:rPr>
        <w:t>Утвержден</w:t>
      </w:r>
      <w:r>
        <w:t xml:space="preserve"> </w:t>
      </w:r>
    </w:p>
    <w:p w:rsidR="00000000" w:rsidRDefault="00965457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</w:t>
      </w:r>
      <w:r>
        <w:rPr>
          <w:rStyle w:val="s1"/>
        </w:rPr>
        <w:t>Правительства</w:t>
      </w:r>
      <w:r>
        <w:t xml:space="preserve"> </w:t>
      </w:r>
    </w:p>
    <w:p w:rsidR="00000000" w:rsidRDefault="00965457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965457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965457">
      <w:pPr>
        <w:jc w:val="center"/>
      </w:pPr>
      <w:r>
        <w:rPr>
          <w:rStyle w:val="s1"/>
        </w:rPr>
        <w:t>Состав Комиссии по развитию малого предпринимательства при</w:t>
      </w:r>
      <w:r>
        <w:t xml:space="preserve"> </w:t>
      </w:r>
    </w:p>
    <w:p w:rsidR="00000000" w:rsidRDefault="00965457">
      <w:pPr>
        <w:spacing w:after="240"/>
        <w:jc w:val="center"/>
      </w:pPr>
      <w:r>
        <w:rPr>
          <w:rStyle w:val="s1"/>
        </w:rPr>
        <w:t>Правительстве Республики Казахстан</w:t>
      </w:r>
    </w:p>
    <w:p w:rsidR="00000000" w:rsidRDefault="00965457">
      <w:pPr>
        <w:pStyle w:val="HTML"/>
      </w:pPr>
      <w:r>
        <w:t>     Масимов                            - Заместитель Премьер-Министра</w:t>
      </w:r>
    </w:p>
    <w:p w:rsidR="00000000" w:rsidRDefault="00965457">
      <w:pPr>
        <w:pStyle w:val="HTML"/>
      </w:pPr>
      <w:r>
        <w:t>     Карим Кажимканович    </w:t>
      </w:r>
      <w:r>
        <w:t>               Республики Казахстан, председатель</w:t>
      </w:r>
    </w:p>
    <w:p w:rsidR="00000000" w:rsidRDefault="00965457">
      <w:pPr>
        <w:pStyle w:val="HTML"/>
      </w:pPr>
      <w:r>
        <w:t>     Коржова                            - вице-Министр финансов Республики</w:t>
      </w:r>
    </w:p>
    <w:p w:rsidR="00000000" w:rsidRDefault="00965457">
      <w:pPr>
        <w:pStyle w:val="HTML"/>
      </w:pPr>
      <w:r>
        <w:t>     Наталья Артемовна                    Казахстан</w:t>
      </w:r>
    </w:p>
    <w:p w:rsidR="00000000" w:rsidRDefault="00965457">
      <w:pPr>
        <w:pStyle w:val="HTML"/>
      </w:pPr>
      <w:r>
        <w:t>     Нефедов                            - вице-Министр энергетики и</w:t>
      </w:r>
    </w:p>
    <w:p w:rsidR="00000000" w:rsidRDefault="00965457">
      <w:pPr>
        <w:pStyle w:val="HTML"/>
      </w:pPr>
      <w:r>
        <w:t>     Петр П</w:t>
      </w:r>
      <w:r>
        <w:t>етрович                        минеральных ресурсов Республики</w:t>
      </w:r>
    </w:p>
    <w:p w:rsidR="00000000" w:rsidRDefault="00965457">
      <w:pPr>
        <w:pStyle w:val="HTML"/>
      </w:pPr>
      <w:r>
        <w:t>                                          Казахстан</w:t>
      </w:r>
    </w:p>
    <w:p w:rsidR="00000000" w:rsidRDefault="00965457">
      <w:pPr>
        <w:pStyle w:val="HTML"/>
      </w:pPr>
      <w:r>
        <w:t>     Нуркиянов                          - вице-Министр сельского хозяйства</w:t>
      </w:r>
    </w:p>
    <w:p w:rsidR="00000000" w:rsidRDefault="00965457">
      <w:pPr>
        <w:pStyle w:val="HTML"/>
      </w:pPr>
      <w:r>
        <w:t>     Толеухан Муратканович                Республики Казахстан</w:t>
      </w:r>
    </w:p>
    <w:p w:rsidR="00000000" w:rsidRDefault="00965457">
      <w:pPr>
        <w:pStyle w:val="HTML"/>
      </w:pPr>
      <w:r>
        <w:t>   </w:t>
      </w:r>
      <w:r>
        <w:t>  Толканчинов                        - вице-Министр юстиции Республики</w:t>
      </w:r>
    </w:p>
    <w:p w:rsidR="00000000" w:rsidRDefault="00965457">
      <w:pPr>
        <w:pStyle w:val="HTML"/>
      </w:pPr>
      <w:r>
        <w:t>     Ануар Курманбаевич                   Казахстан</w:t>
      </w:r>
    </w:p>
    <w:p w:rsidR="00000000" w:rsidRDefault="00965457">
      <w:pPr>
        <w:pStyle w:val="HTML"/>
      </w:pPr>
      <w:r>
        <w:t>     Умербаев                           - вице-Министр труда и социальной</w:t>
      </w:r>
    </w:p>
    <w:p w:rsidR="00000000" w:rsidRDefault="00965457">
      <w:pPr>
        <w:pStyle w:val="HTML"/>
      </w:pPr>
      <w:r>
        <w:t>     Адильхан Абдрахманович               защиты населения Республики</w:t>
      </w:r>
    </w:p>
    <w:p w:rsidR="00000000" w:rsidRDefault="00965457">
      <w:pPr>
        <w:pStyle w:val="HTML"/>
      </w:pPr>
      <w:r>
        <w:t>                                          Казахстан</w:t>
      </w:r>
    </w:p>
    <w:p w:rsidR="00000000" w:rsidRDefault="00965457">
      <w:pPr>
        <w:pStyle w:val="HTML"/>
      </w:pPr>
      <w:r>
        <w:t>     Мухамеджанов                       - председатель Комитета по</w:t>
      </w:r>
    </w:p>
    <w:p w:rsidR="00000000" w:rsidRDefault="00965457">
      <w:pPr>
        <w:pStyle w:val="HTML"/>
      </w:pPr>
      <w:r>
        <w:t>     Бектас Гафурович                     государственным закупкам</w:t>
      </w:r>
    </w:p>
    <w:p w:rsidR="00000000" w:rsidRDefault="00965457">
      <w:pPr>
        <w:pStyle w:val="HTML"/>
      </w:pPr>
      <w:r>
        <w:t>                                          Министерства финансов Республики</w:t>
      </w:r>
    </w:p>
    <w:p w:rsidR="00000000" w:rsidRDefault="00965457">
      <w:pPr>
        <w:pStyle w:val="HTML"/>
      </w:pPr>
      <w:r>
        <w:t>                                          Казахстан</w:t>
      </w:r>
    </w:p>
    <w:p w:rsidR="00000000" w:rsidRDefault="00965457">
      <w:pPr>
        <w:pStyle w:val="HTML"/>
      </w:pPr>
      <w:r>
        <w:t>     Белоног                            - заместитель Председателя Агентства</w:t>
      </w:r>
    </w:p>
    <w:p w:rsidR="00000000" w:rsidRDefault="00965457">
      <w:pPr>
        <w:pStyle w:val="HTML"/>
      </w:pPr>
      <w:r>
        <w:t>     Анатолий Александрович               Республики</w:t>
      </w:r>
      <w:r>
        <w:t xml:space="preserve"> Казахстан по делам</w:t>
      </w:r>
    </w:p>
    <w:p w:rsidR="00000000" w:rsidRDefault="00965457">
      <w:pPr>
        <w:pStyle w:val="HTML"/>
      </w:pPr>
      <w:r>
        <w:t>                                          здравоохранения, главный</w:t>
      </w:r>
    </w:p>
    <w:p w:rsidR="00000000" w:rsidRDefault="00965457">
      <w:pPr>
        <w:pStyle w:val="HTML"/>
      </w:pPr>
      <w:r>
        <w:t>                                          государственный санитарный врач</w:t>
      </w:r>
    </w:p>
    <w:p w:rsidR="00000000" w:rsidRDefault="00965457">
      <w:pPr>
        <w:pStyle w:val="HTML"/>
      </w:pPr>
      <w:r>
        <w:t>                                          Республики Казахстан</w:t>
      </w:r>
    </w:p>
    <w:p w:rsidR="00000000" w:rsidRDefault="00965457">
      <w:pPr>
        <w:pStyle w:val="HTML"/>
      </w:pPr>
      <w:r>
        <w:t>     Елшибеков                  </w:t>
      </w:r>
      <w:r>
        <w:t>        - директор Департамента</w:t>
      </w:r>
    </w:p>
    <w:p w:rsidR="00000000" w:rsidRDefault="00965457">
      <w:pPr>
        <w:pStyle w:val="HTML"/>
      </w:pPr>
      <w:r>
        <w:t>     Серикбек Кенесбекович                администрирования Министерства</w:t>
      </w:r>
    </w:p>
    <w:p w:rsidR="00000000" w:rsidRDefault="00965457">
      <w:pPr>
        <w:pStyle w:val="HTML"/>
      </w:pPr>
      <w:r>
        <w:t>                                          государственных доходов Республики</w:t>
      </w:r>
    </w:p>
    <w:p w:rsidR="00000000" w:rsidRDefault="00965457">
      <w:pPr>
        <w:pStyle w:val="HTML"/>
      </w:pPr>
      <w:r>
        <w:t>                                          Казахстан</w:t>
      </w:r>
    </w:p>
    <w:p w:rsidR="00000000" w:rsidRDefault="00965457">
      <w:pPr>
        <w:pStyle w:val="HTML"/>
      </w:pPr>
      <w:r>
        <w:t>     Наубетова        </w:t>
      </w:r>
      <w:r>
        <w:t>                  - заведующая сектором секретариата</w:t>
      </w:r>
    </w:p>
    <w:p w:rsidR="00000000" w:rsidRDefault="00965457">
      <w:pPr>
        <w:pStyle w:val="HTML"/>
      </w:pPr>
      <w:r>
        <w:t>     Рашида Ароновна                      Министра Республики Казахстан</w:t>
      </w:r>
    </w:p>
    <w:p w:rsidR="00000000" w:rsidRDefault="00965457">
      <w:pPr>
        <w:pStyle w:val="HTML"/>
      </w:pPr>
      <w:r>
        <w:t>                                          - председателя Национальной</w:t>
      </w:r>
    </w:p>
    <w:p w:rsidR="00000000" w:rsidRDefault="00965457">
      <w:pPr>
        <w:pStyle w:val="HTML"/>
      </w:pPr>
      <w:r>
        <w:t>                                          комиссии по делам с</w:t>
      </w:r>
      <w:r>
        <w:t>емьи и женщин</w:t>
      </w:r>
    </w:p>
    <w:p w:rsidR="00000000" w:rsidRDefault="00965457">
      <w:pPr>
        <w:pStyle w:val="HTML"/>
      </w:pPr>
      <w:r>
        <w:t>                                          при Президенте Республики</w:t>
      </w:r>
    </w:p>
    <w:p w:rsidR="00000000" w:rsidRDefault="00965457">
      <w:pPr>
        <w:pStyle w:val="HTML"/>
      </w:pPr>
      <w:r>
        <w:t>                                          Казахстан</w:t>
      </w:r>
    </w:p>
    <w:p w:rsidR="00000000" w:rsidRDefault="00965457">
      <w:pPr>
        <w:pStyle w:val="HTML"/>
      </w:pPr>
      <w:r>
        <w:t>     Абт                                - президент ассоциации</w:t>
      </w:r>
    </w:p>
    <w:p w:rsidR="00000000" w:rsidRDefault="00965457">
      <w:pPr>
        <w:pStyle w:val="HTML"/>
      </w:pPr>
      <w:r>
        <w:t xml:space="preserve">     Николай Викторович                   предпринимателей </w:t>
      </w:r>
      <w:r>
        <w:t>Карагандинской</w:t>
      </w:r>
    </w:p>
    <w:p w:rsidR="00000000" w:rsidRDefault="00965457">
      <w:pPr>
        <w:pStyle w:val="HTML"/>
      </w:pPr>
      <w:r>
        <w:t>                                          области (по согласованию)</w:t>
      </w:r>
    </w:p>
    <w:p w:rsidR="00000000" w:rsidRDefault="00965457">
      <w:pPr>
        <w:pStyle w:val="HTML"/>
      </w:pPr>
      <w:r>
        <w:t>     Адильбеков                         - заместитель акима Акмолинской</w:t>
      </w:r>
    </w:p>
    <w:p w:rsidR="00000000" w:rsidRDefault="00965457">
      <w:pPr>
        <w:pStyle w:val="HTML"/>
      </w:pPr>
      <w:r>
        <w:t>     Даурен Закенович                     области</w:t>
      </w:r>
    </w:p>
    <w:p w:rsidR="00000000" w:rsidRDefault="00965457">
      <w:pPr>
        <w:pStyle w:val="HTML"/>
      </w:pPr>
      <w:r>
        <w:t>     Бессонов                           - вице-през</w:t>
      </w:r>
      <w:r>
        <w:t>идент ассоциации</w:t>
      </w:r>
    </w:p>
    <w:p w:rsidR="00000000" w:rsidRDefault="00965457">
      <w:pPr>
        <w:pStyle w:val="HTML"/>
      </w:pPr>
      <w:r>
        <w:t>     Евгений Анатольевич                  предприятий мебельной и</w:t>
      </w:r>
    </w:p>
    <w:p w:rsidR="00000000" w:rsidRDefault="00965457">
      <w:pPr>
        <w:pStyle w:val="HTML"/>
      </w:pPr>
      <w:r>
        <w:t>                                          деревообрабатывающей</w:t>
      </w:r>
    </w:p>
    <w:p w:rsidR="00000000" w:rsidRDefault="00965457">
      <w:pPr>
        <w:pStyle w:val="HTML"/>
      </w:pPr>
      <w:r>
        <w:t>                                          промышленности Республики</w:t>
      </w:r>
    </w:p>
    <w:p w:rsidR="00000000" w:rsidRDefault="00965457">
      <w:pPr>
        <w:pStyle w:val="HTML"/>
      </w:pPr>
      <w:r>
        <w:t>                                          Казахстан (по согласованию)</w:t>
      </w:r>
    </w:p>
    <w:p w:rsidR="00000000" w:rsidRDefault="00965457">
      <w:pPr>
        <w:pStyle w:val="HTML"/>
      </w:pPr>
      <w:r>
        <w:t>     Бижкенова                          - заведующая юридической</w:t>
      </w:r>
    </w:p>
    <w:p w:rsidR="00000000" w:rsidRDefault="00965457">
      <w:pPr>
        <w:pStyle w:val="HTML"/>
      </w:pPr>
      <w:r>
        <w:t>     Раушан Ермековна                     консультацией "Адвокатура малого</w:t>
      </w:r>
    </w:p>
    <w:p w:rsidR="00000000" w:rsidRDefault="00965457">
      <w:pPr>
        <w:pStyle w:val="HTML"/>
      </w:pPr>
      <w:r>
        <w:t>                                          Бизн</w:t>
      </w:r>
      <w:r>
        <w:t>еса" коллегии адвокатов</w:t>
      </w:r>
    </w:p>
    <w:p w:rsidR="00000000" w:rsidRDefault="00965457">
      <w:pPr>
        <w:pStyle w:val="HTML"/>
      </w:pPr>
      <w:r>
        <w:t>                                          г. Астаны (по согласованию)</w:t>
      </w:r>
    </w:p>
    <w:p w:rsidR="00000000" w:rsidRDefault="00965457">
      <w:pPr>
        <w:pStyle w:val="HTML"/>
      </w:pPr>
      <w:r>
        <w:t>     Казанцев                           - президент ассоциации по защите</w:t>
      </w:r>
    </w:p>
    <w:p w:rsidR="00000000" w:rsidRDefault="00965457">
      <w:pPr>
        <w:pStyle w:val="HTML"/>
      </w:pPr>
      <w:r>
        <w:t>     Павел Олегович                       прав предпринимателей города</w:t>
      </w:r>
    </w:p>
    <w:p w:rsidR="00000000" w:rsidRDefault="00965457">
      <w:pPr>
        <w:pStyle w:val="HTML"/>
      </w:pPr>
      <w:r>
        <w:t>                  </w:t>
      </w:r>
      <w:r>
        <w:t>                        Астаны (по согласованию)</w:t>
      </w:r>
    </w:p>
    <w:p w:rsidR="00000000" w:rsidRDefault="00965457">
      <w:pPr>
        <w:pStyle w:val="HTML"/>
      </w:pPr>
      <w:r>
        <w:t>     Какимжанова                        - заместитель представителя</w:t>
      </w:r>
    </w:p>
    <w:p w:rsidR="00000000" w:rsidRDefault="00965457">
      <w:pPr>
        <w:pStyle w:val="HTML"/>
      </w:pPr>
      <w:r>
        <w:t>     Жаркын Аулиехановна                  немецкого общества по техническому</w:t>
      </w:r>
    </w:p>
    <w:p w:rsidR="00000000" w:rsidRDefault="00965457">
      <w:pPr>
        <w:pStyle w:val="HTML"/>
      </w:pPr>
      <w:r>
        <w:t>                                          сотрудничеству (GTZ)</w:t>
      </w:r>
      <w:r>
        <w:t>, координатор</w:t>
      </w:r>
    </w:p>
    <w:p w:rsidR="00000000" w:rsidRDefault="00965457">
      <w:pPr>
        <w:pStyle w:val="HTML"/>
      </w:pPr>
      <w:r>
        <w:t>                                          регионального проекта поддержки</w:t>
      </w:r>
    </w:p>
    <w:p w:rsidR="00000000" w:rsidRDefault="00965457">
      <w:pPr>
        <w:pStyle w:val="HTML"/>
      </w:pPr>
      <w:r>
        <w:t>                                          малого и среднего предпринимательства</w:t>
      </w:r>
    </w:p>
    <w:p w:rsidR="00000000" w:rsidRDefault="00965457">
      <w:pPr>
        <w:pStyle w:val="HTML"/>
      </w:pPr>
      <w:r>
        <w:t>                                          в Казахстане (по согласованию)</w:t>
      </w:r>
    </w:p>
    <w:p w:rsidR="00000000" w:rsidRDefault="00965457">
      <w:pPr>
        <w:pStyle w:val="HTML"/>
      </w:pPr>
      <w:r>
        <w:t>     Касумов   </w:t>
      </w:r>
      <w:r>
        <w:t>                         - президент национальной федерации</w:t>
      </w:r>
    </w:p>
    <w:p w:rsidR="00000000" w:rsidRDefault="00965457">
      <w:pPr>
        <w:pStyle w:val="HTML"/>
      </w:pPr>
      <w:r>
        <w:t>     Борис Ибрагимович                    фермеров Казахстана "КазАгро"</w:t>
      </w:r>
    </w:p>
    <w:p w:rsidR="00000000" w:rsidRDefault="00965457">
      <w:pPr>
        <w:pStyle w:val="HTML"/>
      </w:pPr>
      <w:r>
        <w:t>                                          (по согласованию)</w:t>
      </w:r>
    </w:p>
    <w:p w:rsidR="00000000" w:rsidRDefault="00965457">
      <w:pPr>
        <w:pStyle w:val="HTML"/>
      </w:pPr>
      <w:r>
        <w:t>     Захаров                            - вице-президент Алматин</w:t>
      </w:r>
      <w:r>
        <w:t>ской</w:t>
      </w:r>
    </w:p>
    <w:p w:rsidR="00000000" w:rsidRDefault="00965457">
      <w:pPr>
        <w:pStyle w:val="HTML"/>
      </w:pPr>
      <w:r>
        <w:t>     Андрей Михайлович                    ассоциации предпринимателей</w:t>
      </w:r>
    </w:p>
    <w:p w:rsidR="00000000" w:rsidRDefault="00965457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965457">
      <w:pPr>
        <w:pStyle w:val="HTML"/>
      </w:pPr>
      <w:r>
        <w:t>     Смагин                             - вице-президент ассоциации рынков и</w:t>
      </w:r>
    </w:p>
    <w:p w:rsidR="00000000" w:rsidRDefault="00965457">
      <w:pPr>
        <w:pStyle w:val="HTML"/>
      </w:pPr>
      <w:r>
        <w:t>     Алексей Петрович                     пр</w:t>
      </w:r>
      <w:r>
        <w:t>едпринимателей Казахстана</w:t>
      </w:r>
    </w:p>
    <w:p w:rsidR="00000000" w:rsidRDefault="00965457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965457">
      <w:pPr>
        <w:pStyle w:val="HTML"/>
      </w:pPr>
      <w:r>
        <w:t>     Мамин                              - вице-Министр транспорта и</w:t>
      </w:r>
    </w:p>
    <w:p w:rsidR="00000000" w:rsidRDefault="00965457">
      <w:pPr>
        <w:pStyle w:val="HTML"/>
      </w:pPr>
      <w:r>
        <w:t>     Аскар Узакпаевич                     коммуникаций Республики</w:t>
      </w:r>
    </w:p>
    <w:p w:rsidR="00000000" w:rsidRDefault="00965457">
      <w:pPr>
        <w:pStyle w:val="HTML"/>
      </w:pPr>
      <w:r>
        <w:t>                                    </w:t>
      </w:r>
      <w:r>
        <w:t>      Казахстан</w:t>
      </w:r>
    </w:p>
    <w:p w:rsidR="00000000" w:rsidRDefault="00965457">
      <w:pPr>
        <w:pStyle w:val="HTML"/>
      </w:pPr>
      <w:r>
        <w:t>     Муртазаев                          - вице-Министр экономики и</w:t>
      </w:r>
    </w:p>
    <w:p w:rsidR="00000000" w:rsidRDefault="00965457">
      <w:pPr>
        <w:pStyle w:val="HTML"/>
      </w:pPr>
      <w:r>
        <w:t>     Мурат Арзаевич                       торговли Республики Казахстан</w:t>
      </w:r>
    </w:p>
    <w:p w:rsidR="00000000" w:rsidRDefault="00965457">
      <w:pPr>
        <w:pStyle w:val="HTML"/>
      </w:pPr>
      <w:r>
        <w:t>     Кононова                           - вице-президент Союза торгово-</w:t>
      </w:r>
    </w:p>
    <w:p w:rsidR="00000000" w:rsidRDefault="00965457">
      <w:pPr>
        <w:pStyle w:val="HTML"/>
      </w:pPr>
      <w:r>
        <w:t>     Татьяна Ильинична                    промышленной палаты Республики</w:t>
      </w:r>
    </w:p>
    <w:p w:rsidR="00000000" w:rsidRDefault="00965457">
      <w:pPr>
        <w:pStyle w:val="HTML"/>
      </w:pPr>
      <w:r>
        <w:t>                                          Казахстан (по согласованию)</w:t>
      </w:r>
    </w:p>
    <w:p w:rsidR="00000000" w:rsidRDefault="00965457">
      <w:pPr>
        <w:pStyle w:val="HTML"/>
      </w:pPr>
      <w:r>
        <w:t>     Тукаев                             - президент закрытого акционерного</w:t>
      </w:r>
    </w:p>
    <w:p w:rsidR="00000000" w:rsidRDefault="00965457">
      <w:pPr>
        <w:pStyle w:val="HTML"/>
      </w:pPr>
      <w:r>
        <w:t>     Акбар Куанышбаевич               </w:t>
      </w:r>
      <w:r>
        <w:t>    общества "Республиканский</w:t>
      </w:r>
    </w:p>
    <w:p w:rsidR="00000000" w:rsidRDefault="00965457">
      <w:pPr>
        <w:pStyle w:val="HTML"/>
      </w:pPr>
      <w:r>
        <w:t>                                          информационно-выставочный</w:t>
      </w:r>
    </w:p>
    <w:p w:rsidR="00000000" w:rsidRDefault="00965457">
      <w:pPr>
        <w:pStyle w:val="HTML"/>
      </w:pPr>
      <w:r>
        <w:t>                                          центр по малому предпринимательству"</w:t>
      </w:r>
    </w:p>
    <w:p w:rsidR="00000000" w:rsidRDefault="00965457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965457">
      <w:pPr>
        <w:pStyle w:val="HTML"/>
      </w:pPr>
      <w:r>
        <w:t>     Доскенов      </w:t>
      </w:r>
      <w:r>
        <w:t>                     - президент Центрально-Казахстанской</w:t>
      </w:r>
    </w:p>
    <w:p w:rsidR="00000000" w:rsidRDefault="00965457">
      <w:pPr>
        <w:pStyle w:val="HTML"/>
      </w:pPr>
      <w:r>
        <w:t>     Талгат Казкенович                    ассоциации предпринимателей</w:t>
      </w:r>
    </w:p>
    <w:p w:rsidR="00000000" w:rsidRDefault="00965457">
      <w:pPr>
        <w:pStyle w:val="HTML"/>
      </w:pPr>
      <w:r>
        <w:t>                                          (по согласованию)</w:t>
      </w:r>
    </w:p>
    <w:p w:rsidR="00000000" w:rsidRDefault="00965457">
      <w:pPr>
        <w:pStyle w:val="HTML"/>
      </w:pPr>
      <w:r>
        <w:t>     Резван                             - председатель общественного</w:t>
      </w:r>
    </w:p>
    <w:p w:rsidR="00000000" w:rsidRDefault="00965457">
      <w:pPr>
        <w:pStyle w:val="HTML"/>
      </w:pPr>
      <w:r>
        <w:t>     Василий Александрович                объединения "Комитет предприятий</w:t>
      </w:r>
    </w:p>
    <w:p w:rsidR="00000000" w:rsidRDefault="00965457">
      <w:pPr>
        <w:pStyle w:val="HTML"/>
      </w:pPr>
      <w:r>
        <w:t>                                          общественного питания и сферы</w:t>
      </w:r>
    </w:p>
    <w:p w:rsidR="00000000" w:rsidRDefault="00965457">
      <w:pPr>
        <w:pStyle w:val="HTML"/>
      </w:pPr>
      <w:r>
        <w:t>                                          услуг города Алматы"</w:t>
      </w:r>
    </w:p>
    <w:p w:rsidR="00000000" w:rsidRDefault="00965457">
      <w:pPr>
        <w:pStyle w:val="HTML"/>
      </w:pPr>
      <w:r>
        <w:t>                                          (по</w:t>
      </w:r>
      <w:r>
        <w:t xml:space="preserve"> согласованию)</w:t>
      </w:r>
    </w:p>
    <w:p w:rsidR="00000000" w:rsidRDefault="00965457">
      <w:pPr>
        <w:pStyle w:val="HTML"/>
      </w:pPr>
      <w:r>
        <w:t>     Досаев                             - Председатель Агентства</w:t>
      </w:r>
    </w:p>
    <w:p w:rsidR="00000000" w:rsidRDefault="00965457">
      <w:pPr>
        <w:pStyle w:val="HTML"/>
      </w:pPr>
      <w:r>
        <w:t>     Ерболат Аскарбекович                 Республики Казахстан по</w:t>
      </w:r>
    </w:p>
    <w:p w:rsidR="00000000" w:rsidRDefault="00965457">
      <w:pPr>
        <w:pStyle w:val="HTML"/>
      </w:pPr>
      <w:r>
        <w:t>                                          регулированию естественных</w:t>
      </w:r>
    </w:p>
    <w:p w:rsidR="00000000" w:rsidRDefault="00965457">
      <w:pPr>
        <w:pStyle w:val="HTML"/>
      </w:pPr>
      <w:r>
        <w:t>                                         </w:t>
      </w:r>
      <w:r>
        <w:t xml:space="preserve"> монополий, защите конкуренции</w:t>
      </w:r>
    </w:p>
    <w:p w:rsidR="00000000" w:rsidRDefault="00965457">
      <w:pPr>
        <w:pStyle w:val="HTML"/>
      </w:pPr>
      <w:r>
        <w:t>                                          и поддержке малого бизнеса</w:t>
      </w:r>
    </w:p>
    <w:p w:rsidR="00000000" w:rsidRDefault="00965457">
      <w:pPr>
        <w:pStyle w:val="HTML"/>
      </w:pPr>
      <w:r>
        <w:t>                                          Республики Казахстан</w:t>
      </w:r>
    </w:p>
    <w:p w:rsidR="00000000" w:rsidRDefault="00965457">
      <w:pPr>
        <w:pStyle w:val="HTML"/>
      </w:pPr>
      <w:r>
        <w:t>     Мейрамбеков                        - Председатель правления ЗАО</w:t>
      </w:r>
    </w:p>
    <w:p w:rsidR="00000000" w:rsidRDefault="00965457">
      <w:pPr>
        <w:pStyle w:val="HTML"/>
      </w:pPr>
      <w:r>
        <w:t>     Темиржан Кадырбеков</w:t>
      </w:r>
      <w:r>
        <w:t>ич                "Фонд развития малого</w:t>
      </w:r>
    </w:p>
    <w:p w:rsidR="00000000" w:rsidRDefault="00965457">
      <w:pPr>
        <w:pStyle w:val="HTML"/>
      </w:pPr>
      <w:r>
        <w:t>                                          предпринимательства" (по</w:t>
      </w:r>
    </w:p>
    <w:p w:rsidR="00000000" w:rsidRDefault="00965457">
      <w:pPr>
        <w:pStyle w:val="HTML"/>
      </w:pPr>
      <w:r>
        <w:t>                                          согласованию)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457" w:rsidRDefault="00965457" w:rsidP="00965457">
      <w:r>
        <w:separator/>
      </w:r>
    </w:p>
  </w:endnote>
  <w:endnote w:type="continuationSeparator" w:id="0">
    <w:p w:rsidR="00965457" w:rsidRDefault="00965457" w:rsidP="00965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57" w:rsidRDefault="009654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57" w:rsidRDefault="009654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57" w:rsidRDefault="009654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457" w:rsidRDefault="00965457" w:rsidP="00965457">
      <w:r>
        <w:separator/>
      </w:r>
    </w:p>
  </w:footnote>
  <w:footnote w:type="continuationSeparator" w:id="0">
    <w:p w:rsidR="00965457" w:rsidRDefault="00965457" w:rsidP="009654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57" w:rsidRDefault="009654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57" w:rsidRDefault="00965457" w:rsidP="009654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65457" w:rsidRPr="00965457" w:rsidRDefault="00965457" w:rsidP="009654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постановлениями Правительства РК от 15.02.2000 г. № 252; от 19.03.01 г. № 355; от 28.08.01 г. № 1116; от 19.12.01 г. № 1654; от 01.02.02 г. № 153)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57" w:rsidRDefault="009654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457"/>
    <w:rsid w:val="0096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54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54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54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545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54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54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54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545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757" TargetMode="External"/><Relationship Id="rId18" Type="http://schemas.openxmlformats.org/officeDocument/2006/relationships/hyperlink" Target="http://online.zakon.kz/Document/?doc_id=1016757" TargetMode="External"/><Relationship Id="rId26" Type="http://schemas.openxmlformats.org/officeDocument/2006/relationships/hyperlink" Target="http://online.zakon.kz/Document/?doc_id=3013693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1016757" TargetMode="External"/><Relationship Id="rId34" Type="http://schemas.openxmlformats.org/officeDocument/2006/relationships/hyperlink" Target="http://online.zakon.kz/Document/?doc_id=1024503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20136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3693" TargetMode="External"/><Relationship Id="rId29" Type="http://schemas.openxmlformats.org/officeDocument/2006/relationships/hyperlink" Target="http://online.zakon.kz/Document/?doc_id=10167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606" TargetMode="External"/><Relationship Id="rId24" Type="http://schemas.openxmlformats.org/officeDocument/2006/relationships/hyperlink" Target="http://online.zakon.kz/Document/?doc_id=3013693" TargetMode="External"/><Relationship Id="rId32" Type="http://schemas.openxmlformats.org/officeDocument/2006/relationships/hyperlink" Target="http://online.zakon.kz/Document/?doc_id=1022168" TargetMode="External"/><Relationship Id="rId37" Type="http://schemas.openxmlformats.org/officeDocument/2006/relationships/hyperlink" Target="http://online.zakon.kz/Document/?doc_id=3313693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168" TargetMode="External"/><Relationship Id="rId23" Type="http://schemas.openxmlformats.org/officeDocument/2006/relationships/hyperlink" Target="http://online.zakon.kz/Document/?doc_id=1016757" TargetMode="External"/><Relationship Id="rId28" Type="http://schemas.openxmlformats.org/officeDocument/2006/relationships/hyperlink" Target="http://online.zakon.kz/Document/?doc_id=3113693" TargetMode="External"/><Relationship Id="rId36" Type="http://schemas.openxmlformats.org/officeDocument/2006/relationships/hyperlink" Target="http://online.zakon.kz/Document/?doc_id=1026690" TargetMode="Externa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13693" TargetMode="External"/><Relationship Id="rId31" Type="http://schemas.openxmlformats.org/officeDocument/2006/relationships/hyperlink" Target="http://online.zakon.kz/Document/?doc_id=3013693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250" TargetMode="External"/><Relationship Id="rId14" Type="http://schemas.openxmlformats.org/officeDocument/2006/relationships/hyperlink" Target="http://online.zakon.kz/Document/?doc_id=3013693" TargetMode="External"/><Relationship Id="rId22" Type="http://schemas.openxmlformats.org/officeDocument/2006/relationships/hyperlink" Target="http://online.zakon.kz/Document/?doc_id=3013693" TargetMode="External"/><Relationship Id="rId27" Type="http://schemas.openxmlformats.org/officeDocument/2006/relationships/hyperlink" Target="http://online.zakon.kz/Document/?doc_id=1022168" TargetMode="External"/><Relationship Id="rId30" Type="http://schemas.openxmlformats.org/officeDocument/2006/relationships/hyperlink" Target="http://online.zakon.kz/Document/?doc_id=1016757" TargetMode="External"/><Relationship Id="rId35" Type="http://schemas.openxmlformats.org/officeDocument/2006/relationships/hyperlink" Target="http://online.zakon.kz/Document/?doc_id=3213693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10324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970" TargetMode="External"/><Relationship Id="rId17" Type="http://schemas.openxmlformats.org/officeDocument/2006/relationships/hyperlink" Target="http://online.zakon.kz/Document/?doc_id=1016757" TargetMode="External"/><Relationship Id="rId25" Type="http://schemas.openxmlformats.org/officeDocument/2006/relationships/hyperlink" Target="http://online.zakon.kz/Document/?doc_id=1016757" TargetMode="External"/><Relationship Id="rId33" Type="http://schemas.openxmlformats.org/officeDocument/2006/relationships/hyperlink" Target="http://online.zakon.kz/Document/?doc_id=3113693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1029220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2747</Words>
  <Characters>15661</Characters>
  <Application>Microsoft Office Word</Application>
  <DocSecurity>0</DocSecurity>
  <Lines>130</Lines>
  <Paragraphs>36</Paragraphs>
  <ScaleCrop>false</ScaleCrop>
  <Company/>
  <LinksUpToDate>false</LinksUpToDate>
  <CharactersWithSpaces>18372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постановлениями Правительства РК от 15.02.2000 г. № 252; от 19.03.01 г. № 355; от 28.08.01 г. № 1116; от 19.12.01 г. № 1654; от 01.02.02 г. № 153)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2023-11-02T09:59:00Z</dcterms:created>
  <dcterms:modified xsi:type="dcterms:W3CDTF">2023-11-02T09:59:00Z</dcterms:modified>
</cp:coreProperties>
</file>