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0E0D">
      <w:pPr>
        <w:spacing w:after="240"/>
        <w:jc w:val="center"/>
      </w:pPr>
      <w:bookmarkStart w:id="0" w:name="_GoBack"/>
      <w:bookmarkEnd w:id="0"/>
      <w:r>
        <w:rPr>
          <w:rStyle w:val="s1"/>
        </w:rPr>
        <w:t>Письмо Департамента методологии бухгалтерского учета и аудита</w:t>
      </w:r>
      <w:r>
        <w:t xml:space="preserve"> </w:t>
      </w:r>
      <w:r>
        <w:br/>
      </w:r>
      <w:r>
        <w:rPr>
          <w:rStyle w:val="s1"/>
        </w:rPr>
        <w:t>Министерства финансов Республики Казахстан от 11 марта 1999 года N</w:t>
      </w:r>
      <w:r>
        <w:t xml:space="preserve"> </w:t>
      </w:r>
      <w:r>
        <w:br/>
      </w:r>
      <w:r>
        <w:rPr>
          <w:rStyle w:val="s1"/>
        </w:rPr>
        <w:t>23-3-1/42/689 О порядке перехода с плана счетов бухгалтерского учета</w:t>
      </w:r>
      <w:r>
        <w:t xml:space="preserve"> </w:t>
      </w:r>
      <w:r>
        <w:br/>
      </w:r>
      <w:r>
        <w:rPr>
          <w:rStyle w:val="s1"/>
        </w:rPr>
        <w:t>исполнения сметы расходов бюджетных организаций на Генеральный план</w:t>
      </w:r>
      <w:r>
        <w:t xml:space="preserve"> </w:t>
      </w:r>
      <w:r>
        <w:br/>
      </w:r>
      <w:r>
        <w:rPr>
          <w:rStyle w:val="s1"/>
        </w:rPr>
        <w:t>счетов финансово-хозяйственной деятельности субъектов</w:t>
      </w:r>
    </w:p>
    <w:p w:rsidR="00000000" w:rsidRDefault="00C40E0D">
      <w:pPr>
        <w:ind w:firstLine="400"/>
        <w:jc w:val="both"/>
      </w:pPr>
      <w:r>
        <w:t>В соответствии с законами Республики Казахстан "</w:t>
      </w:r>
      <w:hyperlink r:id="rId7" w:history="1">
        <w:r>
          <w:rPr>
            <w:rStyle w:val="a3"/>
          </w:rPr>
          <w:t>О внесении</w:t>
        </w:r>
      </w:hyperlink>
      <w:r>
        <w:t xml:space="preserve"> </w:t>
      </w:r>
      <w:r>
        <w:t>изменений и дополнений в некоторые законодательные акты Республики Казахстан по вопросам государственных юридических лиц" от 16 декабря 1998 года № 320-1 ЗРК, "</w:t>
      </w:r>
      <w:hyperlink r:id="rId8" w:history="1">
        <w:r>
          <w:rPr>
            <w:rStyle w:val="a3"/>
          </w:rPr>
          <w:t>О республиканском</w:t>
        </w:r>
      </w:hyperlink>
      <w:r>
        <w:t xml:space="preserve"> бюджете на 199</w:t>
      </w:r>
      <w:r>
        <w:t xml:space="preserve">9 год" от 16 декабря 1998 года № 318-1 ЗРК и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"Вопросы учреждений - администраторов программ, финансируемых из республиканского бюджета" от 25 </w:t>
      </w:r>
      <w:r>
        <w:t xml:space="preserve">декабря 1998 года № 1335 ряд учреждений с 1 января 1999 года преобразуется в государственные предприятия. Данные предприятия, как и учреждения, не финансируемые из бюджета, должны вести учет и составлять финансовую отчетность в соответствии со стандартами </w:t>
      </w:r>
      <w:r>
        <w:t xml:space="preserve">бухгалтерского учета и Генеральным планом счетов финансово-хозяйственной деятельности субъектов* (далее - Генеральный план счетов). </w:t>
      </w:r>
    </w:p>
    <w:p w:rsidR="00000000" w:rsidRDefault="00C40E0D">
      <w:pPr>
        <w:ind w:firstLine="400"/>
        <w:jc w:val="both"/>
      </w:pPr>
      <w:r>
        <w:t xml:space="preserve">* Генеральный план счетов утвержден </w:t>
      </w:r>
      <w:hyperlink r:id="rId10" w:history="1">
        <w:r>
          <w:rPr>
            <w:rStyle w:val="a3"/>
          </w:rPr>
          <w:t>постановлением</w:t>
        </w:r>
      </w:hyperlink>
      <w:r>
        <w:t xml:space="preserve"> Национал</w:t>
      </w:r>
      <w:r>
        <w:t xml:space="preserve">ьной комиссии Республики Казахстан по бухгалтерскому учету от 18 ноября 1996 г. № 6 (с учетом изменений и дополнений, внесенных постановлением Национальной комиссии Республики Казахстан от 10 января 1997 г. № 8). </w:t>
      </w:r>
    </w:p>
    <w:p w:rsidR="00000000" w:rsidRDefault="00C40E0D">
      <w:pPr>
        <w:ind w:firstLine="400"/>
        <w:jc w:val="both"/>
      </w:pPr>
      <w:r>
        <w:t>Переход с плана счетов бухгалтерского учет</w:t>
      </w:r>
      <w:r>
        <w:t>а исполнения сметы расходов бюджетных организаций (далее - бюджетный план счетов) на Генеральный план счетов рекомендуется производить на базе данных синтетического и аналитического учета (ведомостей, журналов, главной книги и других регистров бухгалтерско</w:t>
      </w:r>
      <w:r>
        <w:t xml:space="preserve">го учета, а также бухгалтерского баланса) после составления финансовой отчетности за 1998 год, в два приема: </w:t>
      </w:r>
    </w:p>
    <w:p w:rsidR="00000000" w:rsidRDefault="00C40E0D">
      <w:pPr>
        <w:ind w:firstLine="400"/>
        <w:jc w:val="both"/>
      </w:pPr>
      <w:r>
        <w:t xml:space="preserve">1. Перегруппировка счетов бюджетного плана счетов в соответствии с экономическим содержанием Генерального плана счетов. </w:t>
      </w:r>
    </w:p>
    <w:p w:rsidR="00000000" w:rsidRDefault="00C40E0D">
      <w:pPr>
        <w:ind w:firstLine="400"/>
        <w:jc w:val="both"/>
      </w:pPr>
      <w:r>
        <w:t>2. Перенос остатков счето</w:t>
      </w:r>
      <w:r>
        <w:t xml:space="preserve">в с бюджетного плана счетов на Генеральный план счетов. </w:t>
      </w:r>
    </w:p>
    <w:p w:rsidR="00000000" w:rsidRDefault="00C40E0D">
      <w:pPr>
        <w:ind w:firstLine="400"/>
        <w:jc w:val="both"/>
      </w:pPr>
      <w:r>
        <w:t xml:space="preserve">Перегруппировка счетов бюджетного плана счетов производится следующими бухгалтерскими записями: </w:t>
      </w:r>
    </w:p>
    <w:p w:rsidR="00000000" w:rsidRDefault="00C40E0D">
      <w:pPr>
        <w:ind w:firstLine="400"/>
        <w:jc w:val="both"/>
      </w:pPr>
      <w:r>
        <w:t>1. Актив признается в финансовой отчетности в случаях, когда его стоимость можно достоверно определить</w:t>
      </w:r>
      <w:r>
        <w:t xml:space="preserve"> и от его использования ожидается получение экономической выгоды в будущем. Остатки соответствующих субсчетов счета 07 "Малоценные и быстроизнашивающиеся предметы" в части средств труда со сроком службы более одного года переносятся в дебет соответствующих</w:t>
      </w:r>
      <w:r>
        <w:t xml:space="preserve"> субсчетов счета 01 "Активы" после проведения инвентаризации. Стоимость средств труда, находящихся в обороте, оценивается с учетом износа, степень которого определяется исходя из срока службы. </w:t>
      </w:r>
    </w:p>
    <w:p w:rsidR="00000000" w:rsidRDefault="00C40E0D">
      <w:pPr>
        <w:ind w:firstLine="400"/>
        <w:jc w:val="both"/>
      </w:pPr>
      <w:r>
        <w:t xml:space="preserve">Остатки субсчетов счета 07 "Малоценные и быстроизнашивающиеся </w:t>
      </w:r>
      <w:r>
        <w:t xml:space="preserve">предметы" закрываются в дебет субсчета 260 "Фонд в малоценных, быстроизнашивающихся предметах". </w:t>
      </w:r>
    </w:p>
    <w:p w:rsidR="00000000" w:rsidRDefault="00C40E0D">
      <w:pPr>
        <w:ind w:firstLine="400"/>
        <w:jc w:val="both"/>
      </w:pPr>
      <w:r>
        <w:t xml:space="preserve">Остаток субсчета 260 "Фонд в малоценных, быстроизнашивающихся предметах" переносится в кредит субсчета 250 "Фонд в активах". </w:t>
      </w:r>
    </w:p>
    <w:p w:rsidR="00000000" w:rsidRDefault="00C40E0D">
      <w:pPr>
        <w:ind w:firstLine="400"/>
        <w:jc w:val="both"/>
      </w:pPr>
      <w:r>
        <w:t xml:space="preserve">2. В связи с тем, что затраты по </w:t>
      </w:r>
      <w:r>
        <w:t xml:space="preserve">маркетингу должны признаваться расходом в момент возникновения, соответствующие суммы, числящиеся на субсчете 014 "Нематериальные активы", списываются в дебет субсчетов 021 "Износ нематериальных активов" и 250 "Фонд в активах". </w:t>
      </w:r>
    </w:p>
    <w:p w:rsidR="00000000" w:rsidRDefault="00C40E0D">
      <w:pPr>
        <w:ind w:firstLine="400"/>
        <w:jc w:val="both"/>
      </w:pPr>
      <w:r>
        <w:t>3. Стоимость материалов, чи</w:t>
      </w:r>
      <w:r>
        <w:t>слящаяся на субсчете 063 "Хозяйственные материалы и канцелярские принадлежности" (электрические лампочки, мыло, щетки, бумага, карандаши, чернила, перья и другие), кроме строительных материалов, списывается в дебет соответствующих субсчетов 200 "Расходы по</w:t>
      </w:r>
      <w:r>
        <w:t xml:space="preserve"> бюджету на содержание организации и другие мероприятия", 202 "Расходы за счет других бюджетов". </w:t>
      </w:r>
    </w:p>
    <w:p w:rsidR="00000000" w:rsidRDefault="00C40E0D">
      <w:pPr>
        <w:ind w:firstLine="400"/>
        <w:jc w:val="both"/>
      </w:pPr>
      <w:r>
        <w:t>4. Субсчет 274 "Фонд в ценных бумагах" закрывается в кредит субсчета 132 "Денежные документы". Остаток субсчета 132 "Денежные документы" списывается в дебет с</w:t>
      </w:r>
      <w:r>
        <w:t xml:space="preserve">оответствующих субсчетов 200 "Расходы по бюджету на содержание организации и другие мероприятия", 202 "Расходы за счет других бюджетов". </w:t>
      </w:r>
    </w:p>
    <w:p w:rsidR="00000000" w:rsidRDefault="00C40E0D">
      <w:pPr>
        <w:ind w:firstLine="400"/>
        <w:jc w:val="both"/>
      </w:pPr>
      <w:r>
        <w:t>5. Суммы недостач, хищений и потерь при обнаружении должны признаваться расходом и в последующем, при установлении вин</w:t>
      </w:r>
      <w:r>
        <w:t>овного лица, - доходом. Остаток субсчета 170 "Расчеты по недостачам" в части сумм, не признанных виновными лицами, списывается в дебет субсчета 230 "Финансирование из бюджета на расходы организации и другие мероприятия" (140 "Расчеты по финансированию из б</w:t>
      </w:r>
      <w:r>
        <w:t xml:space="preserve">юджета на расходы организации и другие мероприятия"). Однако списание не приостанавливает процесс определения виновного лица. </w:t>
      </w:r>
    </w:p>
    <w:p w:rsidR="00000000" w:rsidRDefault="00C40E0D">
      <w:pPr>
        <w:ind w:firstLine="400"/>
        <w:jc w:val="both"/>
      </w:pPr>
      <w:r>
        <w:t>6. Остаток субсчета 282 "Реализация научно-исследовательских работ по договорам" после уменьшения на сумму расходов по субсчету 0</w:t>
      </w:r>
      <w:r>
        <w:t xml:space="preserve">82 "Затраты на научно-исследовательские работы по договорам" закрывается на субсчета 173 "Расчеты по платежам в бюджет" и 246 "Фонд производственного и социального развития". </w:t>
      </w:r>
    </w:p>
    <w:p w:rsidR="00000000" w:rsidRDefault="00C40E0D">
      <w:pPr>
        <w:ind w:firstLine="400"/>
        <w:jc w:val="both"/>
      </w:pPr>
      <w:r>
        <w:t>Перенос остатков с бюджетного плана счетов на Генеральный план счетов и открытие</w:t>
      </w:r>
      <w:r>
        <w:t xml:space="preserve"> Главной книги 1999 года производятся с применением прилагаемой Таблицы перехода. </w:t>
      </w:r>
    </w:p>
    <w:p w:rsidR="00000000" w:rsidRDefault="00C40E0D">
      <w:pPr>
        <w:ind w:firstLine="400"/>
        <w:jc w:val="both"/>
      </w:pPr>
      <w:r>
        <w:t>При этом необходимо учесть, что предприятия должны сохранить обособленный учет сумм, числящихся на счете 250 "Фонд в активах", путем открытия на счете 503 "Вклады и паи" соо</w:t>
      </w:r>
      <w:r>
        <w:t xml:space="preserve">тветствующих счетов последующего порядка, </w:t>
      </w:r>
    </w:p>
    <w:p w:rsidR="00000000" w:rsidRDefault="00C40E0D">
      <w:pPr>
        <w:ind w:firstLine="400"/>
        <w:jc w:val="both"/>
      </w:pPr>
      <w:r>
        <w:t xml:space="preserve">Для переноса остатков забалансовых счетов бюджетного плана счетов предприятия открывают соответствующие забалансовые счета десятого раздела Генерального плана счетов. </w:t>
      </w:r>
    </w:p>
    <w:p w:rsidR="00000000" w:rsidRDefault="00C40E0D">
      <w:pPr>
        <w:ind w:firstLine="400"/>
        <w:jc w:val="both"/>
      </w:pPr>
      <w:r>
        <w:t xml:space="preserve">Приложение: </w:t>
      </w:r>
    </w:p>
    <w:p w:rsidR="00000000" w:rsidRDefault="00C40E0D">
      <w:pPr>
        <w:spacing w:after="240"/>
        <w:ind w:firstLine="400"/>
        <w:jc w:val="both"/>
      </w:pPr>
      <w:r>
        <w:t>Таблица перехода с бюджетного пл</w:t>
      </w:r>
      <w:r>
        <w:t>ана счетов на Генеральный план счетов на 6 листах.</w:t>
      </w:r>
    </w:p>
    <w:p w:rsidR="00000000" w:rsidRDefault="00C40E0D">
      <w:pPr>
        <w:spacing w:after="240"/>
        <w:ind w:firstLine="400"/>
        <w:jc w:val="both"/>
      </w:pPr>
      <w:r>
        <w:t>Директор Р.М. Рахимбекова</w:t>
      </w:r>
    </w:p>
    <w:p w:rsidR="00000000" w:rsidRDefault="00C40E0D">
      <w:pPr>
        <w:jc w:val="right"/>
      </w:pPr>
      <w:r>
        <w:rPr>
          <w:rStyle w:val="s1"/>
        </w:rPr>
        <w:t>Приложение</w:t>
      </w:r>
      <w:r>
        <w:t xml:space="preserve"> </w:t>
      </w:r>
    </w:p>
    <w:p w:rsidR="00000000" w:rsidRDefault="00C40E0D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письму</w:t>
        </w:r>
      </w:hyperlink>
      <w:r>
        <w:rPr>
          <w:rStyle w:val="s1"/>
        </w:rPr>
        <w:t xml:space="preserve"> Департамента методологии</w:t>
      </w:r>
      <w:r>
        <w:t xml:space="preserve"> </w:t>
      </w:r>
    </w:p>
    <w:p w:rsidR="00000000" w:rsidRDefault="00C40E0D">
      <w:pPr>
        <w:jc w:val="right"/>
      </w:pPr>
      <w:r>
        <w:rPr>
          <w:rStyle w:val="s1"/>
        </w:rPr>
        <w:t>бухгалтерского учета и аудита</w:t>
      </w:r>
      <w:r>
        <w:t xml:space="preserve"> </w:t>
      </w:r>
    </w:p>
    <w:p w:rsidR="00000000" w:rsidRDefault="00C40E0D">
      <w:pPr>
        <w:jc w:val="right"/>
      </w:pPr>
      <w:r>
        <w:rPr>
          <w:rStyle w:val="s1"/>
        </w:rPr>
        <w:t>Министерства финансов</w:t>
      </w:r>
      <w:r>
        <w:t xml:space="preserve"> </w:t>
      </w:r>
    </w:p>
    <w:p w:rsidR="00000000" w:rsidRDefault="00C40E0D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C40E0D">
      <w:pPr>
        <w:spacing w:after="240"/>
        <w:jc w:val="right"/>
      </w:pPr>
      <w:r>
        <w:rPr>
          <w:rStyle w:val="s1"/>
        </w:rPr>
        <w:t>от 11 марта 1999 года № 23-3-</w:t>
      </w:r>
      <w:r>
        <w:rPr>
          <w:rStyle w:val="s1"/>
        </w:rPr>
        <w:t>1/ 42/ 689</w:t>
      </w:r>
    </w:p>
    <w:p w:rsidR="00000000" w:rsidRDefault="00C40E0D">
      <w:pPr>
        <w:jc w:val="center"/>
      </w:pPr>
      <w:r>
        <w:rPr>
          <w:rStyle w:val="s1"/>
        </w:rPr>
        <w:t>Таблица</w:t>
      </w:r>
      <w:r>
        <w:t xml:space="preserve"> </w:t>
      </w:r>
    </w:p>
    <w:p w:rsidR="00000000" w:rsidRDefault="00C40E0D">
      <w:pPr>
        <w:spacing w:after="240"/>
        <w:jc w:val="center"/>
      </w:pPr>
      <w:r>
        <w:rPr>
          <w:rStyle w:val="s1"/>
        </w:rPr>
        <w:t>перехода с бюджетного плана счетов на Генеральный план счетов</w:t>
      </w:r>
    </w:p>
    <w:p w:rsidR="00000000" w:rsidRDefault="00C40E0D">
      <w:pPr>
        <w:pStyle w:val="HTML"/>
      </w:pPr>
      <w:r>
        <w:t>______________________________________________________________________________</w:t>
      </w:r>
    </w:p>
    <w:p w:rsidR="00000000" w:rsidRDefault="00C40E0D">
      <w:pPr>
        <w:pStyle w:val="HTML"/>
      </w:pPr>
      <w:r>
        <w:t>N  |Счета Генерального плана счетов    |Счета бюджетного плана счетов</w:t>
      </w:r>
    </w:p>
    <w:p w:rsidR="00000000" w:rsidRDefault="00C40E0D">
      <w:pPr>
        <w:pStyle w:val="HTML"/>
      </w:pPr>
      <w:r>
        <w:t>п/п|                     </w:t>
      </w:r>
      <w:r>
        <w:t>              |</w:t>
      </w:r>
    </w:p>
    <w:p w:rsidR="00000000" w:rsidRDefault="00C40E0D">
      <w:pPr>
        <w:pStyle w:val="HTML"/>
      </w:pPr>
      <w:r>
        <w:t>___|___________________________________|______________________________________</w:t>
      </w:r>
    </w:p>
    <w:p w:rsidR="00000000" w:rsidRDefault="00C40E0D">
      <w:pPr>
        <w:pStyle w:val="HTML"/>
      </w:pPr>
      <w:r>
        <w:t xml:space="preserve">                     </w:t>
      </w:r>
      <w:r>
        <w:rPr>
          <w:rStyle w:val="s1"/>
        </w:rPr>
        <w:t>Раздел I. Внеоборотные активы</w:t>
      </w:r>
    </w:p>
    <w:p w:rsidR="00000000" w:rsidRDefault="00C40E0D">
      <w:pPr>
        <w:pStyle w:val="HTML"/>
      </w:pPr>
      <w:r>
        <w:t xml:space="preserve"> 1. На соответствующие счета подраздела Сальдо субсчетов на 01.01 99:</w:t>
      </w:r>
    </w:p>
    <w:p w:rsidR="00000000" w:rsidRDefault="00C40E0D">
      <w:pPr>
        <w:pStyle w:val="HTML"/>
      </w:pPr>
      <w:r>
        <w:t xml:space="preserve">    10 "Нематериальные активы":         </w:t>
      </w:r>
      <w:r>
        <w:t>014 "Нематериальные активы", в разрезе</w:t>
      </w:r>
    </w:p>
    <w:p w:rsidR="00000000" w:rsidRDefault="00C40E0D">
      <w:pPr>
        <w:pStyle w:val="HTML"/>
      </w:pPr>
      <w:r>
        <w:t>    101 "Лицензионные соглашения"       соответствующих аналитических данных</w:t>
      </w:r>
    </w:p>
    <w:p w:rsidR="00000000" w:rsidRDefault="00C40E0D">
      <w:pPr>
        <w:pStyle w:val="HTML"/>
      </w:pPr>
      <w:r>
        <w:t>    102 "Программное обеспечение"                     -||-</w:t>
      </w:r>
    </w:p>
    <w:p w:rsidR="00000000" w:rsidRDefault="00C40E0D">
      <w:pPr>
        <w:pStyle w:val="HTML"/>
      </w:pPr>
      <w:r>
        <w:t>    103 "Патенты"                                     -||-</w:t>
      </w:r>
    </w:p>
    <w:p w:rsidR="00000000" w:rsidRDefault="00C40E0D">
      <w:pPr>
        <w:pStyle w:val="HTML"/>
      </w:pPr>
      <w:r>
        <w:t>    105 "Гудвилл"     </w:t>
      </w:r>
      <w:r>
        <w:t>                                -||-</w:t>
      </w:r>
    </w:p>
    <w:p w:rsidR="00000000" w:rsidRDefault="00C40E0D">
      <w:pPr>
        <w:pStyle w:val="HTML"/>
      </w:pPr>
      <w:r>
        <w:t>    106 "Прочие"                                      -||-</w:t>
      </w:r>
    </w:p>
    <w:p w:rsidR="00000000" w:rsidRDefault="00C40E0D">
      <w:pPr>
        <w:pStyle w:val="HTML"/>
      </w:pPr>
      <w:r>
        <w:t xml:space="preserve"> 2. На соответствующие счета подраздела</w:t>
      </w:r>
    </w:p>
    <w:p w:rsidR="00000000" w:rsidRDefault="00C40E0D">
      <w:pPr>
        <w:pStyle w:val="HTML"/>
      </w:pPr>
      <w:r>
        <w:t>    11 "Амортизация нематериальных</w:t>
      </w:r>
    </w:p>
    <w:p w:rsidR="00000000" w:rsidRDefault="00C40E0D">
      <w:pPr>
        <w:pStyle w:val="HTML"/>
      </w:pPr>
      <w:r>
        <w:t>    активов":</w:t>
      </w:r>
    </w:p>
    <w:p w:rsidR="00000000" w:rsidRDefault="00C40E0D">
      <w:pPr>
        <w:pStyle w:val="HTML"/>
      </w:pPr>
      <w:r>
        <w:t>    111 "Амортизация нематериальных     021 "Износ нематериальных актив</w:t>
      </w:r>
      <w:r>
        <w:t>ов", в</w:t>
      </w:r>
    </w:p>
    <w:p w:rsidR="00000000" w:rsidRDefault="00C40E0D">
      <w:pPr>
        <w:pStyle w:val="HTML"/>
      </w:pPr>
      <w:r>
        <w:t>    активов - лицензионные соглашения"  разрезе соответствующих аналитических</w:t>
      </w:r>
    </w:p>
    <w:p w:rsidR="00000000" w:rsidRDefault="00C40E0D">
      <w:pPr>
        <w:pStyle w:val="HTML"/>
      </w:pPr>
      <w:r>
        <w:t>                                        данных</w:t>
      </w:r>
    </w:p>
    <w:p w:rsidR="00000000" w:rsidRDefault="00C40E0D">
      <w:pPr>
        <w:pStyle w:val="HTML"/>
      </w:pPr>
      <w:r>
        <w:t>    112 "Амортизация нематериальных</w:t>
      </w:r>
    </w:p>
    <w:p w:rsidR="00000000" w:rsidRDefault="00C40E0D">
      <w:pPr>
        <w:pStyle w:val="HTML"/>
      </w:pPr>
      <w:r>
        <w:t>    активов - программное обеспечение"                -||-</w:t>
      </w:r>
    </w:p>
    <w:p w:rsidR="00000000" w:rsidRDefault="00C40E0D">
      <w:pPr>
        <w:pStyle w:val="HTML"/>
      </w:pPr>
      <w:r>
        <w:t>    113 "Амортизация нематери</w:t>
      </w:r>
      <w:r>
        <w:t>альных</w:t>
      </w:r>
    </w:p>
    <w:p w:rsidR="00000000" w:rsidRDefault="00C40E0D">
      <w:pPr>
        <w:pStyle w:val="HTML"/>
      </w:pPr>
      <w:r>
        <w:t>    активов - патенты"                                -||-</w:t>
      </w:r>
    </w:p>
    <w:p w:rsidR="00000000" w:rsidRDefault="00C40E0D">
      <w:pPr>
        <w:pStyle w:val="HTML"/>
      </w:pPr>
      <w:r>
        <w:t>    115 "Амортизация нематериальных</w:t>
      </w:r>
    </w:p>
    <w:p w:rsidR="00000000" w:rsidRDefault="00C40E0D">
      <w:pPr>
        <w:pStyle w:val="HTML"/>
      </w:pPr>
      <w:r>
        <w:t>    активов - гудвилл"                                -||-</w:t>
      </w:r>
    </w:p>
    <w:p w:rsidR="00000000" w:rsidRDefault="00C40E0D">
      <w:pPr>
        <w:pStyle w:val="HTML"/>
      </w:pPr>
      <w:r>
        <w:t>    116 "Амортизация нематериальных</w:t>
      </w:r>
    </w:p>
    <w:p w:rsidR="00000000" w:rsidRDefault="00C40E0D">
      <w:pPr>
        <w:pStyle w:val="HTML"/>
      </w:pPr>
      <w:r>
        <w:t>    активов - прочие"                                 -||-</w:t>
      </w:r>
    </w:p>
    <w:p w:rsidR="00000000" w:rsidRDefault="00C40E0D">
      <w:pPr>
        <w:pStyle w:val="HTML"/>
      </w:pPr>
      <w:r>
        <w:t xml:space="preserve"> 3. На соответствующие счета подраздела</w:t>
      </w:r>
    </w:p>
    <w:p w:rsidR="00000000" w:rsidRDefault="00C40E0D">
      <w:pPr>
        <w:pStyle w:val="HTML"/>
      </w:pPr>
      <w:r>
        <w:t>    12 "Основные средства":</w:t>
      </w:r>
    </w:p>
    <w:p w:rsidR="00000000" w:rsidRDefault="00C40E0D">
      <w:pPr>
        <w:pStyle w:val="HTML"/>
      </w:pPr>
      <w:r>
        <w:t>    122 "Здания и сооружения"           010 "Здания",</w:t>
      </w:r>
    </w:p>
    <w:p w:rsidR="00000000" w:rsidRDefault="00C40E0D">
      <w:pPr>
        <w:pStyle w:val="HTML"/>
      </w:pPr>
      <w:r>
        <w:t>                                        011 "Сооружения"</w:t>
      </w:r>
    </w:p>
    <w:p w:rsidR="00000000" w:rsidRDefault="00C40E0D">
      <w:pPr>
        <w:pStyle w:val="HTML"/>
      </w:pPr>
      <w:r>
        <w:t>    123 "Машины и оборудование,         012 "Передаточные устройства",</w:t>
      </w:r>
    </w:p>
    <w:p w:rsidR="00000000" w:rsidRDefault="00C40E0D">
      <w:pPr>
        <w:pStyle w:val="HTML"/>
      </w:pPr>
      <w:r>
        <w:t>    пе</w:t>
      </w:r>
      <w:r>
        <w:t>редаточные устройства"            013 "Машины и оборудование"</w:t>
      </w:r>
    </w:p>
    <w:p w:rsidR="00000000" w:rsidRDefault="00C40E0D">
      <w:pPr>
        <w:pStyle w:val="HTML"/>
      </w:pPr>
      <w:r>
        <w:t>    124 "Транспортные средства"         015 "Транспортные средства"</w:t>
      </w:r>
    </w:p>
    <w:p w:rsidR="00000000" w:rsidRDefault="00C40E0D">
      <w:pPr>
        <w:pStyle w:val="HTML"/>
      </w:pPr>
      <w:r>
        <w:t>    125 "Прочие"                        016 "Инструменты, производственный</w:t>
      </w:r>
    </w:p>
    <w:p w:rsidR="00000000" w:rsidRDefault="00C40E0D">
      <w:pPr>
        <w:pStyle w:val="HTML"/>
      </w:pPr>
      <w:r>
        <w:t>                                        (включая пр</w:t>
      </w:r>
      <w:r>
        <w:t>инадлежности) и</w:t>
      </w:r>
    </w:p>
    <w:p w:rsidR="00000000" w:rsidRDefault="00C40E0D">
      <w:pPr>
        <w:pStyle w:val="HTML"/>
      </w:pPr>
      <w:r>
        <w:t>                                        хозяйственный инвентарь",</w:t>
      </w:r>
    </w:p>
    <w:p w:rsidR="00000000" w:rsidRDefault="00C40E0D">
      <w:pPr>
        <w:pStyle w:val="HTML"/>
      </w:pPr>
      <w:r>
        <w:t>                                        017 "Рабочий и продуктивный скот",</w:t>
      </w:r>
    </w:p>
    <w:p w:rsidR="00000000" w:rsidRDefault="00C40E0D">
      <w:pPr>
        <w:pStyle w:val="HTML"/>
      </w:pPr>
      <w:r>
        <w:t>                                        018 "Библиотечный фонд",</w:t>
      </w:r>
    </w:p>
    <w:p w:rsidR="00000000" w:rsidRDefault="00C40E0D">
      <w:pPr>
        <w:pStyle w:val="HTML"/>
      </w:pPr>
      <w:r>
        <w:t>                                  </w:t>
      </w:r>
      <w:r>
        <w:t>      019 "Прочие активы"</w:t>
      </w:r>
    </w:p>
    <w:p w:rsidR="00000000" w:rsidRDefault="00C40E0D">
      <w:pPr>
        <w:pStyle w:val="HTML"/>
      </w:pPr>
      <w:r>
        <w:t>    126 "Незавершенное строительство"   040 "Оборудование к установке",</w:t>
      </w:r>
    </w:p>
    <w:p w:rsidR="00000000" w:rsidRDefault="00C40E0D">
      <w:pPr>
        <w:pStyle w:val="HTML"/>
      </w:pPr>
      <w:r>
        <w:t>                                        203 "Расходы по бюджету на</w:t>
      </w:r>
    </w:p>
    <w:p w:rsidR="00000000" w:rsidRDefault="00C40E0D">
      <w:pPr>
        <w:pStyle w:val="HTML"/>
      </w:pPr>
      <w:r>
        <w:t>                                        капитальные вложения",</w:t>
      </w:r>
    </w:p>
    <w:p w:rsidR="00000000" w:rsidRDefault="00C40E0D">
      <w:pPr>
        <w:pStyle w:val="HTML"/>
      </w:pPr>
      <w:r>
        <w:t>                            </w:t>
      </w:r>
      <w:r>
        <w:t>            212 "Расходы по специальным сред-</w:t>
      </w:r>
    </w:p>
    <w:p w:rsidR="00000000" w:rsidRDefault="00C40E0D">
      <w:pPr>
        <w:pStyle w:val="HTML"/>
      </w:pPr>
      <w:r>
        <w:t xml:space="preserve">                                        ствам на капитальные вложения и </w:t>
      </w:r>
    </w:p>
    <w:p w:rsidR="00000000" w:rsidRDefault="00C40E0D">
      <w:pPr>
        <w:pStyle w:val="HTML"/>
      </w:pPr>
      <w:r>
        <w:t>                                        приобретение оборудования",</w:t>
      </w:r>
    </w:p>
    <w:p w:rsidR="00000000" w:rsidRDefault="00C40E0D">
      <w:pPr>
        <w:pStyle w:val="HTML"/>
      </w:pPr>
      <w:r>
        <w:t>                                        216 "Расходы за счет прочих ф</w:t>
      </w:r>
      <w:r>
        <w:t xml:space="preserve">ондов </w:t>
      </w:r>
    </w:p>
    <w:p w:rsidR="00000000" w:rsidRDefault="00C40E0D">
      <w:pPr>
        <w:pStyle w:val="HTML"/>
      </w:pPr>
      <w:r>
        <w:t>                                        на капитальные вложения", в части</w:t>
      </w:r>
    </w:p>
    <w:p w:rsidR="00000000" w:rsidRDefault="00C40E0D">
      <w:pPr>
        <w:pStyle w:val="HTML"/>
      </w:pPr>
      <w:r>
        <w:t>                                        незаконченных и законченных, но не</w:t>
      </w:r>
    </w:p>
    <w:p w:rsidR="00000000" w:rsidRDefault="00C40E0D">
      <w:pPr>
        <w:pStyle w:val="HTML"/>
      </w:pPr>
      <w:r>
        <w:t>                                        сданных в эксплуатацию объектов</w:t>
      </w:r>
    </w:p>
    <w:p w:rsidR="00000000" w:rsidRDefault="00C40E0D">
      <w:pPr>
        <w:pStyle w:val="HTML"/>
      </w:pPr>
      <w:r>
        <w:t>                            </w:t>
      </w:r>
      <w:r>
        <w:t>            строительства и реконструкции</w:t>
      </w:r>
    </w:p>
    <w:p w:rsidR="00000000" w:rsidRDefault="00C40E0D">
      <w:pPr>
        <w:pStyle w:val="HTML"/>
      </w:pPr>
      <w:r>
        <w:t xml:space="preserve"> 4. На соответствующие счета подраздела</w:t>
      </w:r>
    </w:p>
    <w:p w:rsidR="00000000" w:rsidRDefault="00C40E0D">
      <w:pPr>
        <w:pStyle w:val="HTML"/>
      </w:pPr>
      <w:r>
        <w:t>    13 "Износ основных средств":</w:t>
      </w:r>
    </w:p>
    <w:p w:rsidR="00000000" w:rsidRDefault="00C40E0D">
      <w:pPr>
        <w:pStyle w:val="HTML"/>
      </w:pPr>
      <w:r>
        <w:t>    131 "Износ зданий и сооружений"     020 "Износ активов", в разрезе</w:t>
      </w:r>
    </w:p>
    <w:p w:rsidR="00000000" w:rsidRDefault="00C40E0D">
      <w:pPr>
        <w:pStyle w:val="HTML"/>
      </w:pPr>
      <w:r>
        <w:t xml:space="preserve">                                        соответствующих аналитических </w:t>
      </w:r>
      <w:r>
        <w:t>данных</w:t>
      </w:r>
    </w:p>
    <w:p w:rsidR="00000000" w:rsidRDefault="00C40E0D">
      <w:pPr>
        <w:pStyle w:val="HTML"/>
      </w:pPr>
      <w:r>
        <w:t>    132 "Износ машин и оборудования,</w:t>
      </w:r>
    </w:p>
    <w:p w:rsidR="00000000" w:rsidRDefault="00C40E0D">
      <w:pPr>
        <w:pStyle w:val="HTML"/>
      </w:pPr>
      <w:r>
        <w:t>    передаточных устройств"                         -||-</w:t>
      </w:r>
    </w:p>
    <w:p w:rsidR="00000000" w:rsidRDefault="00C40E0D">
      <w:pPr>
        <w:pStyle w:val="HTML"/>
      </w:pPr>
      <w:r>
        <w:t>    133 "Износ транспортных средств"                -||-</w:t>
      </w:r>
    </w:p>
    <w:p w:rsidR="00000000" w:rsidRDefault="00C40E0D">
      <w:pPr>
        <w:pStyle w:val="HTML"/>
      </w:pPr>
      <w:r>
        <w:t>    134 "Износ-прочие"                              -||-</w:t>
      </w:r>
    </w:p>
    <w:p w:rsidR="00000000" w:rsidRDefault="00C40E0D">
      <w:pPr>
        <w:pStyle w:val="HTML"/>
      </w:pPr>
      <w:r>
        <w:t xml:space="preserve">                  </w:t>
      </w:r>
      <w:r>
        <w:rPr>
          <w:rStyle w:val="s1"/>
        </w:rPr>
        <w:t>Раздел II. Товарно-материальные запасы</w:t>
      </w:r>
    </w:p>
    <w:p w:rsidR="00000000" w:rsidRDefault="00C40E0D">
      <w:pPr>
        <w:pStyle w:val="HTML"/>
      </w:pPr>
      <w:r>
        <w:t xml:space="preserve"> 5. На соответствующие счета подраздела</w:t>
      </w:r>
    </w:p>
    <w:p w:rsidR="00000000" w:rsidRDefault="00C40E0D">
      <w:pPr>
        <w:pStyle w:val="HTML"/>
      </w:pPr>
      <w:r>
        <w:t>    20  "Материалы"</w:t>
      </w:r>
    </w:p>
    <w:p w:rsidR="00000000" w:rsidRDefault="00C40E0D">
      <w:pPr>
        <w:pStyle w:val="HTML"/>
      </w:pPr>
      <w:r>
        <w:t>    201 "Сырье и материалы"             043 "Материалы длительного исполь-</w:t>
      </w:r>
    </w:p>
    <w:p w:rsidR="00000000" w:rsidRDefault="00C40E0D">
      <w:pPr>
        <w:pStyle w:val="HTML"/>
      </w:pPr>
      <w:r>
        <w:t>                                        зования для научных исследований и</w:t>
      </w:r>
    </w:p>
    <w:p w:rsidR="00000000" w:rsidRDefault="00C40E0D">
      <w:pPr>
        <w:pStyle w:val="HTML"/>
      </w:pPr>
      <w:r>
        <w:t>       </w:t>
      </w:r>
      <w:r>
        <w:t>                                 на лабораторном испытании",</w:t>
      </w:r>
    </w:p>
    <w:p w:rsidR="00000000" w:rsidRDefault="00C40E0D">
      <w:pPr>
        <w:pStyle w:val="HTML"/>
      </w:pPr>
      <w:r>
        <w:t>                                        060 "Материалы для учебных, научных</w:t>
      </w:r>
    </w:p>
    <w:p w:rsidR="00000000" w:rsidRDefault="00C40E0D">
      <w:pPr>
        <w:pStyle w:val="HTML"/>
      </w:pPr>
      <w:r>
        <w:t>                                        и других целей",</w:t>
      </w:r>
    </w:p>
    <w:p w:rsidR="00000000" w:rsidRDefault="00C40E0D">
      <w:pPr>
        <w:pStyle w:val="HTML"/>
      </w:pPr>
      <w:r>
        <w:t>                                        061 "Продукты питания"</w:t>
      </w:r>
      <w:r>
        <w:t>,</w:t>
      </w:r>
    </w:p>
    <w:p w:rsidR="00000000" w:rsidRDefault="00C40E0D">
      <w:pPr>
        <w:pStyle w:val="HTML"/>
      </w:pPr>
      <w:r>
        <w:t>                                        062 "Медикаменты и перевязочные</w:t>
      </w:r>
    </w:p>
    <w:p w:rsidR="00000000" w:rsidRDefault="00C40E0D">
      <w:pPr>
        <w:pStyle w:val="HTML"/>
      </w:pPr>
      <w:r>
        <w:t>                                        средства"</w:t>
      </w:r>
    </w:p>
    <w:p w:rsidR="00000000" w:rsidRDefault="00C40E0D">
      <w:pPr>
        <w:pStyle w:val="HTML"/>
      </w:pPr>
      <w:r>
        <w:t>    202 "Покупные полуфабрикаты и       044 "Спецоборудование для хоздоговор-</w:t>
      </w:r>
    </w:p>
    <w:p w:rsidR="00000000" w:rsidRDefault="00C40E0D">
      <w:pPr>
        <w:pStyle w:val="HTML"/>
      </w:pPr>
      <w:r>
        <w:t>    комплектующие изделия, конструкции  ных научно-исс</w:t>
      </w:r>
      <w:r>
        <w:t>ледовательских работ",</w:t>
      </w:r>
    </w:p>
    <w:p w:rsidR="00000000" w:rsidRDefault="00C40E0D">
      <w:pPr>
        <w:pStyle w:val="HTML"/>
      </w:pPr>
      <w:r>
        <w:t>    и детали"                           062 "Медикаменты и перевязочные</w:t>
      </w:r>
    </w:p>
    <w:p w:rsidR="00000000" w:rsidRDefault="00C40E0D">
      <w:pPr>
        <w:pStyle w:val="HTML"/>
      </w:pPr>
      <w:r>
        <w:t>                                        средства"</w:t>
      </w:r>
    </w:p>
    <w:p w:rsidR="00000000" w:rsidRDefault="00C40E0D">
      <w:pPr>
        <w:pStyle w:val="HTML"/>
      </w:pPr>
      <w:r>
        <w:t>    203 "Топливо"                       064 "Топливо, горючее и смазочные</w:t>
      </w:r>
    </w:p>
    <w:p w:rsidR="00000000" w:rsidRDefault="00C40E0D">
      <w:pPr>
        <w:pStyle w:val="HTML"/>
      </w:pPr>
      <w:r>
        <w:t>                                     </w:t>
      </w:r>
      <w:r>
        <w:t>   материалы"</w:t>
      </w:r>
    </w:p>
    <w:p w:rsidR="00000000" w:rsidRDefault="00C40E0D">
      <w:pPr>
        <w:pStyle w:val="HTML"/>
      </w:pPr>
      <w:r>
        <w:t>    204 "Тара и тарные материалы"       066 "Тара"</w:t>
      </w:r>
    </w:p>
    <w:p w:rsidR="00000000" w:rsidRDefault="00C40E0D">
      <w:pPr>
        <w:pStyle w:val="HTML"/>
      </w:pPr>
      <w:r>
        <w:t>    205 "Запасные части"                069 "Запасные части к машинам и</w:t>
      </w:r>
    </w:p>
    <w:p w:rsidR="00000000" w:rsidRDefault="00C40E0D">
      <w:pPr>
        <w:pStyle w:val="HTML"/>
      </w:pPr>
      <w:r>
        <w:t>                                        оборудованию"</w:t>
      </w:r>
    </w:p>
    <w:p w:rsidR="00000000" w:rsidRDefault="00C40E0D">
      <w:pPr>
        <w:pStyle w:val="HTML"/>
      </w:pPr>
      <w:r>
        <w:t xml:space="preserve">    206 "Прочие материалы"              050 "Молодняк животных и </w:t>
      </w:r>
      <w:r>
        <w:t>животные на</w:t>
      </w:r>
    </w:p>
    <w:p w:rsidR="00000000" w:rsidRDefault="00C40E0D">
      <w:pPr>
        <w:pStyle w:val="HTML"/>
      </w:pPr>
      <w:r>
        <w:t>                                        откорме" по животным, используемым</w:t>
      </w:r>
    </w:p>
    <w:p w:rsidR="00000000" w:rsidRDefault="00C40E0D">
      <w:pPr>
        <w:pStyle w:val="HTML"/>
      </w:pPr>
      <w:r>
        <w:t>                                        в экспериментальных целях,</w:t>
      </w:r>
    </w:p>
    <w:p w:rsidR="00000000" w:rsidRDefault="00C40E0D">
      <w:pPr>
        <w:pStyle w:val="HTML"/>
      </w:pPr>
      <w:r>
        <w:t>                                        065 "Корма и фураж",</w:t>
      </w:r>
    </w:p>
    <w:p w:rsidR="00000000" w:rsidRDefault="00C40E0D">
      <w:pPr>
        <w:pStyle w:val="HTML"/>
      </w:pPr>
      <w:r>
        <w:t>                                        0</w:t>
      </w:r>
      <w:r>
        <w:t>67 "Прочие материалы",</w:t>
      </w:r>
    </w:p>
    <w:p w:rsidR="00000000" w:rsidRDefault="00C40E0D">
      <w:pPr>
        <w:pStyle w:val="HTML"/>
      </w:pPr>
      <w:r>
        <w:t>                                        068 "Материалы в пути"</w:t>
      </w:r>
    </w:p>
    <w:p w:rsidR="00000000" w:rsidRDefault="00C40E0D">
      <w:pPr>
        <w:pStyle w:val="HTML"/>
      </w:pPr>
      <w:r>
        <w:t>    208 "Строительные материалы и       041 "Строительные материалы для капи-</w:t>
      </w:r>
    </w:p>
    <w:p w:rsidR="00000000" w:rsidRDefault="00C40E0D">
      <w:pPr>
        <w:pStyle w:val="HTML"/>
      </w:pPr>
      <w:r>
        <w:t>    другие"                             тального строительства",</w:t>
      </w:r>
    </w:p>
    <w:p w:rsidR="00000000" w:rsidRDefault="00C40E0D">
      <w:pPr>
        <w:pStyle w:val="HTML"/>
      </w:pPr>
      <w:r>
        <w:t>                           </w:t>
      </w:r>
      <w:r>
        <w:t>             063 "Хозяйственные материалы и</w:t>
      </w:r>
    </w:p>
    <w:p w:rsidR="00000000" w:rsidRDefault="00C40E0D">
      <w:pPr>
        <w:pStyle w:val="HTML"/>
      </w:pPr>
      <w:r>
        <w:t>                                        канцелярские принадлежности", в части</w:t>
      </w:r>
    </w:p>
    <w:p w:rsidR="00000000" w:rsidRDefault="00C40E0D">
      <w:pPr>
        <w:pStyle w:val="HTML"/>
      </w:pPr>
      <w:r>
        <w:t>                                        строительных материалов</w:t>
      </w:r>
    </w:p>
    <w:p w:rsidR="00000000" w:rsidRDefault="00C40E0D">
      <w:pPr>
        <w:pStyle w:val="HTML"/>
      </w:pPr>
      <w:r>
        <w:t xml:space="preserve"> 6. На соответствующие счета подраздела</w:t>
      </w:r>
    </w:p>
    <w:p w:rsidR="00000000" w:rsidRDefault="00C40E0D">
      <w:pPr>
        <w:pStyle w:val="HTML"/>
      </w:pPr>
      <w:r>
        <w:t>    21 "Незавершенное производ</w:t>
      </w:r>
      <w:r>
        <w:t>ство":</w:t>
      </w:r>
    </w:p>
    <w:p w:rsidR="00000000" w:rsidRDefault="00C40E0D">
      <w:pPr>
        <w:pStyle w:val="HTML"/>
      </w:pPr>
      <w:r>
        <w:t>    211 "Основное производство"         080 "Затраты производственных (учеб-</w:t>
      </w:r>
    </w:p>
    <w:p w:rsidR="00000000" w:rsidRDefault="00C40E0D">
      <w:pPr>
        <w:pStyle w:val="HTML"/>
      </w:pPr>
      <w:r>
        <w:t>                                        ных) мастерских",</w:t>
      </w:r>
    </w:p>
    <w:p w:rsidR="00000000" w:rsidRDefault="00C40E0D">
      <w:pPr>
        <w:pStyle w:val="HTML"/>
      </w:pPr>
      <w:r>
        <w:t>    212 "Полуфабрикаты собственного     081 "Затраты подсобных (учебных)</w:t>
      </w:r>
    </w:p>
    <w:p w:rsidR="00000000" w:rsidRDefault="00C40E0D">
      <w:pPr>
        <w:pStyle w:val="HTML"/>
      </w:pPr>
      <w:r>
        <w:t>    производства"                       с</w:t>
      </w:r>
      <w:r>
        <w:t>ельских хозяйств",</w:t>
      </w:r>
    </w:p>
    <w:p w:rsidR="00000000" w:rsidRDefault="00C40E0D">
      <w:pPr>
        <w:pStyle w:val="HTML"/>
      </w:pPr>
      <w:r>
        <w:t>    213 "Вспомогательные производства"  082 "Затраты на научно-исследова-</w:t>
      </w:r>
    </w:p>
    <w:p w:rsidR="00000000" w:rsidRDefault="00C40E0D">
      <w:pPr>
        <w:pStyle w:val="HTML"/>
      </w:pPr>
      <w:r>
        <w:t>                                        тельские   работы по договорам",</w:t>
      </w:r>
    </w:p>
    <w:p w:rsidR="00000000" w:rsidRDefault="00C40E0D">
      <w:pPr>
        <w:pStyle w:val="HTML"/>
      </w:pPr>
      <w:r>
        <w:t>    214 "Прочие"                        083 "Затраты на изготовление</w:t>
      </w:r>
    </w:p>
    <w:p w:rsidR="00000000" w:rsidRDefault="00C40E0D">
      <w:pPr>
        <w:pStyle w:val="HTML"/>
      </w:pPr>
      <w:r>
        <w:t>                     </w:t>
      </w:r>
      <w:r>
        <w:t>                   экспериментальных устройств",</w:t>
      </w:r>
    </w:p>
    <w:p w:rsidR="00000000" w:rsidRDefault="00C40E0D">
      <w:pPr>
        <w:pStyle w:val="HTML"/>
      </w:pPr>
      <w:r>
        <w:t>                                        084 "Затраты по заготовлению и</w:t>
      </w:r>
    </w:p>
    <w:p w:rsidR="00000000" w:rsidRDefault="00C40E0D">
      <w:pPr>
        <w:pStyle w:val="HTML"/>
      </w:pPr>
      <w:r>
        <w:t>                                        переработке материалов",</w:t>
      </w:r>
    </w:p>
    <w:p w:rsidR="00000000" w:rsidRDefault="00C40E0D">
      <w:pPr>
        <w:pStyle w:val="HTML"/>
      </w:pPr>
      <w:r>
        <w:t>                                        211 "Расходы по спецсредствам",</w:t>
      </w:r>
      <w:r>
        <w:t xml:space="preserve"> в</w:t>
      </w:r>
    </w:p>
    <w:p w:rsidR="00000000" w:rsidRDefault="00C40E0D">
      <w:pPr>
        <w:pStyle w:val="HTML"/>
      </w:pPr>
      <w:r>
        <w:t>                                        части затрат по подсобным хозяйствам</w:t>
      </w:r>
    </w:p>
    <w:p w:rsidR="00000000" w:rsidRDefault="00C40E0D">
      <w:pPr>
        <w:pStyle w:val="HTML"/>
      </w:pPr>
      <w:r>
        <w:t xml:space="preserve"> 7. На счет подраздела 22 "Товары":     030 "Изделия производственных (учеб-</w:t>
      </w:r>
    </w:p>
    <w:p w:rsidR="00000000" w:rsidRDefault="00C40E0D">
      <w:pPr>
        <w:pStyle w:val="HTML"/>
      </w:pPr>
      <w:r>
        <w:t>    221 "Готовая продукция"             ных) мастерских",</w:t>
      </w:r>
    </w:p>
    <w:p w:rsidR="00000000" w:rsidRDefault="00C40E0D">
      <w:pPr>
        <w:pStyle w:val="HTML"/>
      </w:pPr>
      <w:r>
        <w:t>                                        0</w:t>
      </w:r>
      <w:r>
        <w:t>31 "Продукция подсобных (учебных)</w:t>
      </w:r>
    </w:p>
    <w:p w:rsidR="00000000" w:rsidRDefault="00C40E0D">
      <w:pPr>
        <w:pStyle w:val="HTML"/>
      </w:pPr>
      <w:r>
        <w:t>                                        сельских хозяйств",</w:t>
      </w:r>
    </w:p>
    <w:p w:rsidR="00000000" w:rsidRDefault="00C40E0D">
      <w:pPr>
        <w:pStyle w:val="HTML"/>
      </w:pPr>
      <w:r>
        <w:t>                                        050"Молодняк животных и животные</w:t>
      </w:r>
    </w:p>
    <w:p w:rsidR="00000000" w:rsidRDefault="00C40E0D">
      <w:pPr>
        <w:pStyle w:val="HTML"/>
      </w:pPr>
      <w:r>
        <w:t>                                        на откорме"</w:t>
      </w:r>
    </w:p>
    <w:p w:rsidR="00000000" w:rsidRDefault="00C40E0D">
      <w:pPr>
        <w:pStyle w:val="HTML"/>
      </w:pPr>
      <w:r>
        <w:t xml:space="preserve">          </w:t>
      </w:r>
      <w:r>
        <w:rPr>
          <w:rStyle w:val="s1"/>
        </w:rPr>
        <w:t>Раздел III. Дебиторская зад</w:t>
      </w:r>
      <w:r>
        <w:rPr>
          <w:rStyle w:val="s1"/>
        </w:rPr>
        <w:t>олженность и другие активы</w:t>
      </w:r>
    </w:p>
    <w:p w:rsidR="00000000" w:rsidRDefault="00C40E0D">
      <w:pPr>
        <w:pStyle w:val="HTML"/>
      </w:pPr>
      <w:r>
        <w:t xml:space="preserve"> 8. На счет подраздела ЗО "Задолженность</w:t>
      </w:r>
    </w:p>
    <w:p w:rsidR="00000000" w:rsidRDefault="00C40E0D">
      <w:pPr>
        <w:pStyle w:val="HTML"/>
      </w:pPr>
      <w:r>
        <w:t>    покупателей и заказчиков":</w:t>
      </w:r>
    </w:p>
    <w:p w:rsidR="00000000" w:rsidRDefault="00C40E0D">
      <w:pPr>
        <w:pStyle w:val="HTML"/>
      </w:pPr>
      <w:r>
        <w:t>    301 "Счета к получению"             151 "Расчеты по обязательствам за</w:t>
      </w:r>
    </w:p>
    <w:p w:rsidR="00000000" w:rsidRDefault="00C40E0D">
      <w:pPr>
        <w:pStyle w:val="HTML"/>
      </w:pPr>
      <w:r>
        <w:t>                                        счет внешних займов",</w:t>
      </w:r>
    </w:p>
    <w:p w:rsidR="00000000" w:rsidRDefault="00C40E0D">
      <w:pPr>
        <w:pStyle w:val="HTML"/>
      </w:pPr>
      <w:r>
        <w:t>                     </w:t>
      </w:r>
      <w:r>
        <w:t>                   153 "Расчеты с заказчиками за</w:t>
      </w:r>
    </w:p>
    <w:p w:rsidR="00000000" w:rsidRDefault="00C40E0D">
      <w:pPr>
        <w:pStyle w:val="HTML"/>
      </w:pPr>
      <w:r>
        <w:t>                                        выполненные работы и оказанные</w:t>
      </w:r>
    </w:p>
    <w:p w:rsidR="00000000" w:rsidRDefault="00C40E0D">
      <w:pPr>
        <w:pStyle w:val="HTML"/>
      </w:pPr>
      <w:r>
        <w:t>                                        услуги по внебюджетным средствам",</w:t>
      </w:r>
    </w:p>
    <w:p w:rsidR="00000000" w:rsidRDefault="00C40E0D">
      <w:pPr>
        <w:pStyle w:val="HTML"/>
      </w:pPr>
      <w:r>
        <w:t>                                        154 "Расчеты с заказч</w:t>
      </w:r>
      <w:r>
        <w:t>иками по</w:t>
      </w:r>
    </w:p>
    <w:p w:rsidR="00000000" w:rsidRDefault="00C40E0D">
      <w:pPr>
        <w:pStyle w:val="HTML"/>
      </w:pPr>
      <w:r>
        <w:t>                                        научно-исследовательским работам,</w:t>
      </w:r>
    </w:p>
    <w:p w:rsidR="00000000" w:rsidRDefault="00C40E0D">
      <w:pPr>
        <w:pStyle w:val="HTML"/>
      </w:pPr>
      <w:r>
        <w:t>                                        подлежащим оплате",</w:t>
      </w:r>
    </w:p>
    <w:p w:rsidR="00000000" w:rsidRDefault="00C40E0D">
      <w:pPr>
        <w:pStyle w:val="HTML"/>
      </w:pPr>
      <w:r>
        <w:t>                                        157 "Расчеты с покупателями и</w:t>
      </w:r>
    </w:p>
    <w:p w:rsidR="00000000" w:rsidRDefault="00C40E0D">
      <w:pPr>
        <w:pStyle w:val="HTML"/>
      </w:pPr>
      <w:r>
        <w:t>                                        зак</w:t>
      </w:r>
      <w:r>
        <w:t>азчиками"</w:t>
      </w:r>
    </w:p>
    <w:p w:rsidR="00000000" w:rsidRDefault="00C40E0D">
      <w:pPr>
        <w:pStyle w:val="HTML"/>
      </w:pPr>
      <w:r>
        <w:t xml:space="preserve"> 9. На соответствующие счета подраздела</w:t>
      </w:r>
    </w:p>
    <w:p w:rsidR="00000000" w:rsidRDefault="00C40E0D">
      <w:pPr>
        <w:pStyle w:val="HTML"/>
      </w:pPr>
      <w:r>
        <w:t>    33 "Прочая дебиторская</w:t>
      </w:r>
    </w:p>
    <w:p w:rsidR="00000000" w:rsidRDefault="00C40E0D">
      <w:pPr>
        <w:pStyle w:val="HTML"/>
      </w:pPr>
      <w:r>
        <w:t>    задолженность":</w:t>
      </w:r>
    </w:p>
    <w:p w:rsidR="00000000" w:rsidRDefault="00C40E0D">
      <w:pPr>
        <w:pStyle w:val="HTML"/>
      </w:pPr>
      <w:r>
        <w:t>    333 "Задолженность работников и     160 "Расчеты с подотчетными лицами",</w:t>
      </w:r>
    </w:p>
    <w:p w:rsidR="00000000" w:rsidRDefault="00C40E0D">
      <w:pPr>
        <w:pStyle w:val="HTML"/>
      </w:pPr>
      <w:r>
        <w:t>    других лиц"                         170 "Расчеты по недостачам"</w:t>
      </w:r>
    </w:p>
    <w:p w:rsidR="00000000" w:rsidRDefault="00C40E0D">
      <w:pPr>
        <w:pStyle w:val="HTML"/>
      </w:pPr>
      <w:r>
        <w:t>    334 "Прочи</w:t>
      </w:r>
      <w:r>
        <w:t>е"                        150 "Расчеты с поставщиками и</w:t>
      </w:r>
    </w:p>
    <w:p w:rsidR="00000000" w:rsidRDefault="00C40E0D">
      <w:pPr>
        <w:pStyle w:val="HTML"/>
      </w:pPr>
      <w:r>
        <w:t>                                        подрядчиками",</w:t>
      </w:r>
    </w:p>
    <w:p w:rsidR="00000000" w:rsidRDefault="00C40E0D">
      <w:pPr>
        <w:pStyle w:val="HTML"/>
      </w:pPr>
      <w:r>
        <w:t>                                        155 "Расчеты с заказчиками по авансам</w:t>
      </w:r>
    </w:p>
    <w:p w:rsidR="00000000" w:rsidRDefault="00C40E0D">
      <w:pPr>
        <w:pStyle w:val="HTML"/>
      </w:pPr>
      <w:r>
        <w:t>                                        за научно-исследовательские</w:t>
      </w:r>
      <w:r>
        <w:t xml:space="preserve"> работы",</w:t>
      </w:r>
    </w:p>
    <w:p w:rsidR="00000000" w:rsidRDefault="00C40E0D">
      <w:pPr>
        <w:pStyle w:val="HTML"/>
      </w:pPr>
      <w:r>
        <w:t>                                        156 "Расчеты с привлеченными</w:t>
      </w:r>
    </w:p>
    <w:p w:rsidR="00000000" w:rsidRDefault="00C40E0D">
      <w:pPr>
        <w:pStyle w:val="HTML"/>
      </w:pPr>
      <w:r>
        <w:t>                                        соисполнителями для выполнения</w:t>
      </w:r>
    </w:p>
    <w:p w:rsidR="00000000" w:rsidRDefault="00C40E0D">
      <w:pPr>
        <w:pStyle w:val="HTML"/>
      </w:pPr>
      <w:r>
        <w:t>                                        хоздоговорных работ",</w:t>
      </w:r>
    </w:p>
    <w:p w:rsidR="00000000" w:rsidRDefault="00C40E0D">
      <w:pPr>
        <w:pStyle w:val="HTML"/>
      </w:pPr>
      <w:r>
        <w:t xml:space="preserve">                                        159 </w:t>
      </w:r>
      <w:r>
        <w:t>"Расчеты по медицинскому страхо-</w:t>
      </w:r>
    </w:p>
    <w:p w:rsidR="00000000" w:rsidRDefault="00C40E0D">
      <w:pPr>
        <w:pStyle w:val="HTML"/>
      </w:pPr>
      <w:r>
        <w:t>                                        ванию",</w:t>
      </w:r>
    </w:p>
    <w:p w:rsidR="00000000" w:rsidRDefault="00C40E0D">
      <w:pPr>
        <w:pStyle w:val="HTML"/>
      </w:pPr>
      <w:r>
        <w:t>                                        171 "Расчеты по социальному страхо-</w:t>
      </w:r>
    </w:p>
    <w:p w:rsidR="00000000" w:rsidRDefault="00C40E0D">
      <w:pPr>
        <w:pStyle w:val="HTML"/>
      </w:pPr>
      <w:r>
        <w:t>                                        ванию",</w:t>
      </w:r>
    </w:p>
    <w:p w:rsidR="00000000" w:rsidRDefault="00C40E0D">
      <w:pPr>
        <w:pStyle w:val="HTML"/>
      </w:pPr>
      <w:r>
        <w:t>                                        172 "Расчет</w:t>
      </w:r>
      <w:r>
        <w:t>ы по специальным видам</w:t>
      </w:r>
    </w:p>
    <w:p w:rsidR="00000000" w:rsidRDefault="00C40E0D">
      <w:pPr>
        <w:pStyle w:val="HTML"/>
      </w:pPr>
      <w:r>
        <w:t>                                        платежей",</w:t>
      </w:r>
    </w:p>
    <w:p w:rsidR="00000000" w:rsidRDefault="00C40E0D">
      <w:pPr>
        <w:pStyle w:val="HTML"/>
      </w:pPr>
      <w:r>
        <w:t>                                        173 "Расчеты по платежам в бюджет",</w:t>
      </w:r>
    </w:p>
    <w:p w:rsidR="00000000" w:rsidRDefault="00C40E0D">
      <w:pPr>
        <w:pStyle w:val="HTML"/>
      </w:pPr>
      <w:r>
        <w:t>                                        178 "Расчеты с прочими дебиторами и</w:t>
      </w:r>
    </w:p>
    <w:p w:rsidR="00000000" w:rsidRDefault="00C40E0D">
      <w:pPr>
        <w:pStyle w:val="HTML"/>
      </w:pPr>
      <w:r>
        <w:t>                              </w:t>
      </w:r>
      <w:r>
        <w:t>          кредиторами".</w:t>
      </w:r>
    </w:p>
    <w:p w:rsidR="00000000" w:rsidRDefault="00C40E0D">
      <w:pPr>
        <w:pStyle w:val="HTML"/>
      </w:pPr>
      <w:r>
        <w:t>                                        198 "Расчеты по обязательным пенсион-</w:t>
      </w:r>
    </w:p>
    <w:p w:rsidR="00000000" w:rsidRDefault="00C40E0D">
      <w:pPr>
        <w:pStyle w:val="HTML"/>
      </w:pPr>
      <w:r>
        <w:t>                                        ным взносам",</w:t>
      </w:r>
    </w:p>
    <w:p w:rsidR="00000000" w:rsidRDefault="00C40E0D">
      <w:pPr>
        <w:pStyle w:val="HTML"/>
      </w:pPr>
      <w:r>
        <w:t>                                        199 "Расчеты с Фондом занятости</w:t>
      </w:r>
    </w:p>
    <w:p w:rsidR="00000000" w:rsidRDefault="00C40E0D">
      <w:pPr>
        <w:pStyle w:val="HTML"/>
      </w:pPr>
      <w:r>
        <w:t>                            </w:t>
      </w:r>
      <w:r>
        <w:t>            населения",</w:t>
      </w:r>
    </w:p>
    <w:p w:rsidR="00000000" w:rsidRDefault="00C40E0D">
      <w:pPr>
        <w:pStyle w:val="HTML"/>
      </w:pPr>
      <w:r>
        <w:t>                                        204 "Расходы по проектам, финансиру-</w:t>
      </w:r>
    </w:p>
    <w:p w:rsidR="00000000" w:rsidRDefault="00C40E0D">
      <w:pPr>
        <w:pStyle w:val="HTML"/>
      </w:pPr>
      <w:r>
        <w:t>                                        емым за счет внешних займов"</w:t>
      </w:r>
    </w:p>
    <w:p w:rsidR="00000000" w:rsidRDefault="00C40E0D">
      <w:pPr>
        <w:pStyle w:val="HTML"/>
      </w:pPr>
      <w:r>
        <w:t>10. На соответствующие счета подраздела</w:t>
      </w:r>
    </w:p>
    <w:p w:rsidR="00000000" w:rsidRDefault="00C40E0D">
      <w:pPr>
        <w:pStyle w:val="HTML"/>
      </w:pPr>
      <w:r>
        <w:t>    35 "Авансы выданные":</w:t>
      </w:r>
    </w:p>
    <w:p w:rsidR="00000000" w:rsidRDefault="00C40E0D">
      <w:pPr>
        <w:pStyle w:val="HTML"/>
      </w:pPr>
      <w:r>
        <w:t>    351 "Авансы, выд</w:t>
      </w:r>
      <w:r>
        <w:t>анные под поставку  152 "Расчеты по частичной оплате</w:t>
      </w:r>
    </w:p>
    <w:p w:rsidR="00000000" w:rsidRDefault="00C40E0D">
      <w:pPr>
        <w:pStyle w:val="HTML"/>
      </w:pPr>
      <w:r>
        <w:t>    товарно-материальных запасов"       заказов на опытно-конструкторские</w:t>
      </w:r>
    </w:p>
    <w:p w:rsidR="00000000" w:rsidRDefault="00C40E0D">
      <w:pPr>
        <w:pStyle w:val="HTML"/>
      </w:pPr>
      <w:r>
        <w:t>                                        разработки по бюджетной тематике",</w:t>
      </w:r>
    </w:p>
    <w:p w:rsidR="00000000" w:rsidRDefault="00C40E0D">
      <w:pPr>
        <w:pStyle w:val="HTML"/>
      </w:pPr>
      <w:r>
        <w:t>    352 "Авансы, выданные под           179 "Расчеты в</w:t>
      </w:r>
      <w:r>
        <w:t xml:space="preserve"> порядке плановых</w:t>
      </w:r>
    </w:p>
    <w:p w:rsidR="00000000" w:rsidRDefault="00C40E0D">
      <w:pPr>
        <w:pStyle w:val="HTML"/>
      </w:pPr>
      <w:r>
        <w:t>    выполнение работ и оказание услуг"  платежей"</w:t>
      </w:r>
    </w:p>
    <w:p w:rsidR="00000000" w:rsidRDefault="00C40E0D">
      <w:pPr>
        <w:pStyle w:val="HTML"/>
      </w:pPr>
      <w:r>
        <w:t xml:space="preserve">                       </w:t>
      </w:r>
      <w:r>
        <w:rPr>
          <w:rStyle w:val="s1"/>
        </w:rPr>
        <w:t>Раздел IV. Денежные средства</w:t>
      </w:r>
    </w:p>
    <w:p w:rsidR="00000000" w:rsidRDefault="00C40E0D">
      <w:pPr>
        <w:pStyle w:val="HTML"/>
      </w:pPr>
      <w:r>
        <w:t>11. На соответствующие счета подраздела</w:t>
      </w:r>
    </w:p>
    <w:p w:rsidR="00000000" w:rsidRDefault="00C40E0D">
      <w:pPr>
        <w:pStyle w:val="HTML"/>
      </w:pPr>
      <w:r>
        <w:t>    40 "Финансовые инвестиции":</w:t>
      </w:r>
    </w:p>
    <w:p w:rsidR="00000000" w:rsidRDefault="00C40E0D">
      <w:pPr>
        <w:pStyle w:val="HTML"/>
      </w:pPr>
      <w:r>
        <w:t>    401 "Акции"                         134 "Финансовые вложения</w:t>
      </w:r>
      <w:r>
        <w:t>", в разрезе</w:t>
      </w:r>
    </w:p>
    <w:p w:rsidR="00000000" w:rsidRDefault="00C40E0D">
      <w:pPr>
        <w:pStyle w:val="HTML"/>
      </w:pPr>
      <w:r>
        <w:t>                                        соответствующих аналитических данных</w:t>
      </w:r>
    </w:p>
    <w:p w:rsidR="00000000" w:rsidRDefault="00C40E0D">
      <w:pPr>
        <w:pStyle w:val="HTML"/>
      </w:pPr>
      <w:r>
        <w:t>    402 "Облигации"                                   -||-</w:t>
      </w:r>
    </w:p>
    <w:p w:rsidR="00000000" w:rsidRDefault="00C40E0D">
      <w:pPr>
        <w:pStyle w:val="HTML"/>
      </w:pPr>
      <w:r>
        <w:t>    403 "Прочие"                                      -||-</w:t>
      </w:r>
    </w:p>
    <w:p w:rsidR="00000000" w:rsidRDefault="00C40E0D">
      <w:pPr>
        <w:pStyle w:val="HTML"/>
      </w:pPr>
      <w:r>
        <w:t>12. На счет подраздела 42 "Денежные</w:t>
      </w:r>
    </w:p>
    <w:p w:rsidR="00000000" w:rsidRDefault="00C40E0D">
      <w:pPr>
        <w:pStyle w:val="HTML"/>
      </w:pPr>
      <w:r>
        <w:t>    средства</w:t>
      </w:r>
      <w:r>
        <w:t>  на специальных счетах</w:t>
      </w:r>
    </w:p>
    <w:p w:rsidR="00000000" w:rsidRDefault="00C40E0D">
      <w:pPr>
        <w:pStyle w:val="HTML"/>
      </w:pPr>
      <w:r>
        <w:t>    в банках":</w:t>
      </w:r>
    </w:p>
    <w:p w:rsidR="00000000" w:rsidRDefault="00C40E0D">
      <w:pPr>
        <w:pStyle w:val="HTML"/>
      </w:pPr>
      <w:r>
        <w:t>    423 "Наличность на специальных      113 "Специальный счет по внешним</w:t>
      </w:r>
    </w:p>
    <w:p w:rsidR="00000000" w:rsidRDefault="00C40E0D">
      <w:pPr>
        <w:pStyle w:val="HTML"/>
      </w:pPr>
      <w:r>
        <w:t>    счетах в банках"                    займам"</w:t>
      </w:r>
    </w:p>
    <w:p w:rsidR="00000000" w:rsidRDefault="00C40E0D">
      <w:pPr>
        <w:pStyle w:val="HTML"/>
      </w:pPr>
      <w:r>
        <w:t>13. На соответствующие счета подраздела</w:t>
      </w:r>
    </w:p>
    <w:p w:rsidR="00000000" w:rsidRDefault="00C40E0D">
      <w:pPr>
        <w:pStyle w:val="HTML"/>
      </w:pPr>
      <w:r>
        <w:t>    43 "Наличность на валютном счете":</w:t>
      </w:r>
    </w:p>
    <w:p w:rsidR="00000000" w:rsidRDefault="00C40E0D">
      <w:pPr>
        <w:pStyle w:val="HTML"/>
      </w:pPr>
      <w:r>
        <w:t>    431 "</w:t>
      </w:r>
      <w:r>
        <w:t>Наличность на валютном счете   118 "Валютный счет", в разрезе соот-</w:t>
      </w:r>
    </w:p>
    <w:p w:rsidR="00000000" w:rsidRDefault="00C40E0D">
      <w:pPr>
        <w:pStyle w:val="HTML"/>
      </w:pPr>
      <w:r>
        <w:t>    внутри страны"                      ветствующих аналитических данных</w:t>
      </w:r>
    </w:p>
    <w:p w:rsidR="00000000" w:rsidRDefault="00C40E0D">
      <w:pPr>
        <w:pStyle w:val="HTML"/>
      </w:pPr>
      <w:r>
        <w:t>    432 "Наличность на валютном счете                 -||-</w:t>
      </w:r>
    </w:p>
    <w:p w:rsidR="00000000" w:rsidRDefault="00C40E0D">
      <w:pPr>
        <w:pStyle w:val="HTML"/>
      </w:pPr>
      <w:r>
        <w:t>    за рубежом"</w:t>
      </w:r>
    </w:p>
    <w:p w:rsidR="00000000" w:rsidRDefault="00C40E0D">
      <w:pPr>
        <w:pStyle w:val="HTML"/>
      </w:pPr>
      <w:r>
        <w:t>14. На счет подраздела 44 "Наличность</w:t>
      </w:r>
    </w:p>
    <w:p w:rsidR="00000000" w:rsidRDefault="00C40E0D">
      <w:pPr>
        <w:pStyle w:val="HTML"/>
      </w:pPr>
      <w:r>
        <w:t>  </w:t>
      </w:r>
      <w:r>
        <w:t>  на расчетном счете":</w:t>
      </w:r>
    </w:p>
    <w:p w:rsidR="00000000" w:rsidRDefault="00C40E0D">
      <w:pPr>
        <w:pStyle w:val="HTML"/>
      </w:pPr>
      <w:r>
        <w:t>    441 "Наличность на расчетном счете" 110 "Внебюджетный счет "Суммы по</w:t>
      </w:r>
    </w:p>
    <w:p w:rsidR="00000000" w:rsidRDefault="00C40E0D">
      <w:pPr>
        <w:pStyle w:val="HTML"/>
      </w:pPr>
      <w:r>
        <w:t>                                        поручениям"</w:t>
      </w:r>
    </w:p>
    <w:p w:rsidR="00000000" w:rsidRDefault="00C40E0D">
      <w:pPr>
        <w:pStyle w:val="HTML"/>
      </w:pPr>
      <w:r>
        <w:t>                                        111 "Внебюджетный счет по</w:t>
      </w:r>
    </w:p>
    <w:p w:rsidR="00000000" w:rsidRDefault="00C40E0D">
      <w:pPr>
        <w:pStyle w:val="HTML"/>
      </w:pPr>
      <w:r>
        <w:t>                                        сп</w:t>
      </w:r>
      <w:r>
        <w:t>ециальным средствам"</w:t>
      </w:r>
    </w:p>
    <w:p w:rsidR="00000000" w:rsidRDefault="00C40E0D">
      <w:pPr>
        <w:pStyle w:val="HTML"/>
      </w:pPr>
      <w:r>
        <w:t>                                        112 "Внебюджетный счет по прочим</w:t>
      </w:r>
    </w:p>
    <w:p w:rsidR="00000000" w:rsidRDefault="00C40E0D">
      <w:pPr>
        <w:pStyle w:val="HTML"/>
      </w:pPr>
      <w:r>
        <w:t>                                        внебюджетным средствам"</w:t>
      </w:r>
    </w:p>
    <w:p w:rsidR="00000000" w:rsidRDefault="00C40E0D">
      <w:pPr>
        <w:pStyle w:val="HTML"/>
      </w:pPr>
      <w:r>
        <w:t>15. На соответствующие счета подраздела</w:t>
      </w:r>
    </w:p>
    <w:p w:rsidR="00000000" w:rsidRDefault="00C40E0D">
      <w:pPr>
        <w:pStyle w:val="HTML"/>
      </w:pPr>
      <w:r>
        <w:t>    45 "Наличность в кассе":</w:t>
      </w:r>
    </w:p>
    <w:p w:rsidR="00000000" w:rsidRDefault="00C40E0D">
      <w:pPr>
        <w:pStyle w:val="HTML"/>
      </w:pPr>
      <w:r>
        <w:t>    451 "Наличность в кассе в</w:t>
      </w:r>
      <w:r>
        <w:t xml:space="preserve"> наци-     120 "Касса", в разрезе соответствующих</w:t>
      </w:r>
    </w:p>
    <w:p w:rsidR="00000000" w:rsidRDefault="00C40E0D">
      <w:pPr>
        <w:pStyle w:val="HTML"/>
      </w:pPr>
      <w:r>
        <w:t>    ональной валюте"                    аналитических данных</w:t>
      </w:r>
    </w:p>
    <w:p w:rsidR="00000000" w:rsidRDefault="00C40E0D">
      <w:pPr>
        <w:pStyle w:val="HTML"/>
      </w:pPr>
      <w:r>
        <w:t>    452 "Наличность в кассе в</w:t>
      </w:r>
    </w:p>
    <w:p w:rsidR="00000000" w:rsidRDefault="00C40E0D">
      <w:pPr>
        <w:pStyle w:val="HTML"/>
      </w:pPr>
      <w:r>
        <w:t>    иностранной  валюте"                            -||-</w:t>
      </w:r>
    </w:p>
    <w:p w:rsidR="00000000" w:rsidRDefault="00C40E0D">
      <w:pPr>
        <w:pStyle w:val="HTML"/>
      </w:pPr>
      <w:r>
        <w:t xml:space="preserve">                      </w:t>
      </w:r>
      <w:r>
        <w:rPr>
          <w:rStyle w:val="s1"/>
        </w:rPr>
        <w:t>Раздел V. Собственный капитал</w:t>
      </w:r>
    </w:p>
    <w:p w:rsidR="00000000" w:rsidRDefault="00C40E0D">
      <w:pPr>
        <w:pStyle w:val="HTML"/>
      </w:pPr>
      <w:r>
        <w:t>16. На</w:t>
      </w:r>
      <w:r>
        <w:t xml:space="preserve"> соответствующие счета последу-</w:t>
      </w:r>
    </w:p>
    <w:p w:rsidR="00000000" w:rsidRDefault="00C40E0D">
      <w:pPr>
        <w:pStyle w:val="HTML"/>
      </w:pPr>
      <w:r>
        <w:t>    ющего порядка счета подраздела 50</w:t>
      </w:r>
    </w:p>
    <w:p w:rsidR="00000000" w:rsidRDefault="00C40E0D">
      <w:pPr>
        <w:pStyle w:val="HTML"/>
      </w:pPr>
      <w:r>
        <w:t>    "Уставный капитал":</w:t>
      </w:r>
    </w:p>
    <w:p w:rsidR="00000000" w:rsidRDefault="00C40E0D">
      <w:pPr>
        <w:pStyle w:val="HTML"/>
      </w:pPr>
      <w:r>
        <w:t>    503 "Вклады и паи"                  250 "Фонд в активах",</w:t>
      </w:r>
    </w:p>
    <w:p w:rsidR="00000000" w:rsidRDefault="00C40E0D">
      <w:pPr>
        <w:pStyle w:val="HTML"/>
      </w:pPr>
      <w:r>
        <w:t>                                        230 "Финансирование из бюджета на</w:t>
      </w:r>
    </w:p>
    <w:p w:rsidR="00000000" w:rsidRDefault="00C40E0D">
      <w:pPr>
        <w:pStyle w:val="HTML"/>
      </w:pPr>
      <w:r>
        <w:t>                          </w:t>
      </w:r>
      <w:r>
        <w:t>              расходы организации и другие меро-</w:t>
      </w:r>
    </w:p>
    <w:p w:rsidR="00000000" w:rsidRDefault="00C40E0D">
      <w:pPr>
        <w:pStyle w:val="HTML"/>
      </w:pPr>
      <w:r>
        <w:t>                                        приятия" (140 "Расчеты по финанси-</w:t>
      </w:r>
    </w:p>
    <w:p w:rsidR="00000000" w:rsidRDefault="00C40E0D">
      <w:pPr>
        <w:pStyle w:val="HTML"/>
      </w:pPr>
      <w:r>
        <w:t>                                        рованию из бюджета  на расходы</w:t>
      </w:r>
    </w:p>
    <w:p w:rsidR="00000000" w:rsidRDefault="00C40E0D">
      <w:pPr>
        <w:pStyle w:val="HTML"/>
      </w:pPr>
      <w:r>
        <w:t xml:space="preserve">                                        организации и другие </w:t>
      </w:r>
      <w:r>
        <w:t>мероприятия"),</w:t>
      </w:r>
    </w:p>
    <w:p w:rsidR="00000000" w:rsidRDefault="00C40E0D">
      <w:pPr>
        <w:pStyle w:val="HTML"/>
      </w:pPr>
      <w:r>
        <w:t>                                        231 "Финансирование из бюджета капи-</w:t>
      </w:r>
    </w:p>
    <w:p w:rsidR="00000000" w:rsidRDefault="00C40E0D">
      <w:pPr>
        <w:pStyle w:val="HTML"/>
      </w:pPr>
      <w:r>
        <w:t>                                        тальных вложений" (143 "Расчеты по</w:t>
      </w:r>
    </w:p>
    <w:p w:rsidR="00000000" w:rsidRDefault="00C40E0D">
      <w:pPr>
        <w:pStyle w:val="HTML"/>
      </w:pPr>
      <w:r>
        <w:t>                                        финансированию из бюджета капитальных</w:t>
      </w:r>
    </w:p>
    <w:p w:rsidR="00000000" w:rsidRDefault="00C40E0D">
      <w:pPr>
        <w:pStyle w:val="HTML"/>
      </w:pPr>
      <w:r>
        <w:t>           </w:t>
      </w:r>
      <w:r>
        <w:t>                             вложений"),</w:t>
      </w:r>
    </w:p>
    <w:p w:rsidR="00000000" w:rsidRDefault="00C40E0D">
      <w:pPr>
        <w:pStyle w:val="HTML"/>
      </w:pPr>
      <w:r>
        <w:t>                                        240 "Фонд материального поощрения",</w:t>
      </w:r>
    </w:p>
    <w:p w:rsidR="00000000" w:rsidRDefault="00C40E0D">
      <w:pPr>
        <w:pStyle w:val="HTML"/>
      </w:pPr>
      <w:r>
        <w:t>                                        246 "Фонд производственного и</w:t>
      </w:r>
    </w:p>
    <w:p w:rsidR="00000000" w:rsidRDefault="00C40E0D">
      <w:pPr>
        <w:pStyle w:val="HTML"/>
      </w:pPr>
      <w:r>
        <w:t>                                        социального развития",</w:t>
      </w:r>
    </w:p>
    <w:p w:rsidR="00000000" w:rsidRDefault="00C40E0D">
      <w:pPr>
        <w:pStyle w:val="HTML"/>
      </w:pPr>
      <w:r>
        <w:t>      </w:t>
      </w:r>
      <w:r>
        <w:t>                                  272 "Прочие фонды",</w:t>
      </w:r>
    </w:p>
    <w:p w:rsidR="00000000" w:rsidRDefault="00C40E0D">
      <w:pPr>
        <w:pStyle w:val="HTML"/>
      </w:pPr>
      <w:r>
        <w:t>                                        273 "Фонд валютных средств",</w:t>
      </w:r>
    </w:p>
    <w:p w:rsidR="00000000" w:rsidRDefault="00C40E0D">
      <w:pPr>
        <w:pStyle w:val="HTML"/>
      </w:pPr>
      <w:r>
        <w:t>                                        200 "Расходы по бюджету на содержание</w:t>
      </w:r>
    </w:p>
    <w:p w:rsidR="00000000" w:rsidRDefault="00C40E0D">
      <w:pPr>
        <w:pStyle w:val="HTML"/>
      </w:pPr>
      <w:r>
        <w:t>                                        организации и д</w:t>
      </w:r>
      <w:r>
        <w:t>ругие мероприятия",</w:t>
      </w:r>
    </w:p>
    <w:p w:rsidR="00000000" w:rsidRDefault="00C40E0D">
      <w:pPr>
        <w:pStyle w:val="HTML"/>
      </w:pPr>
      <w:r>
        <w:t>                                        202 "Расходы за счет других бюджетов",</w:t>
      </w:r>
    </w:p>
    <w:p w:rsidR="00000000" w:rsidRDefault="00C40E0D">
      <w:pPr>
        <w:pStyle w:val="HTML"/>
      </w:pPr>
      <w:r>
        <w:t>                                        211 "Расходы по специальным средствам"</w:t>
      </w:r>
    </w:p>
    <w:p w:rsidR="00000000" w:rsidRDefault="00C40E0D">
      <w:pPr>
        <w:pStyle w:val="HTML"/>
      </w:pPr>
      <w:r>
        <w:t>                                        (за исключением расходов по подсобным</w:t>
      </w:r>
    </w:p>
    <w:p w:rsidR="00000000" w:rsidRDefault="00C40E0D">
      <w:pPr>
        <w:pStyle w:val="HTML"/>
      </w:pPr>
      <w:r>
        <w:t>                                        хозяйствам),</w:t>
      </w:r>
    </w:p>
    <w:p w:rsidR="00000000" w:rsidRDefault="00C40E0D">
      <w:pPr>
        <w:pStyle w:val="HTML"/>
      </w:pPr>
      <w:r>
        <w:t>                                        217 "Расходы за счет средств</w:t>
      </w:r>
    </w:p>
    <w:p w:rsidR="00000000" w:rsidRDefault="00C40E0D">
      <w:pPr>
        <w:pStyle w:val="HTML"/>
      </w:pPr>
      <w:r>
        <w:t>                                        производственной деятельности"</w:t>
      </w:r>
    </w:p>
    <w:p w:rsidR="00000000" w:rsidRDefault="00C40E0D">
      <w:pPr>
        <w:pStyle w:val="HTML"/>
      </w:pPr>
      <w:r>
        <w:t>17. На счет подраздела 60 "Кредиты":</w:t>
      </w:r>
    </w:p>
    <w:p w:rsidR="00000000" w:rsidRDefault="00C40E0D">
      <w:pPr>
        <w:pStyle w:val="HTML"/>
      </w:pPr>
      <w:r>
        <w:t>    601 "Кредиты банков"  </w:t>
      </w:r>
      <w:r>
        <w:t>              248 "Кредиты банка"</w:t>
      </w:r>
    </w:p>
    <w:p w:rsidR="00000000" w:rsidRDefault="00C40E0D">
      <w:pPr>
        <w:pStyle w:val="HTML"/>
      </w:pPr>
      <w:r>
        <w:t>18. На счет подраздела 63 "Расчеты с</w:t>
      </w:r>
    </w:p>
    <w:p w:rsidR="00000000" w:rsidRDefault="00C40E0D">
      <w:pPr>
        <w:pStyle w:val="HTML"/>
      </w:pPr>
      <w:r>
        <w:t>    бюджетом":</w:t>
      </w:r>
    </w:p>
    <w:p w:rsidR="00000000" w:rsidRDefault="00C40E0D">
      <w:pPr>
        <w:pStyle w:val="HTML"/>
      </w:pPr>
      <w:r>
        <w:t xml:space="preserve">    634 "Прочие"                        159 "Расчеты по медицинскому</w:t>
      </w:r>
    </w:p>
    <w:p w:rsidR="00000000" w:rsidRDefault="00C40E0D">
      <w:pPr>
        <w:pStyle w:val="HTML"/>
      </w:pPr>
      <w:r>
        <w:t>                                        страхованию",</w:t>
      </w:r>
    </w:p>
    <w:p w:rsidR="00000000" w:rsidRDefault="00C40E0D">
      <w:pPr>
        <w:pStyle w:val="HTML"/>
      </w:pPr>
      <w:r>
        <w:t>                                        171 "Ра</w:t>
      </w:r>
      <w:r>
        <w:t>счеты по социальному</w:t>
      </w:r>
    </w:p>
    <w:p w:rsidR="00000000" w:rsidRDefault="00C40E0D">
      <w:pPr>
        <w:pStyle w:val="HTML"/>
      </w:pPr>
      <w:r>
        <w:t>                                        страхованию",</w:t>
      </w:r>
    </w:p>
    <w:p w:rsidR="00000000" w:rsidRDefault="00C40E0D">
      <w:pPr>
        <w:pStyle w:val="HTML"/>
      </w:pPr>
      <w:r>
        <w:t>                                        173 "Расчеты по платежам в бюджет",</w:t>
      </w:r>
    </w:p>
    <w:p w:rsidR="00000000" w:rsidRDefault="00C40E0D">
      <w:pPr>
        <w:pStyle w:val="HTML"/>
      </w:pPr>
      <w:r>
        <w:t>                                        198 "Расчеты по обязательным пенси-</w:t>
      </w:r>
    </w:p>
    <w:p w:rsidR="00000000" w:rsidRDefault="00C40E0D">
      <w:pPr>
        <w:pStyle w:val="HTML"/>
      </w:pPr>
      <w:r>
        <w:t>                             </w:t>
      </w:r>
      <w:r>
        <w:t>           онным взносам" (кроме взносов в</w:t>
      </w:r>
    </w:p>
    <w:p w:rsidR="00000000" w:rsidRDefault="00C40E0D">
      <w:pPr>
        <w:pStyle w:val="HTML"/>
      </w:pPr>
      <w:r>
        <w:t>                                        накопительные пенсионные фонды в</w:t>
      </w:r>
    </w:p>
    <w:p w:rsidR="00000000" w:rsidRDefault="00C40E0D">
      <w:pPr>
        <w:pStyle w:val="HTML"/>
      </w:pPr>
      <w:r>
        <w:t>                                        размере 10%),</w:t>
      </w:r>
    </w:p>
    <w:p w:rsidR="00000000" w:rsidRDefault="00C40E0D">
      <w:pPr>
        <w:pStyle w:val="HTML"/>
      </w:pPr>
      <w:r>
        <w:t>                                        199 "Расчеты с фондом занятости</w:t>
      </w:r>
    </w:p>
    <w:p w:rsidR="00000000" w:rsidRDefault="00C40E0D">
      <w:pPr>
        <w:pStyle w:val="HTML"/>
      </w:pPr>
      <w:r>
        <w:t>              </w:t>
      </w:r>
      <w:r>
        <w:t>                          населения"</w:t>
      </w:r>
    </w:p>
    <w:p w:rsidR="00000000" w:rsidRDefault="00C40E0D">
      <w:pPr>
        <w:pStyle w:val="HTML"/>
      </w:pPr>
      <w:r>
        <w:t>19. На соответствующие счета подраздела</w:t>
      </w:r>
    </w:p>
    <w:p w:rsidR="00000000" w:rsidRDefault="00C40E0D">
      <w:pPr>
        <w:pStyle w:val="HTML"/>
      </w:pPr>
      <w:r>
        <w:t>    65 "Расчеты по внебюджетным</w:t>
      </w:r>
    </w:p>
    <w:p w:rsidR="00000000" w:rsidRDefault="00C40E0D">
      <w:pPr>
        <w:pStyle w:val="HTML"/>
      </w:pPr>
      <w:r>
        <w:t>    платежам":</w:t>
      </w:r>
    </w:p>
    <w:p w:rsidR="00000000" w:rsidRDefault="00C40E0D">
      <w:pPr>
        <w:pStyle w:val="HTML"/>
      </w:pPr>
      <w:r>
        <w:t>    651 "Расчеты по имущественному      184 "Расчеты с рабочими и служащими</w:t>
      </w:r>
    </w:p>
    <w:p w:rsidR="00000000" w:rsidRDefault="00C40E0D">
      <w:pPr>
        <w:pStyle w:val="HTML"/>
      </w:pPr>
      <w:r>
        <w:t>    по и личному страхованию"           по безналичным п</w:t>
      </w:r>
      <w:r>
        <w:t>еречислениям</w:t>
      </w:r>
    </w:p>
    <w:p w:rsidR="00000000" w:rsidRDefault="00C40E0D">
      <w:pPr>
        <w:pStyle w:val="HTML"/>
      </w:pPr>
      <w:r>
        <w:t>                                        договорам страхования"</w:t>
      </w:r>
    </w:p>
    <w:p w:rsidR="00000000" w:rsidRDefault="00C40E0D">
      <w:pPr>
        <w:pStyle w:val="HTML"/>
      </w:pPr>
      <w:r>
        <w:t>    653 "Расчеты по социальному         198 "Расчеты по обязательным пенси-</w:t>
      </w:r>
    </w:p>
    <w:p w:rsidR="00000000" w:rsidRDefault="00C40E0D">
      <w:pPr>
        <w:pStyle w:val="HTML"/>
      </w:pPr>
      <w:r>
        <w:t>    страхованию и пенсионному           онным взносам"</w:t>
      </w:r>
    </w:p>
    <w:p w:rsidR="00000000" w:rsidRDefault="00C40E0D">
      <w:pPr>
        <w:pStyle w:val="HTML"/>
      </w:pPr>
      <w:r>
        <w:t>    обеспечению"</w:t>
      </w:r>
    </w:p>
    <w:p w:rsidR="00000000" w:rsidRDefault="00C40E0D">
      <w:pPr>
        <w:pStyle w:val="HTML"/>
      </w:pPr>
      <w:r>
        <w:t>20. На счет подраздела 66 "Аванс</w:t>
      </w:r>
      <w:r>
        <w:t>ы</w:t>
      </w:r>
    </w:p>
    <w:p w:rsidR="00000000" w:rsidRDefault="00C40E0D">
      <w:pPr>
        <w:pStyle w:val="HTML"/>
      </w:pPr>
      <w:r>
        <w:t>    полученные":</w:t>
      </w:r>
    </w:p>
    <w:p w:rsidR="00000000" w:rsidRDefault="00C40E0D">
      <w:pPr>
        <w:pStyle w:val="HTML"/>
      </w:pPr>
      <w:r>
        <w:t>    662 "Авансы, полученные под         155 "Расчеты с заказчиками по авансам</w:t>
      </w:r>
    </w:p>
    <w:p w:rsidR="00000000" w:rsidRDefault="00C40E0D">
      <w:pPr>
        <w:pStyle w:val="HTML"/>
      </w:pPr>
      <w:r>
        <w:t>    выполнение работ и оказание услуг"  за научно-исследовательские работы",</w:t>
      </w:r>
    </w:p>
    <w:p w:rsidR="00000000" w:rsidRDefault="00C40E0D">
      <w:pPr>
        <w:pStyle w:val="HTML"/>
      </w:pPr>
      <w:r>
        <w:t>                                        157 "Расчеты с покупателями и</w:t>
      </w:r>
    </w:p>
    <w:p w:rsidR="00000000" w:rsidRDefault="00C40E0D">
      <w:pPr>
        <w:pStyle w:val="HTML"/>
      </w:pPr>
      <w:r>
        <w:t>            </w:t>
      </w:r>
      <w:r>
        <w:t>                            заказчиками"</w:t>
      </w:r>
    </w:p>
    <w:p w:rsidR="00000000" w:rsidRDefault="00C40E0D">
      <w:pPr>
        <w:pStyle w:val="HTML"/>
      </w:pPr>
      <w:r>
        <w:t>21. На счет подраздела 67 "Расчеты</w:t>
      </w:r>
    </w:p>
    <w:p w:rsidR="00000000" w:rsidRDefault="00C40E0D">
      <w:pPr>
        <w:pStyle w:val="HTML"/>
      </w:pPr>
      <w:r>
        <w:t>    с поставщиками и подрядчиками":</w:t>
      </w:r>
    </w:p>
    <w:p w:rsidR="00000000" w:rsidRDefault="00C40E0D">
      <w:pPr>
        <w:pStyle w:val="HTML"/>
      </w:pPr>
      <w:r>
        <w:t>    671 "Расчеты с поставщиками         150 "Расчеты с поставщиками и</w:t>
      </w:r>
    </w:p>
    <w:p w:rsidR="00000000" w:rsidRDefault="00C40E0D">
      <w:pPr>
        <w:pStyle w:val="HTML"/>
      </w:pPr>
      <w:r>
        <w:t>    и подрядчиками"                     подрядчиками",</w:t>
      </w:r>
    </w:p>
    <w:p w:rsidR="00000000" w:rsidRDefault="00C40E0D">
      <w:pPr>
        <w:pStyle w:val="HTML"/>
      </w:pPr>
      <w:r>
        <w:t>                   </w:t>
      </w:r>
      <w:r>
        <w:t>                     151 "Расчеты по обязательствам за</w:t>
      </w:r>
    </w:p>
    <w:p w:rsidR="00000000" w:rsidRDefault="00C40E0D">
      <w:pPr>
        <w:pStyle w:val="HTML"/>
      </w:pPr>
      <w:r>
        <w:t>                                        счет внешних займов",</w:t>
      </w:r>
    </w:p>
    <w:p w:rsidR="00000000" w:rsidRDefault="00C40E0D">
      <w:pPr>
        <w:pStyle w:val="HTML"/>
      </w:pPr>
      <w:r>
        <w:t>                                        156 "Расчеты с привлеченными соис-</w:t>
      </w:r>
    </w:p>
    <w:p w:rsidR="00000000" w:rsidRDefault="00C40E0D">
      <w:pPr>
        <w:pStyle w:val="HTML"/>
      </w:pPr>
      <w:r>
        <w:t>                                        полнителями для выполнен</w:t>
      </w:r>
      <w:r>
        <w:t>ия хоздого-</w:t>
      </w:r>
    </w:p>
    <w:p w:rsidR="00000000" w:rsidRDefault="00C40E0D">
      <w:pPr>
        <w:pStyle w:val="HTML"/>
      </w:pPr>
      <w:r>
        <w:t>                                        ворных работ",</w:t>
      </w:r>
    </w:p>
    <w:p w:rsidR="00000000" w:rsidRDefault="00C40E0D">
      <w:pPr>
        <w:pStyle w:val="HTML"/>
      </w:pPr>
      <w:r>
        <w:t>                                        178 "Расчеты с прочими дебиторами и</w:t>
      </w:r>
    </w:p>
    <w:p w:rsidR="00000000" w:rsidRDefault="00C40E0D">
      <w:pPr>
        <w:pStyle w:val="HTML"/>
      </w:pPr>
      <w:r>
        <w:t>                                        кредиторами", в части коммунальных</w:t>
      </w:r>
    </w:p>
    <w:p w:rsidR="00000000" w:rsidRDefault="00C40E0D">
      <w:pPr>
        <w:pStyle w:val="HTML"/>
      </w:pPr>
      <w:r>
        <w:t>                                      </w:t>
      </w:r>
      <w:r>
        <w:t>  услуг, проданных товаров (работ),</w:t>
      </w:r>
    </w:p>
    <w:p w:rsidR="00000000" w:rsidRDefault="00C40E0D">
      <w:pPr>
        <w:pStyle w:val="HTML"/>
      </w:pPr>
      <w:r>
        <w:t>                                        услуг</w:t>
      </w:r>
    </w:p>
    <w:p w:rsidR="00000000" w:rsidRDefault="00C40E0D">
      <w:pPr>
        <w:pStyle w:val="HTML"/>
      </w:pPr>
      <w:r>
        <w:t>22. На соответствующие счета подраздела</w:t>
      </w:r>
    </w:p>
    <w:p w:rsidR="00000000" w:rsidRDefault="00C40E0D">
      <w:pPr>
        <w:pStyle w:val="HTML"/>
      </w:pPr>
      <w:r>
        <w:t>    68 "Прочая кредиторская задолжен-</w:t>
      </w:r>
    </w:p>
    <w:p w:rsidR="00000000" w:rsidRDefault="00C40E0D">
      <w:pPr>
        <w:pStyle w:val="HTML"/>
      </w:pPr>
      <w:r>
        <w:t>    ность  и начисления":</w:t>
      </w:r>
    </w:p>
    <w:p w:rsidR="00000000" w:rsidRDefault="00C40E0D">
      <w:pPr>
        <w:pStyle w:val="HTML"/>
      </w:pPr>
      <w:r>
        <w:t>    681 "Расчеты с персоналом по        177 "Расчеты с депонентами",</w:t>
      </w:r>
    </w:p>
    <w:p w:rsidR="00000000" w:rsidRDefault="00C40E0D">
      <w:pPr>
        <w:pStyle w:val="HTML"/>
      </w:pPr>
      <w:r>
        <w:t> </w:t>
      </w:r>
      <w:r>
        <w:t>   оплате труда"                       180 "Расчеты с рабочими и служащими",</w:t>
      </w:r>
    </w:p>
    <w:p w:rsidR="00000000" w:rsidRDefault="00C40E0D">
      <w:pPr>
        <w:pStyle w:val="HTML"/>
      </w:pPr>
      <w:r>
        <w:t>                                        181 "Расчеты со стипендиатами",</w:t>
      </w:r>
    </w:p>
    <w:p w:rsidR="00000000" w:rsidRDefault="00C40E0D">
      <w:pPr>
        <w:pStyle w:val="HTML"/>
      </w:pPr>
      <w:r>
        <w:t>                                        183 "Расчеты с рабочими и служащими</w:t>
      </w:r>
    </w:p>
    <w:p w:rsidR="00000000" w:rsidRDefault="00C40E0D">
      <w:pPr>
        <w:pStyle w:val="HTML"/>
      </w:pPr>
      <w:r>
        <w:t>                               </w:t>
      </w:r>
      <w:r>
        <w:t>         по безналичным перечислениям на счета</w:t>
      </w:r>
    </w:p>
    <w:p w:rsidR="00000000" w:rsidRDefault="00C40E0D">
      <w:pPr>
        <w:pStyle w:val="HTML"/>
      </w:pPr>
      <w:r>
        <w:t>                                        по вкладам в банки",</w:t>
      </w:r>
    </w:p>
    <w:p w:rsidR="00000000" w:rsidRDefault="00C40E0D">
      <w:pPr>
        <w:pStyle w:val="HTML"/>
      </w:pPr>
      <w:r>
        <w:t>                                        189 "Другие расчеты за выполненные</w:t>
      </w:r>
    </w:p>
    <w:p w:rsidR="00000000" w:rsidRDefault="00C40E0D">
      <w:pPr>
        <w:pStyle w:val="HTML"/>
      </w:pPr>
      <w:r>
        <w:t>                                        работы"</w:t>
      </w:r>
    </w:p>
    <w:p w:rsidR="00000000" w:rsidRDefault="00C40E0D">
      <w:pPr>
        <w:pStyle w:val="HTML"/>
      </w:pPr>
      <w:r>
        <w:t>    687 "Прочие"         </w:t>
      </w:r>
      <w:r>
        <w:t>               154 "Расчеты с заказчиками по научно-</w:t>
      </w:r>
    </w:p>
    <w:p w:rsidR="00000000" w:rsidRDefault="00C40E0D">
      <w:pPr>
        <w:pStyle w:val="HTML"/>
      </w:pPr>
      <w:r>
        <w:t>                                        исследовательским работам,</w:t>
      </w:r>
    </w:p>
    <w:p w:rsidR="00000000" w:rsidRDefault="00C40E0D">
      <w:pPr>
        <w:pStyle w:val="HTML"/>
      </w:pPr>
      <w:r>
        <w:t>                                        подлежащим оплате",</w:t>
      </w:r>
    </w:p>
    <w:p w:rsidR="00000000" w:rsidRDefault="00C40E0D">
      <w:pPr>
        <w:pStyle w:val="HTML"/>
      </w:pPr>
      <w:r>
        <w:t>                                        160 "Расчеты с подотчетными лицами",</w:t>
      </w:r>
    </w:p>
    <w:p w:rsidR="00000000" w:rsidRDefault="00C40E0D">
      <w:pPr>
        <w:pStyle w:val="HTML"/>
      </w:pPr>
      <w:r>
        <w:t>                                        172 "Расчеты по специальным видам</w:t>
      </w:r>
    </w:p>
    <w:p w:rsidR="00000000" w:rsidRDefault="00C40E0D">
      <w:pPr>
        <w:pStyle w:val="HTML"/>
      </w:pPr>
      <w:r>
        <w:t>                                        платежей",</w:t>
      </w:r>
    </w:p>
    <w:p w:rsidR="00000000" w:rsidRDefault="00C40E0D">
      <w:pPr>
        <w:pStyle w:val="HTML"/>
      </w:pPr>
      <w:r>
        <w:t>                                        174 "Расчеты по депозитным суммам",</w:t>
      </w:r>
    </w:p>
    <w:p w:rsidR="00000000" w:rsidRDefault="00C40E0D">
      <w:pPr>
        <w:pStyle w:val="HTML"/>
      </w:pPr>
      <w:r>
        <w:t>                                        176 "Расчеты п</w:t>
      </w:r>
      <w:r>
        <w:t>о средствам, полученным</w:t>
      </w:r>
    </w:p>
    <w:p w:rsidR="00000000" w:rsidRDefault="00C40E0D">
      <w:pPr>
        <w:pStyle w:val="HTML"/>
      </w:pPr>
      <w:r>
        <w:t>                                        на расходы по поручениям",</w:t>
      </w:r>
    </w:p>
    <w:p w:rsidR="00000000" w:rsidRDefault="00C40E0D">
      <w:pPr>
        <w:pStyle w:val="HTML"/>
      </w:pPr>
      <w:r>
        <w:t>                                        178 "Расчеты с прочими дебиторами и</w:t>
      </w:r>
    </w:p>
    <w:p w:rsidR="00000000" w:rsidRDefault="00C40E0D">
      <w:pPr>
        <w:pStyle w:val="HTML"/>
      </w:pPr>
      <w:r>
        <w:t>                                        кредиторами",</w:t>
      </w:r>
    </w:p>
    <w:p w:rsidR="00000000" w:rsidRDefault="00C40E0D">
      <w:pPr>
        <w:pStyle w:val="HTML"/>
      </w:pPr>
      <w:r>
        <w:t>                                   </w:t>
      </w:r>
      <w:r>
        <w:t>     182 "Расчеты с рабочими и служащими</w:t>
      </w:r>
    </w:p>
    <w:p w:rsidR="00000000" w:rsidRDefault="00C40E0D">
      <w:pPr>
        <w:pStyle w:val="HTML"/>
      </w:pPr>
      <w:r>
        <w:t>                                        за товары, проданные в кредит",</w:t>
      </w:r>
    </w:p>
    <w:p w:rsidR="00000000" w:rsidRDefault="00C40E0D">
      <w:pPr>
        <w:pStyle w:val="HTML"/>
      </w:pPr>
      <w:r>
        <w:t>                                        183 "Расчеты с рабочими и служащими</w:t>
      </w:r>
    </w:p>
    <w:p w:rsidR="00000000" w:rsidRDefault="00C40E0D">
      <w:pPr>
        <w:pStyle w:val="HTML"/>
      </w:pPr>
      <w:r>
        <w:t>                                        по перечислениям на счета п</w:t>
      </w:r>
      <w:r>
        <w:t>о вкладам</w:t>
      </w:r>
    </w:p>
    <w:p w:rsidR="00000000" w:rsidRDefault="00C40E0D">
      <w:pPr>
        <w:pStyle w:val="HTML"/>
      </w:pPr>
      <w:r>
        <w:t>                                        в банки",</w:t>
      </w:r>
    </w:p>
    <w:p w:rsidR="00000000" w:rsidRDefault="00C40E0D">
      <w:pPr>
        <w:pStyle w:val="HTML"/>
      </w:pPr>
      <w:r>
        <w:t>                                        185 "Расчеты с членами профсоюзов по</w:t>
      </w:r>
    </w:p>
    <w:p w:rsidR="00000000" w:rsidRDefault="00C40E0D">
      <w:pPr>
        <w:pStyle w:val="HTML"/>
      </w:pPr>
      <w:r>
        <w:t>                                        безналичным перечислениям сумм</w:t>
      </w:r>
    </w:p>
    <w:p w:rsidR="00000000" w:rsidRDefault="00C40E0D">
      <w:pPr>
        <w:pStyle w:val="HTML"/>
      </w:pPr>
      <w:r>
        <w:t xml:space="preserve">                                        </w:t>
      </w:r>
      <w:r>
        <w:t>членских профсоюзных взносов",</w:t>
      </w:r>
    </w:p>
    <w:p w:rsidR="00000000" w:rsidRDefault="00C40E0D">
      <w:pPr>
        <w:pStyle w:val="HTML"/>
      </w:pPr>
      <w:r>
        <w:t>                                        186 "Расчеты с рабочими и служащими</w:t>
      </w:r>
    </w:p>
    <w:p w:rsidR="00000000" w:rsidRDefault="00C40E0D">
      <w:pPr>
        <w:pStyle w:val="HTML"/>
      </w:pPr>
      <w:r>
        <w:t>                                        по ссудам банка",</w:t>
      </w:r>
    </w:p>
    <w:p w:rsidR="00000000" w:rsidRDefault="00C40E0D">
      <w:pPr>
        <w:pStyle w:val="HTML"/>
      </w:pPr>
      <w:r>
        <w:t>                                        187 "Расчеты по исполнительным доку-</w:t>
      </w:r>
    </w:p>
    <w:p w:rsidR="00000000" w:rsidRDefault="00C40E0D">
      <w:pPr>
        <w:pStyle w:val="HTML"/>
      </w:pPr>
      <w:r>
        <w:t>              </w:t>
      </w:r>
      <w:r>
        <w:t>                          ментам и прочим учреждениям",</w:t>
      </w:r>
    </w:p>
    <w:p w:rsidR="00000000" w:rsidRDefault="00C40E0D">
      <w:pPr>
        <w:pStyle w:val="HTML"/>
      </w:pPr>
      <w:r>
        <w:t>                                        239 "Финансирование проектов за счет</w:t>
      </w:r>
    </w:p>
    <w:p w:rsidR="00000000" w:rsidRDefault="00C40E0D">
      <w:pPr>
        <w:pStyle w:val="HTML"/>
      </w:pPr>
      <w:r>
        <w:t>                                        внешних займов"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E0D" w:rsidRDefault="00C40E0D" w:rsidP="00C40E0D">
      <w:r>
        <w:separator/>
      </w:r>
    </w:p>
  </w:endnote>
  <w:endnote w:type="continuationSeparator" w:id="0">
    <w:p w:rsidR="00C40E0D" w:rsidRDefault="00C40E0D" w:rsidP="00C40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E0D" w:rsidRDefault="00C40E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E0D" w:rsidRDefault="00C40E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E0D" w:rsidRDefault="00C40E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E0D" w:rsidRDefault="00C40E0D" w:rsidP="00C40E0D">
      <w:r>
        <w:separator/>
      </w:r>
    </w:p>
  </w:footnote>
  <w:footnote w:type="continuationSeparator" w:id="0">
    <w:p w:rsidR="00C40E0D" w:rsidRDefault="00C40E0D" w:rsidP="00C40E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E0D" w:rsidRDefault="00C40E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E0D" w:rsidRDefault="00C40E0D" w:rsidP="00C40E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0E0D" w:rsidRPr="00C40E0D" w:rsidRDefault="00C40E0D" w:rsidP="00C40E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Письмо Департамента методологии бухгалтерского учета и аудита Министерства финансов Республики Казахстан от 11 марта 1999 года № 23-3-1/42/689 О порядке перехода с плана счетов бухгалтерского учета исполнения сметы расходов бюджетных организаций на Генеральный план счетов финансово-хозяйственной деятельности субъектов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E0D" w:rsidRDefault="00C40E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0E0D"/>
    <w:rsid w:val="00C40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0E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0E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0E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0E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0E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0E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0E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0E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85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84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097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3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2023</Words>
  <Characters>21870</Characters>
  <Application>Microsoft Office Word</Application>
  <DocSecurity>0</DocSecurity>
  <Lines>182</Lines>
  <Paragraphs>47</Paragraphs>
  <ScaleCrop>false</ScaleCrop>
  <Company/>
  <LinksUpToDate>false</LinksUpToDate>
  <CharactersWithSpaces>23846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 Департамента методологии бухгалтерского учета и аудита Министерства финансов Республики Казахстан от 11 марта 1999 года № 23-3-1/42/689 О порядке перехода с плана счетов бухгалтерского учета исполнения сметы расходов бюджетных организаций на Генеральный план счетов финансово-хозяйственной деятельности субъектов (©Paragraph 2023)</dc:title>
  <dc:subject/>
  <dc:creator>Сергей М</dc:creator>
  <cp:keywords/>
  <dc:description/>
  <cp:lastModifiedBy>Сергей М</cp:lastModifiedBy>
  <cp:revision>2</cp:revision>
  <dcterms:created xsi:type="dcterms:W3CDTF">2023-11-08T23:22:00Z</dcterms:created>
  <dcterms:modified xsi:type="dcterms:W3CDTF">2023-11-08T23:22:00Z</dcterms:modified>
</cp:coreProperties>
</file>