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E2816">
      <w:pPr>
        <w:jc w:val="center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5 октября 2001 года №</w:t>
      </w:r>
      <w:r>
        <w:t xml:space="preserve"> </w:t>
      </w:r>
      <w:r>
        <w:rPr>
          <w:rStyle w:val="s1"/>
        </w:rPr>
        <w:t xml:space="preserve">1290 </w:t>
      </w:r>
      <w:r>
        <w:rPr>
          <w:b/>
          <w:bCs/>
        </w:rPr>
        <w:br/>
      </w:r>
      <w:r>
        <w:rPr>
          <w:rStyle w:val="s1"/>
        </w:rPr>
        <w:t>О ликвидации Республиканского государственного предприятия «Учебно-спортивный центр» Министерства внутренних дел Республики Казахстан</w:t>
      </w:r>
      <w:r>
        <w:rPr>
          <w:b/>
          <w:bCs/>
        </w:rPr>
        <w:br/>
      </w: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</w:rPr>
          <w:t>изменениями</w:t>
        </w:r>
      </w:hyperlink>
      <w:r>
        <w:rPr>
          <w:rStyle w:val="s3"/>
        </w:rPr>
        <w:t xml:space="preserve"> от 05.08.2013 г.)</w:t>
      </w:r>
    </w:p>
    <w:p w:rsidR="00000000" w:rsidRDefault="00DE2816">
      <w:pPr>
        <w:jc w:val="center"/>
      </w:pPr>
      <w:r>
        <w:rPr>
          <w:rStyle w:val="s1"/>
        </w:rPr>
        <w:t> </w:t>
      </w:r>
    </w:p>
    <w:p w:rsidR="00000000" w:rsidRDefault="00DE2816">
      <w:pPr>
        <w:ind w:firstLine="400"/>
        <w:jc w:val="both"/>
      </w:pPr>
      <w:r>
        <w:t xml:space="preserve">В соответствии с </w:t>
      </w:r>
      <w:hyperlink r:id="rId8" w:history="1">
        <w:r>
          <w:rPr>
            <w:rStyle w:val="a3"/>
          </w:rPr>
          <w:t>Указом</w:t>
        </w:r>
      </w:hyperlink>
      <w:r>
        <w:t xml:space="preserve"> </w:t>
      </w:r>
      <w:r>
        <w:t xml:space="preserve">Президента Республики Казахстан, имеющим силу закона, от 19 июня 1995 года «О государственном предприятии» Правительство Республики Казахстан </w:t>
      </w:r>
      <w:r>
        <w:rPr>
          <w:b/>
          <w:bCs/>
        </w:rPr>
        <w:t>ПОСТАНОВЛЯЕТ</w:t>
      </w:r>
      <w:r>
        <w:t xml:space="preserve">: </w:t>
      </w:r>
    </w:p>
    <w:p w:rsidR="00000000" w:rsidRDefault="00DE2816">
      <w:pPr>
        <w:ind w:firstLine="400"/>
        <w:jc w:val="both"/>
      </w:pPr>
      <w:r>
        <w:t>1. Ликвидировать Республиканское государственное предприятие «Учебно-спортивный центр» Министерства</w:t>
      </w:r>
      <w:r>
        <w:t xml:space="preserve"> внутренних дел Республики Казахстан на праве хозяйственного ведения. </w:t>
      </w:r>
    </w:p>
    <w:p w:rsidR="00000000" w:rsidRDefault="00DE2816">
      <w:pPr>
        <w:ind w:firstLine="400"/>
        <w:jc w:val="both"/>
      </w:pPr>
      <w:r>
        <w:t xml:space="preserve">2. Министерству внутренних дел Республики Казахстан принять необходимые меры, вытекающие из настоящего постановления. </w:t>
      </w:r>
    </w:p>
    <w:p w:rsidR="00000000" w:rsidRDefault="00DE2816">
      <w:pPr>
        <w:ind w:firstLine="400"/>
        <w:jc w:val="both"/>
      </w:pPr>
      <w:r>
        <w:t xml:space="preserve">3. Утратил силу в соответствии с </w:t>
      </w:r>
      <w:hyperlink r:id="rId9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05.08.13 г. № 796 </w:t>
      </w:r>
      <w:r>
        <w:rPr>
          <w:rStyle w:val="s3"/>
        </w:rPr>
        <w:t>(</w:t>
      </w:r>
      <w:hyperlink r:id="rId1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2816">
      <w:pPr>
        <w:spacing w:after="240"/>
        <w:ind w:firstLine="400"/>
        <w:jc w:val="both"/>
      </w:pPr>
      <w:r>
        <w:t>4. Настоящее постановление вступает в силу со дня подписания.</w:t>
      </w:r>
    </w:p>
    <w:p w:rsidR="00000000" w:rsidRDefault="00DE2816">
      <w:pPr>
        <w:ind w:firstLine="400"/>
        <w:jc w:val="both"/>
      </w:pPr>
      <w:r>
        <w:t>Премьер-Мин</w:t>
      </w:r>
      <w:r>
        <w:t xml:space="preserve">истр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44"/>
        <w:gridCol w:w="281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DE2816">
            <w:pPr>
              <w:ind w:firstLine="400"/>
            </w:pPr>
            <w: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DE2816">
            <w:pPr>
              <w:spacing w:after="240"/>
              <w:ind w:firstLine="400"/>
              <w:jc w:val="right"/>
            </w:pPr>
            <w:r>
              <w:t>К. Токаев</w:t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</w:p>
        </w:tc>
      </w:tr>
    </w:tbl>
    <w:p w:rsidR="00000000" w:rsidRDefault="00DE2816"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2816" w:rsidRDefault="00DE2816" w:rsidP="00DE2816">
      <w:r>
        <w:separator/>
      </w:r>
    </w:p>
  </w:endnote>
  <w:endnote w:type="continuationSeparator" w:id="0">
    <w:p w:rsidR="00DE2816" w:rsidRDefault="00DE2816" w:rsidP="00DE28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2816" w:rsidRDefault="00DE281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2816" w:rsidRDefault="00DE281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2816" w:rsidRDefault="00DE281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2816" w:rsidRDefault="00DE2816" w:rsidP="00DE2816">
      <w:r>
        <w:separator/>
      </w:r>
    </w:p>
  </w:footnote>
  <w:footnote w:type="continuationSeparator" w:id="0">
    <w:p w:rsidR="00DE2816" w:rsidRDefault="00DE2816" w:rsidP="00DE281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2816" w:rsidRDefault="00DE281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2816" w:rsidRDefault="00DE2816" w:rsidP="00DE281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E2816" w:rsidRDefault="00DE2816" w:rsidP="00DE281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5 октября 2001 года № 1290 «О ликвидации Республиканского государственного предприятия «Учебно-спортивный центр» Министерства внутренних дел Республики Казахстан» (с изменениями от 05.08.2013 г.)</w:t>
    </w:r>
  </w:p>
  <w:p w:rsidR="00DE2816" w:rsidRPr="00DE2816" w:rsidRDefault="00DE2816" w:rsidP="00DE281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05.10.2001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2816" w:rsidRDefault="00DE281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E2816"/>
    <w:rsid w:val="00DE28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E281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E281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E281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E281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E281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E281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E281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E281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376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35589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43558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3096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1112</Characters>
  <Application>Microsoft Office Word</Application>
  <DocSecurity>0</DocSecurity>
  <Lines>9</Lines>
  <Paragraphs>2</Paragraphs>
  <ScaleCrop>false</ScaleCrop>
  <Company/>
  <LinksUpToDate>false</LinksUpToDate>
  <CharactersWithSpaces>1220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5 октября 2001 года № 1290 «О ликвидации Республиканского государственного предприятия «Учебно-спортивный центр» Министерства внутренних дел Республики Казахстан» (с изменениями от 05.08.2013 г.) (©Paragraph 2023)</dc:title>
  <dc:subject/>
  <dc:creator>Сергей М</dc:creator>
  <cp:keywords/>
  <dc:description/>
  <cp:lastModifiedBy>Сергей М</cp:lastModifiedBy>
  <cp:revision>2</cp:revision>
  <dcterms:created xsi:type="dcterms:W3CDTF">2023-12-06T07:18:00Z</dcterms:created>
  <dcterms:modified xsi:type="dcterms:W3CDTF">2023-12-06T07:18:00Z</dcterms:modified>
</cp:coreProperties>
</file>