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6A9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26 ноября 2001 года № 1514 </w:t>
      </w:r>
      <w:r>
        <w:br/>
      </w:r>
      <w:r>
        <w:rPr>
          <w:rStyle w:val="s1"/>
        </w:rPr>
        <w:t xml:space="preserve">О внесении изменения в постановление Правительства </w:t>
      </w:r>
      <w:r>
        <w:br/>
      </w:r>
      <w:r>
        <w:rPr>
          <w:rStyle w:val="s1"/>
        </w:rPr>
        <w:t>Республики Казахстан от 29 декабря 2000 года № 1947</w:t>
      </w:r>
    </w:p>
    <w:p w:rsidR="00000000" w:rsidRDefault="001B6A97">
      <w:pPr>
        <w:jc w:val="center"/>
      </w:pPr>
      <w:r>
        <w:rPr>
          <w:rStyle w:val="s1"/>
        </w:rPr>
        <w:t> </w:t>
      </w:r>
    </w:p>
    <w:p w:rsidR="00000000" w:rsidRDefault="001B6A97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00" w:history="1">
        <w:r>
          <w:rPr>
            <w:rStyle w:val="a3"/>
            <w:b/>
            <w:bCs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26 июня 2010 года № 651</w:t>
      </w:r>
    </w:p>
    <w:p w:rsidR="00000000" w:rsidRDefault="001B6A97">
      <w:pPr>
        <w:jc w:val="center"/>
      </w:pPr>
      <w:r>
        <w:rPr>
          <w:rStyle w:val="s1"/>
        </w:rPr>
        <w:t> </w:t>
      </w:r>
    </w:p>
    <w:p w:rsidR="00000000" w:rsidRDefault="001B6A97">
      <w:pPr>
        <w:ind w:firstLine="400"/>
        <w:jc w:val="both"/>
      </w:pPr>
      <w:r>
        <w:rPr>
          <w:rStyle w:val="s0"/>
        </w:rPr>
        <w:t xml:space="preserve">Правительство Республики Казахстан ПОСТАНОВЛЯЕТ: </w:t>
      </w:r>
    </w:p>
    <w:p w:rsidR="00000000" w:rsidRDefault="001B6A97">
      <w:pPr>
        <w:ind w:firstLine="400"/>
        <w:jc w:val="both"/>
      </w:pPr>
      <w:r>
        <w:rPr>
          <w:rStyle w:val="s0"/>
        </w:rPr>
        <w:t xml:space="preserve">1. Внести в </w:t>
      </w:r>
      <w:hyperlink r:id="rId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2000 года № 1947 «О первоочередных мерах развития туристской отрасли» (САПП Республики Казахстан, 2000 г., № 56, ст. 625) следующее изменение: </w:t>
      </w:r>
    </w:p>
    <w:p w:rsidR="00000000" w:rsidRDefault="001B6A97">
      <w:pPr>
        <w:ind w:firstLine="400"/>
        <w:jc w:val="both"/>
      </w:pPr>
      <w:r>
        <w:rPr>
          <w:rStyle w:val="s0"/>
        </w:rPr>
        <w:t xml:space="preserve">пункт 8 исключить. </w:t>
      </w:r>
    </w:p>
    <w:p w:rsidR="00000000" w:rsidRDefault="001B6A97">
      <w:pPr>
        <w:ind w:firstLine="400"/>
        <w:jc w:val="both"/>
      </w:pPr>
      <w:r>
        <w:rPr>
          <w:rStyle w:val="s0"/>
        </w:rPr>
        <w:t xml:space="preserve">2. Настоящее постановление вступает в силу со дня подписания. </w:t>
      </w:r>
    </w:p>
    <w:p w:rsidR="00000000" w:rsidRDefault="001B6A97">
      <w:pPr>
        <w:ind w:firstLine="400"/>
        <w:jc w:val="both"/>
      </w:pPr>
      <w:r>
        <w:rPr>
          <w:rStyle w:val="s0"/>
        </w:rPr>
        <w:t> </w:t>
      </w:r>
    </w:p>
    <w:p w:rsidR="00000000" w:rsidRDefault="001B6A9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2"/>
        <w:gridCol w:w="176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B6A97">
            <w:pPr>
              <w:ind w:firstLine="400"/>
            </w:pPr>
            <w: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1B6A97">
            <w:pPr>
              <w:ind w:firstLine="400"/>
              <w:jc w:val="right"/>
            </w:pPr>
            <w:r>
              <w:t>К. Токаев</w:t>
            </w:r>
          </w:p>
        </w:tc>
      </w:tr>
    </w:tbl>
    <w:p w:rsidR="00000000" w:rsidRDefault="001B6A97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A97" w:rsidRDefault="001B6A97" w:rsidP="001B6A97">
      <w:r>
        <w:separator/>
      </w:r>
    </w:p>
  </w:endnote>
  <w:endnote w:type="continuationSeparator" w:id="0">
    <w:p w:rsidR="001B6A97" w:rsidRDefault="001B6A97" w:rsidP="001B6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A97" w:rsidRDefault="001B6A97" w:rsidP="001B6A97">
      <w:r>
        <w:separator/>
      </w:r>
    </w:p>
  </w:footnote>
  <w:footnote w:type="continuationSeparator" w:id="0">
    <w:p w:rsidR="001B6A97" w:rsidRDefault="001B6A97" w:rsidP="001B6A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 w:rsidP="001B6A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6A97" w:rsidRDefault="001B6A97" w:rsidP="001B6A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26 ноября 2001 года № 1514 «О внесении изменения в постановление Правительства Республики Казахстан от 29 декабря 2000 года № 1947» (утратило силу)</w:t>
    </w:r>
  </w:p>
  <w:p w:rsidR="001B6A97" w:rsidRPr="001B6A97" w:rsidRDefault="001B6A97" w:rsidP="001B6A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03.07.2010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6A97" w:rsidRDefault="001B6A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6A97"/>
    <w:rsid w:val="001B6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A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A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A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A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6A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6A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6A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6A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23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51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>SPecialiST RePack</Company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26 ноября 2001 года № 1514 «О внесении изменения в постановление Правительства Республики Казахстан от 29 декабря 2000 года № 1947»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2024-05-01T09:41:00Z</dcterms:created>
  <dcterms:modified xsi:type="dcterms:W3CDTF">2024-05-01T09:41:00Z</dcterms:modified>
</cp:coreProperties>
</file>