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15A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13 декабря 2001 года № 267-II </w:t>
      </w:r>
      <w:r>
        <w:br/>
      </w:r>
      <w:r>
        <w:rPr>
          <w:rStyle w:val="s1"/>
        </w:rPr>
        <w:t>О праздниках в Республике Казахстан</w:t>
      </w:r>
    </w:p>
    <w:p w:rsidR="00000000" w:rsidRDefault="00E7515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E7515A">
      <w:pPr>
        <w:pStyle w:val="pc"/>
      </w:pPr>
      <w:r>
        <w:t> </w:t>
      </w:r>
    </w:p>
    <w:p w:rsidR="00000000" w:rsidRDefault="00E7515A">
      <w:pPr>
        <w:pStyle w:val="pj"/>
      </w:pPr>
      <w:r>
        <w:rPr>
          <w:rStyle w:val="s0"/>
        </w:rPr>
        <w:t>Настоящий Закон определяет правовые основы праздников, отмечаемых в Республике Казахстан.</w:t>
      </w:r>
    </w:p>
    <w:p w:rsidR="00000000" w:rsidRDefault="00E7515A">
      <w:pPr>
        <w:pStyle w:val="pj"/>
      </w:pPr>
      <w:r>
        <w:rPr>
          <w:rStyle w:val="s0"/>
        </w:rPr>
        <w:t> </w:t>
      </w:r>
    </w:p>
    <w:p w:rsidR="00000000" w:rsidRDefault="00E7515A">
      <w:pPr>
        <w:pStyle w:val="pj"/>
        <w:ind w:left="1200" w:hanging="800"/>
      </w:pPr>
      <w:r>
        <w:rPr>
          <w:rStyle w:val="s1"/>
        </w:rPr>
        <w:t xml:space="preserve">Статья 1. Праздники, отмечаемые в Республике Казахстан </w:t>
      </w:r>
    </w:p>
    <w:p w:rsidR="00000000" w:rsidRDefault="00E7515A">
      <w:pPr>
        <w:pStyle w:val="pj"/>
      </w:pPr>
      <w:r>
        <w:rPr>
          <w:rStyle w:val="s0"/>
        </w:rPr>
        <w:t>В Республике Казахстан отмечаются национальные праздники, государственные праздники, профессиональные и иные</w:t>
      </w:r>
      <w:r>
        <w:rPr>
          <w:rStyle w:val="s0"/>
        </w:rPr>
        <w:t xml:space="preserve"> праздники.</w:t>
      </w:r>
    </w:p>
    <w:p w:rsidR="00000000" w:rsidRDefault="00E7515A">
      <w:pPr>
        <w:pStyle w:val="pj"/>
      </w:pPr>
      <w:r>
        <w:rPr>
          <w:rStyle w:val="s0"/>
        </w:rPr>
        <w:t>Национальные праздники - праздники, установленные в Республике Казахстан в ознаменование событий, имеющих особое историческое значение, оказавших существенное влияние на развитие казахстанской государственности. Празднование национальных праздн</w:t>
      </w:r>
      <w:r>
        <w:rPr>
          <w:rStyle w:val="s0"/>
        </w:rPr>
        <w:t>иков сопровождается проведением официальных мероприятий в центральных и местных государственных органах.</w:t>
      </w:r>
    </w:p>
    <w:p w:rsidR="00000000" w:rsidRDefault="00E7515A">
      <w:pPr>
        <w:pStyle w:val="pj"/>
      </w:pPr>
      <w:r>
        <w:rPr>
          <w:rStyle w:val="s0"/>
        </w:rPr>
        <w:t>Государственные праздники - праздники, посвященные событиям, имеющим общественно-политическое значение, а также традиционно отмечаемые гражданами Респу</w:t>
      </w:r>
      <w:r>
        <w:rPr>
          <w:rStyle w:val="s0"/>
        </w:rPr>
        <w:t>блики Казахстан. Празднование государственных праздников может сопровождаться проведением официальных мероприятий.</w:t>
      </w:r>
    </w:p>
    <w:p w:rsidR="00000000" w:rsidRDefault="00E7515A">
      <w:pPr>
        <w:pStyle w:val="pj"/>
      </w:pPr>
      <w:r>
        <w:rPr>
          <w:rStyle w:val="s0"/>
        </w:rPr>
        <w:t>Профессиональные и иные праздники - праздники, не наделенные статусом национальных и государственных праздников, отмечаемые отдельными катего</w:t>
      </w:r>
      <w:r>
        <w:rPr>
          <w:rStyle w:val="s0"/>
        </w:rPr>
        <w:t xml:space="preserve">риями граждан. </w:t>
      </w:r>
    </w:p>
    <w:p w:rsidR="00000000" w:rsidRDefault="00E7515A">
      <w:pPr>
        <w:pStyle w:val="pji"/>
      </w:pPr>
      <w:r>
        <w:rPr>
          <w:rStyle w:val="s3"/>
        </w:rPr>
        <w:t xml:space="preserve">См.: </w:t>
      </w:r>
      <w:hyperlink r:id="rId8" w:anchor="sub_id=100" w:history="1">
        <w:r>
          <w:rPr>
            <w:rStyle w:val="a4"/>
            <w:i/>
            <w:iCs/>
          </w:rPr>
          <w:t>Рекомендации</w:t>
        </w:r>
      </w:hyperlink>
      <w:r>
        <w:rPr>
          <w:rStyle w:val="s3"/>
        </w:rPr>
        <w:t xml:space="preserve"> по подготовке и проведению праздников в Республике Казахстан</w:t>
      </w:r>
    </w:p>
    <w:p w:rsidR="00000000" w:rsidRDefault="00E7515A">
      <w:pPr>
        <w:pStyle w:val="pji"/>
      </w:pPr>
      <w:r>
        <w:rPr>
          <w:rStyle w:val="s3"/>
        </w:rPr>
        <w:t> </w:t>
      </w:r>
    </w:p>
    <w:p w:rsidR="00000000" w:rsidRDefault="00E7515A">
      <w:pPr>
        <w:pStyle w:val="pji"/>
      </w:pPr>
      <w:r>
        <w:rPr>
          <w:rStyle w:val="s3"/>
        </w:rPr>
        <w:t xml:space="preserve">Статья 2 изложена в редакции </w:t>
      </w:r>
      <w:hyperlink r:id="rId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29.09.22 г. № 143-VII (введено в действие с 30 сентября 2022 г.) (</w:t>
      </w:r>
      <w:hyperlink r:id="rId1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515A">
      <w:pPr>
        <w:pStyle w:val="pj"/>
        <w:ind w:left="1200" w:hanging="800"/>
      </w:pPr>
      <w:r>
        <w:rPr>
          <w:rStyle w:val="s1"/>
        </w:rPr>
        <w:t>Статья 2. Национальные праздники</w:t>
      </w:r>
    </w:p>
    <w:p w:rsidR="00000000" w:rsidRDefault="00E7515A">
      <w:pPr>
        <w:pStyle w:val="pj"/>
      </w:pPr>
      <w:r>
        <w:rPr>
          <w:rStyle w:val="s0"/>
        </w:rPr>
        <w:t xml:space="preserve">Национальным </w:t>
      </w:r>
      <w:r>
        <w:rPr>
          <w:rStyle w:val="s0"/>
        </w:rPr>
        <w:t>праздником в Республике Казахстан является День Республики, отмечаемый 25 октября.</w:t>
      </w:r>
    </w:p>
    <w:p w:rsidR="00000000" w:rsidRDefault="00E7515A">
      <w:pPr>
        <w:pStyle w:val="pj"/>
      </w:pPr>
      <w:r>
        <w:t> </w:t>
      </w:r>
    </w:p>
    <w:p w:rsidR="00000000" w:rsidRDefault="00E7515A">
      <w:pPr>
        <w:pStyle w:val="pji"/>
      </w:pPr>
      <w:r>
        <w:rPr>
          <w:rStyle w:val="s3"/>
        </w:rPr>
        <w:t xml:space="preserve">В статью 3 внесены изменения в соответствии с </w:t>
      </w:r>
      <w:hyperlink r:id="rId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25.06.08 г. № 47-IV (</w:t>
      </w:r>
      <w:hyperlink r:id="rId1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22.04.09 г. № 152-IV (</w:t>
      </w:r>
      <w:hyperlink r:id="rId1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14.12.11 г. № 509-IV (</w:t>
      </w:r>
      <w:hyperlink r:id="rId1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19.10.12 г. № 43-V (</w:t>
      </w:r>
      <w:hyperlink r:id="rId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29.09.22 г. № 143-VII (введено в действие с 30 сентября 2022 г.) (</w:t>
      </w:r>
      <w:hyperlink r:id="rId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515A">
      <w:pPr>
        <w:pStyle w:val="pj"/>
        <w:ind w:left="1200" w:hanging="800"/>
      </w:pPr>
      <w:r>
        <w:rPr>
          <w:rStyle w:val="s1"/>
        </w:rPr>
        <w:t xml:space="preserve">Статья 3. Государственные праздники </w:t>
      </w:r>
    </w:p>
    <w:p w:rsidR="00000000" w:rsidRDefault="00E7515A">
      <w:pPr>
        <w:pStyle w:val="pj"/>
      </w:pPr>
      <w:r>
        <w:rPr>
          <w:rStyle w:val="s0"/>
        </w:rPr>
        <w:t>Государственными п</w:t>
      </w:r>
      <w:r>
        <w:rPr>
          <w:rStyle w:val="s0"/>
        </w:rPr>
        <w:t xml:space="preserve">раздниками в Республике Казахстан являются праздники, отмечаемые в следующие дни: </w:t>
      </w:r>
    </w:p>
    <w:p w:rsidR="00000000" w:rsidRDefault="00E7515A">
      <w:pPr>
        <w:pStyle w:val="pj"/>
      </w:pPr>
      <w:r>
        <w:rPr>
          <w:rStyle w:val="s0"/>
        </w:rPr>
        <w:t xml:space="preserve">Новый год - 1-2 января; </w:t>
      </w:r>
    </w:p>
    <w:p w:rsidR="00000000" w:rsidRDefault="00E7515A">
      <w:pPr>
        <w:pStyle w:val="pj"/>
      </w:pPr>
      <w:r>
        <w:rPr>
          <w:rStyle w:val="s0"/>
        </w:rPr>
        <w:t xml:space="preserve">Международный женский день - 8 марта; </w:t>
      </w:r>
    </w:p>
    <w:p w:rsidR="00000000" w:rsidRDefault="00E7515A">
      <w:pPr>
        <w:pStyle w:val="pj"/>
      </w:pPr>
      <w:r>
        <w:rPr>
          <w:rStyle w:val="s0"/>
        </w:rPr>
        <w:t xml:space="preserve">Наурыз мейрамы - 21 - 23 марта; </w:t>
      </w:r>
    </w:p>
    <w:p w:rsidR="00000000" w:rsidRDefault="00E7515A">
      <w:pPr>
        <w:pStyle w:val="pj"/>
      </w:pPr>
      <w:r>
        <w:rPr>
          <w:rStyle w:val="s0"/>
        </w:rPr>
        <w:t xml:space="preserve">Праздник единства народа Казахстана - 1 мая; </w:t>
      </w:r>
    </w:p>
    <w:p w:rsidR="00000000" w:rsidRDefault="00E7515A">
      <w:pPr>
        <w:pStyle w:val="pj"/>
      </w:pPr>
      <w:r>
        <w:rPr>
          <w:rStyle w:val="s0"/>
        </w:rPr>
        <w:t>День защитника Отечества - 7 м</w:t>
      </w:r>
      <w:r>
        <w:rPr>
          <w:rStyle w:val="s0"/>
        </w:rPr>
        <w:t>ая;</w:t>
      </w:r>
    </w:p>
    <w:p w:rsidR="00000000" w:rsidRDefault="00E7515A">
      <w:pPr>
        <w:pStyle w:val="pj"/>
      </w:pPr>
      <w:r>
        <w:rPr>
          <w:rStyle w:val="s0"/>
        </w:rPr>
        <w:t xml:space="preserve">День Победы - 9 мая; </w:t>
      </w:r>
    </w:p>
    <w:p w:rsidR="00000000" w:rsidRDefault="00E7515A">
      <w:pPr>
        <w:pStyle w:val="pj"/>
      </w:pPr>
      <w:r>
        <w:rPr>
          <w:rStyle w:val="s0"/>
        </w:rPr>
        <w:t>День Столицы - 6 июля;</w:t>
      </w:r>
    </w:p>
    <w:p w:rsidR="00000000" w:rsidRDefault="00E7515A">
      <w:pPr>
        <w:pStyle w:val="pj"/>
      </w:pPr>
      <w:r>
        <w:rPr>
          <w:rStyle w:val="s0"/>
        </w:rPr>
        <w:t>День Конституции Республики Казахстан - 30 августа;</w:t>
      </w:r>
    </w:p>
    <w:p w:rsidR="00000000" w:rsidRDefault="00E7515A">
      <w:pPr>
        <w:pStyle w:val="pj"/>
      </w:pPr>
      <w:r>
        <w:rPr>
          <w:rStyle w:val="s0"/>
        </w:rPr>
        <w:t>День Независимости - 16 декабря.</w:t>
      </w:r>
    </w:p>
    <w:p w:rsidR="00000000" w:rsidRDefault="00E7515A">
      <w:pPr>
        <w:pStyle w:val="pj"/>
      </w:pPr>
      <w:r>
        <w:rPr>
          <w:rStyle w:val="s0"/>
        </w:rPr>
        <w:t> </w:t>
      </w:r>
    </w:p>
    <w:p w:rsidR="00000000" w:rsidRDefault="00E7515A">
      <w:pPr>
        <w:pStyle w:val="pji"/>
      </w:pPr>
      <w:r>
        <w:rPr>
          <w:rStyle w:val="s3"/>
        </w:rPr>
        <w:t xml:space="preserve">В статью 4 внесены изменения в соответствии с </w:t>
      </w:r>
      <w:hyperlink r:id="rId2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2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2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515A">
      <w:pPr>
        <w:pStyle w:val="pj"/>
        <w:ind w:left="1200" w:hanging="800"/>
      </w:pPr>
      <w:r>
        <w:rPr>
          <w:rStyle w:val="s1"/>
        </w:rPr>
        <w:t>Статья 4. Профессиона</w:t>
      </w:r>
      <w:r>
        <w:rPr>
          <w:rStyle w:val="s1"/>
        </w:rPr>
        <w:t>льные и иные праздники</w:t>
      </w:r>
    </w:p>
    <w:p w:rsidR="00000000" w:rsidRDefault="00E7515A">
      <w:pPr>
        <w:pStyle w:val="pj"/>
      </w:pPr>
      <w:r>
        <w:t>Профессиональные и иные праздники являются праздничными датами в Республике Казахстан.</w:t>
      </w:r>
    </w:p>
    <w:p w:rsidR="00000000" w:rsidRDefault="00E7515A">
      <w:pPr>
        <w:pStyle w:val="pj"/>
      </w:pPr>
      <w:hyperlink r:id="rId25" w:history="1">
        <w:r>
          <w:rPr>
            <w:rStyle w:val="a4"/>
          </w:rPr>
          <w:t>Перечень праздничных дат</w:t>
        </w:r>
      </w:hyperlink>
      <w:r>
        <w:t>, за исключением профессиональных праздников, устанавливается Правительством Республики Казахстан.</w:t>
      </w:r>
    </w:p>
    <w:p w:rsidR="00000000" w:rsidRDefault="00E7515A">
      <w:pPr>
        <w:pStyle w:val="pj"/>
      </w:pPr>
      <w:hyperlink r:id="rId26" w:history="1">
        <w:r>
          <w:rPr>
            <w:rStyle w:val="a4"/>
          </w:rPr>
          <w:t>Перечень профессиональных праздников</w:t>
        </w:r>
      </w:hyperlink>
      <w:r>
        <w:t xml:space="preserve"> утверждается уполномоченным государственным органом по </w:t>
      </w:r>
      <w:r>
        <w:t>труду.</w:t>
      </w:r>
    </w:p>
    <w:p w:rsidR="00000000" w:rsidRDefault="00E7515A">
      <w:pPr>
        <w:pStyle w:val="pji"/>
      </w:pPr>
      <w:r>
        <w:rPr>
          <w:rStyle w:val="s3"/>
        </w:rPr>
        <w:t xml:space="preserve">См.: </w:t>
      </w:r>
      <w:hyperlink r:id="rId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установления профессиональных праздников</w:t>
      </w:r>
    </w:p>
    <w:p w:rsidR="00000000" w:rsidRDefault="00E7515A">
      <w:pPr>
        <w:pStyle w:val="pji"/>
      </w:pPr>
      <w:r>
        <w:t> </w:t>
      </w:r>
    </w:p>
    <w:p w:rsidR="00000000" w:rsidRDefault="00E7515A">
      <w:pPr>
        <w:pStyle w:val="pj"/>
        <w:ind w:left="1200" w:hanging="800"/>
      </w:pPr>
      <w:r>
        <w:rPr>
          <w:rStyle w:val="s1"/>
        </w:rPr>
        <w:t xml:space="preserve">Статья 5. Праздничные дни </w:t>
      </w:r>
    </w:p>
    <w:p w:rsidR="00000000" w:rsidRDefault="00E7515A">
      <w:pPr>
        <w:pStyle w:val="pj"/>
      </w:pPr>
      <w:r>
        <w:t>Дни, в которые отмечаются национальные и государственные праздники в Республике Казах</w:t>
      </w:r>
      <w:r>
        <w:t xml:space="preserve">стан, признаются праздничными днями в соответствии с </w:t>
      </w:r>
      <w:hyperlink r:id="rId28" w:anchor="sub_id=850000" w:history="1">
        <w:r>
          <w:rPr>
            <w:rStyle w:val="a4"/>
          </w:rPr>
          <w:t>трудовым</w:t>
        </w:r>
      </w:hyperlink>
      <w:r>
        <w:t xml:space="preserve"> законодательством Республики Казахстан. </w:t>
      </w:r>
    </w:p>
    <w:p w:rsidR="00000000" w:rsidRDefault="00E7515A">
      <w:pPr>
        <w:pStyle w:val="pj"/>
      </w:pPr>
      <w:r>
        <w:t xml:space="preserve">Праздничные дни в Республике Казахстан являются нерабочими днями. </w:t>
      </w:r>
    </w:p>
    <w:p w:rsidR="00000000" w:rsidRDefault="00E7515A">
      <w:pPr>
        <w:pStyle w:val="pj"/>
        <w:spacing w:after="240"/>
      </w:pPr>
      <w:r>
        <w:t>Пр</w:t>
      </w:r>
      <w:r>
        <w:t>и совпадении выходного и праздничного дней выходным днем является следующий после праздничного рабочий день.</w:t>
      </w:r>
    </w:p>
    <w:p w:rsidR="00000000" w:rsidRDefault="00E7515A">
      <w:pPr>
        <w:pStyle w:val="pj"/>
        <w:ind w:left="1200" w:hanging="800"/>
      </w:pPr>
      <w:r>
        <w:rPr>
          <w:rStyle w:val="s1"/>
        </w:rPr>
        <w:t xml:space="preserve">Статья 6. Порядок введения в действие настоящего Закона </w:t>
      </w:r>
    </w:p>
    <w:p w:rsidR="00000000" w:rsidRDefault="00E7515A">
      <w:pPr>
        <w:pStyle w:val="pj"/>
      </w:pPr>
      <w:r>
        <w:t xml:space="preserve">1. Настоящий Закон вводится в действие со дня его официального </w:t>
      </w:r>
      <w:hyperlink r:id="rId29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E7515A">
      <w:pPr>
        <w:pStyle w:val="pj"/>
      </w:pPr>
      <w:r>
        <w:rPr>
          <w:rStyle w:val="s0"/>
        </w:rPr>
        <w:t xml:space="preserve">2. Признать утратившим силу </w:t>
      </w:r>
      <w:hyperlink r:id="rId3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Казахстан, имеющий силу закона, от 18 октября 1995 г. № 2534 О праздничных днях в Ре</w:t>
      </w:r>
      <w:r>
        <w:rPr>
          <w:rStyle w:val="s0"/>
        </w:rPr>
        <w:t>спублике Казахстан (Ведомости Верховного Совета Республики Казахстан, 1995 г., № 21, ст. 125).</w:t>
      </w:r>
    </w:p>
    <w:p w:rsidR="00000000" w:rsidRDefault="00E7515A">
      <w:pPr>
        <w:pStyle w:val="pj"/>
      </w:pPr>
      <w:r>
        <w:rPr>
          <w:rStyle w:val="s0"/>
        </w:rPr>
        <w:t> </w:t>
      </w:r>
    </w:p>
    <w:p w:rsidR="00000000" w:rsidRDefault="00E7515A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15A">
            <w:pPr>
              <w:pStyle w:val="pj"/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7515A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515A">
            <w:pPr>
              <w:pStyle w:val="p"/>
            </w:pPr>
            <w:r>
              <w:rPr>
                <w:b/>
                <w:bCs/>
              </w:rPr>
              <w:t> </w:t>
            </w:r>
          </w:p>
          <w:p w:rsidR="00000000" w:rsidRDefault="00E7515A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7515A">
      <w:pPr>
        <w:pStyle w:val="p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15A" w:rsidRDefault="00E7515A" w:rsidP="00E7515A">
      <w:r>
        <w:separator/>
      </w:r>
    </w:p>
  </w:endnote>
  <w:endnote w:type="continuationSeparator" w:id="0">
    <w:p w:rsidR="00E7515A" w:rsidRDefault="00E7515A" w:rsidP="00E75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5A" w:rsidRDefault="00E751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5A" w:rsidRDefault="00E751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5A" w:rsidRDefault="00E751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15A" w:rsidRDefault="00E7515A" w:rsidP="00E7515A">
      <w:r>
        <w:separator/>
      </w:r>
    </w:p>
  </w:footnote>
  <w:footnote w:type="continuationSeparator" w:id="0">
    <w:p w:rsidR="00E7515A" w:rsidRDefault="00E7515A" w:rsidP="00E751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5A" w:rsidRDefault="00E751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5A" w:rsidRDefault="00E7515A" w:rsidP="00E751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15A" w:rsidRDefault="00E7515A" w:rsidP="00E751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2001 года № 267-II «О праздниках в Республике Казахстан» (с изменениями и дополнениями по состоянию на 01.05.2023 г.)</w:t>
    </w:r>
  </w:p>
  <w:p w:rsidR="00E7515A" w:rsidRPr="00E7515A" w:rsidRDefault="00E7515A" w:rsidP="00E751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15A" w:rsidRDefault="00E751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15A"/>
    <w:rsid w:val="00E7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51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1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1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1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51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1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1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1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8664" TargetMode="External"/><Relationship Id="rId13" Type="http://schemas.openxmlformats.org/officeDocument/2006/relationships/hyperlink" Target="http://online.zakon.kz/Document/?doc_id=30409378" TargetMode="External"/><Relationship Id="rId18" Type="http://schemas.openxmlformats.org/officeDocument/2006/relationships/hyperlink" Target="http://online.zakon.kz/Document/?doc_id=31280644" TargetMode="External"/><Relationship Id="rId26" Type="http://schemas.openxmlformats.org/officeDocument/2006/relationships/hyperlink" Target="http://online.zakon.kz/Document/?doc_id=3426877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66869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2026560" TargetMode="External"/><Relationship Id="rId12" Type="http://schemas.openxmlformats.org/officeDocument/2006/relationships/hyperlink" Target="http://online.zakon.kz/Document/?doc_id=30189277" TargetMode="External"/><Relationship Id="rId17" Type="http://schemas.openxmlformats.org/officeDocument/2006/relationships/hyperlink" Target="http://online.zakon.kz/Document/?doc_id=31280641" TargetMode="External"/><Relationship Id="rId25" Type="http://schemas.openxmlformats.org/officeDocument/2006/relationships/hyperlink" Target="http://online.zakon.kz/Document/?doc_id=34986445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5227" TargetMode="External"/><Relationship Id="rId20" Type="http://schemas.openxmlformats.org/officeDocument/2006/relationships/hyperlink" Target="http://online.zakon.kz/Document/?doc_id=35197286" TargetMode="External"/><Relationship Id="rId29" Type="http://schemas.openxmlformats.org/officeDocument/2006/relationships/hyperlink" Target="http://online.zakon.kz/Document/?doc_id=20265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9255" TargetMode="External"/><Relationship Id="rId24" Type="http://schemas.openxmlformats.org/officeDocument/2006/relationships/hyperlink" Target="http://online.zakon.kz/Document/?doc_id=39882355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5217" TargetMode="External"/><Relationship Id="rId23" Type="http://schemas.openxmlformats.org/officeDocument/2006/relationships/hyperlink" Target="http://online.zakon.kz/Document/?doc_id=35015734" TargetMode="External"/><Relationship Id="rId28" Type="http://schemas.openxmlformats.org/officeDocument/2006/relationships/hyperlink" Target="http://online.zakon.kz/Document/?doc_id=3891083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5197286" TargetMode="External"/><Relationship Id="rId19" Type="http://schemas.openxmlformats.org/officeDocument/2006/relationships/hyperlink" Target="http://online.zakon.kz/Document/?doc_id=35958592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58592" TargetMode="External"/><Relationship Id="rId14" Type="http://schemas.openxmlformats.org/officeDocument/2006/relationships/hyperlink" Target="http://online.zakon.kz/Document/?doc_id=30409383" TargetMode="External"/><Relationship Id="rId22" Type="http://schemas.openxmlformats.org/officeDocument/2006/relationships/hyperlink" Target="http://online.zakon.kz/Document/?doc_id=39534740" TargetMode="External"/><Relationship Id="rId27" Type="http://schemas.openxmlformats.org/officeDocument/2006/relationships/hyperlink" Target="http://online.zakon.kz/Document/?doc_id=36279437" TargetMode="External"/><Relationship Id="rId30" Type="http://schemas.openxmlformats.org/officeDocument/2006/relationships/hyperlink" Target="http://online.zakon.kz/Document/?doc_id=1003963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5087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декабря 2001 года № 267-II «О праздниках в Республике Казахстан» (с изменениями и дополнениями по состоянию на 01.05.2023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2024-01-23T09:13:00Z</dcterms:created>
  <dcterms:modified xsi:type="dcterms:W3CDTF">2024-01-23T09:13:00Z</dcterms:modified>
</cp:coreProperties>
</file>