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B82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гражданской авиации Министерства транспорта и коммуникаций Республики Казахстан от 24 октября 2002 года № 759 ДСП Об утверждении квалификационных требований к должностям руководителей и специалистов служб авиационной безопаснос</w:t>
      </w:r>
      <w:r>
        <w:rPr>
          <w:rStyle w:val="s0"/>
        </w:rPr>
        <w:t>ти организаций гражданской авиации Республики Казахстан имеет гриф «Для служебного пользования». В базе данных не приводится.</w:t>
      </w:r>
    </w:p>
    <w:p w:rsidR="00000000" w:rsidRDefault="00D54B82">
      <w:pPr>
        <w:ind w:firstLine="400"/>
        <w:jc w:val="both"/>
      </w:pPr>
      <w:r>
        <w:rPr>
          <w:rStyle w:val="s0"/>
        </w:rPr>
        <w:t> </w:t>
      </w:r>
    </w:p>
    <w:p w:rsidR="00000000" w:rsidRDefault="00D54B82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10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транспорта и коммуникаций РК от 5 мая 2011 года № 253 </w:t>
      </w:r>
    </w:p>
    <w:p w:rsidR="00000000" w:rsidRDefault="00D54B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B82" w:rsidRDefault="00D54B82" w:rsidP="00D54B82">
      <w:r>
        <w:separator/>
      </w:r>
    </w:p>
  </w:endnote>
  <w:endnote w:type="continuationSeparator" w:id="0">
    <w:p w:rsidR="00D54B82" w:rsidRDefault="00D54B82" w:rsidP="00D54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B82" w:rsidRDefault="00D54B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B82" w:rsidRDefault="00D54B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B82" w:rsidRDefault="00D54B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B82" w:rsidRDefault="00D54B82" w:rsidP="00D54B82">
      <w:r>
        <w:separator/>
      </w:r>
    </w:p>
  </w:footnote>
  <w:footnote w:type="continuationSeparator" w:id="0">
    <w:p w:rsidR="00D54B82" w:rsidRDefault="00D54B82" w:rsidP="00D54B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B82" w:rsidRDefault="00D54B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B82" w:rsidRDefault="00D54B82" w:rsidP="00D54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B82" w:rsidRDefault="00D54B82" w:rsidP="00D54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гражданской авиации Министерства транспорта и коммуникаций Республики Казахстан от 24 октября 2002 года № 759 ДСП Об утверждении квалификационных требований к должностям руководителей и специалистов служб авиационной безопасности организаций гражданской авиации Республики Казахстан (утратил силу)</w:t>
    </w:r>
  </w:p>
  <w:p w:rsidR="00D54B82" w:rsidRPr="00D54B82" w:rsidRDefault="00D54B82" w:rsidP="00D54B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13.06.2011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B82" w:rsidRDefault="00D54B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B82"/>
    <w:rsid w:val="00D54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54B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4B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4B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4B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54B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4B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4B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4B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007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506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2025-02-08T21:36:00Z</dcterms:created>
  <dcterms:modified xsi:type="dcterms:W3CDTF">2025-02-08T21:36:00Z</dcterms:modified>
</cp:coreProperties>
</file>