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73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февраля 2003 года № 389-II</w:t>
      </w:r>
      <w:r>
        <w:br/>
      </w:r>
      <w:r>
        <w:rPr>
          <w:rStyle w:val="s1"/>
        </w:rPr>
        <w:t>О присоединении Республики Казахстан к Базельской конвенции о контроле</w:t>
      </w:r>
      <w:r>
        <w:br/>
      </w:r>
      <w:r>
        <w:rPr>
          <w:rStyle w:val="s1"/>
        </w:rPr>
        <w:t>за трансграничной перевозкой опасных отходов и их удалением</w:t>
      </w:r>
    </w:p>
    <w:p w:rsidR="00000000" w:rsidRDefault="000C373D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Базельской конвенции</w:t>
        </w:r>
      </w:hyperlink>
      <w:r>
        <w:t xml:space="preserve"> о контроле за трансграничной перевозкой опасных отходов и их удалением, совершенной в Базеле 22 марта 1989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373D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C373D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0C373D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73D" w:rsidRDefault="000C373D" w:rsidP="000C373D">
      <w:r>
        <w:separator/>
      </w:r>
    </w:p>
  </w:endnote>
  <w:endnote w:type="continuationSeparator" w:id="0">
    <w:p w:rsidR="000C373D" w:rsidRDefault="000C373D" w:rsidP="000C3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73D" w:rsidRDefault="000C37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73D" w:rsidRDefault="000C37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73D" w:rsidRDefault="000C37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73D" w:rsidRDefault="000C373D" w:rsidP="000C373D">
      <w:r>
        <w:separator/>
      </w:r>
    </w:p>
  </w:footnote>
  <w:footnote w:type="continuationSeparator" w:id="0">
    <w:p w:rsidR="000C373D" w:rsidRDefault="000C373D" w:rsidP="000C3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73D" w:rsidRDefault="000C37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73D" w:rsidRDefault="000C373D" w:rsidP="000C37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C373D" w:rsidRPr="000C373D" w:rsidRDefault="000C373D" w:rsidP="000C37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10 февраля 2003 года № 389-II О присоединении Республики Казахстан к Базельской конвенции о контроле за трансграничной перевозкой опасных отходов и их удалением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73D" w:rsidRDefault="000C37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73D"/>
    <w:rsid w:val="000C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7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73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C37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73D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7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73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C37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73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1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февраля 2003 года № 389-II О присоединении Республики Казахстан к Базельской конвенции о контроле за трансграничной перевозкой опасных отходов и их удалением (©Paragraph 2023)</dc:title>
  <dc:subject/>
  <dc:creator>Сергей М</dc:creator>
  <cp:keywords/>
  <dc:description/>
  <cp:lastModifiedBy>Сергей М</cp:lastModifiedBy>
  <cp:revision>2</cp:revision>
  <dcterms:created xsi:type="dcterms:W3CDTF">2023-11-12T15:59:00Z</dcterms:created>
  <dcterms:modified xsi:type="dcterms:W3CDTF">2023-11-12T15:59:00Z</dcterms:modified>
</cp:coreProperties>
</file>