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22D7">
      <w:pPr>
        <w:spacing w:after="240"/>
        <w:ind w:firstLine="400"/>
        <w:jc w:val="both"/>
      </w:pPr>
      <w:bookmarkStart w:id="0" w:name="_GoBack"/>
      <w:bookmarkEnd w:id="0"/>
      <w:r>
        <w:t>Закон Республики Казахстан от 15 февраля 1991 года О местном самоуправлении и местных Советах народных депутатов Республики Казахстан</w:t>
      </w:r>
    </w:p>
    <w:p w:rsidR="00000000" w:rsidRDefault="007122D7">
      <w:pPr>
        <w:spacing w:after="240"/>
        <w:ind w:firstLine="400"/>
        <w:jc w:val="both"/>
      </w:pPr>
      <w:r>
        <w:t>Опубликован: Ведомости Верховного Совета Республики Казахстан, 1991 г., № 9 (приложение), ст.118</w:t>
      </w:r>
    </w:p>
    <w:p w:rsidR="00000000" w:rsidRDefault="007122D7">
      <w:pPr>
        <w:spacing w:after="240"/>
        <w:ind w:firstLine="400"/>
        <w:jc w:val="both"/>
      </w:pPr>
      <w:r>
        <w:t>Внесены изменения:</w:t>
      </w:r>
    </w:p>
    <w:p w:rsidR="00000000" w:rsidRDefault="007122D7">
      <w:pPr>
        <w:spacing w:after="240"/>
        <w:ind w:firstLine="400"/>
        <w:jc w:val="both"/>
      </w:pPr>
      <w:hyperlink r:id="rId7" w:history="1">
        <w:r>
          <w:rPr>
            <w:rStyle w:val="a4"/>
          </w:rPr>
          <w:t>Законом</w:t>
        </w:r>
      </w:hyperlink>
      <w:r>
        <w:t xml:space="preserve"> РК от 13.01.92 г. № 1117-XII</w:t>
      </w:r>
    </w:p>
    <w:p w:rsidR="00000000" w:rsidRDefault="007122D7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7122D7">
      <w:pPr>
        <w:ind w:firstLine="397"/>
        <w:jc w:val="both"/>
      </w:pPr>
      <w:r>
        <w:rPr>
          <w:rStyle w:val="s0"/>
        </w:rPr>
        <w:t> </w:t>
      </w:r>
    </w:p>
    <w:p w:rsidR="00000000" w:rsidRDefault="007122D7">
      <w:pPr>
        <w:ind w:firstLine="397"/>
        <w:jc w:val="both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13.01.92 г.</w:t>
      </w:r>
    </w:p>
    <w:p w:rsidR="00000000" w:rsidRDefault="007122D7">
      <w:pPr>
        <w:ind w:firstLine="397"/>
        <w:jc w:val="both"/>
      </w:pPr>
      <w:r>
        <w:rPr>
          <w:rStyle w:val="s0"/>
        </w:rPr>
        <w:t> </w:t>
      </w:r>
    </w:p>
    <w:p w:rsidR="00000000" w:rsidRDefault="007122D7">
      <w:pPr>
        <w:ind w:firstLine="397"/>
        <w:jc w:val="both"/>
      </w:pPr>
      <w:r>
        <w:rPr>
          <w:rStyle w:val="s0"/>
        </w:rPr>
        <w:t xml:space="preserve">Утратил силу в соответстви с </w:t>
      </w:r>
      <w:hyperlink r:id="rId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10.12.93 г. № 2577a-XII</w:t>
      </w:r>
    </w:p>
    <w:p w:rsidR="00000000" w:rsidRDefault="007122D7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22D7" w:rsidRDefault="007122D7" w:rsidP="007122D7">
      <w:r>
        <w:separator/>
      </w:r>
    </w:p>
  </w:endnote>
  <w:endnote w:type="continuationSeparator" w:id="0">
    <w:p w:rsidR="007122D7" w:rsidRDefault="007122D7" w:rsidP="007122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2D7" w:rsidRDefault="007122D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2D7" w:rsidRDefault="007122D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2D7" w:rsidRDefault="007122D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22D7" w:rsidRDefault="007122D7" w:rsidP="007122D7">
      <w:r>
        <w:separator/>
      </w:r>
    </w:p>
  </w:footnote>
  <w:footnote w:type="continuationSeparator" w:id="0">
    <w:p w:rsidR="007122D7" w:rsidRDefault="007122D7" w:rsidP="007122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2D7" w:rsidRDefault="007122D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2D7" w:rsidRDefault="007122D7" w:rsidP="007122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22D7" w:rsidRPr="007122D7" w:rsidRDefault="007122D7" w:rsidP="007122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15.02.91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2D7" w:rsidRDefault="007122D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22D7"/>
    <w:rsid w:val="007122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22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22D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22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22D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22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22D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22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22D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40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091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263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573</Characters>
  <Application>Microsoft Office Word</Application>
  <DocSecurity>0</DocSecurity>
  <Lines>4</Lines>
  <Paragraphs>1</Paragraphs>
  <ScaleCrop>false</ScaleCrop>
  <Company/>
  <LinksUpToDate>false</LinksUpToDate>
  <CharactersWithSpaces>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15.02.91 (©Paragraph 2023)</dc:title>
  <dc:subject/>
  <dc:creator>Сергей М</dc:creator>
  <cp:keywords/>
  <dc:description/>
  <cp:lastModifiedBy>Сергей М</cp:lastModifiedBy>
  <cp:revision>2</cp:revision>
  <dcterms:created xsi:type="dcterms:W3CDTF">2023-11-27T15:04:00Z</dcterms:created>
  <dcterms:modified xsi:type="dcterms:W3CDTF">2023-11-27T15:04:00Z</dcterms:modified>
</cp:coreProperties>
</file>