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33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14 февраля 1994 года № 182 «Об утверждении Положения о служебном паспорте Республики Казахстан»</w:t>
      </w:r>
    </w:p>
    <w:p w:rsidR="00000000" w:rsidRDefault="001A4335">
      <w:pPr>
        <w:ind w:firstLine="400"/>
        <w:jc w:val="both"/>
      </w:pPr>
      <w:r>
        <w:rPr>
          <w:rStyle w:val="s0"/>
        </w:rPr>
        <w:t> </w:t>
      </w:r>
    </w:p>
    <w:p w:rsidR="00000000" w:rsidRDefault="001A4335">
      <w:pPr>
        <w:ind w:firstLine="400"/>
        <w:jc w:val="both"/>
      </w:pPr>
      <w:r>
        <w:rPr>
          <w:rStyle w:val="s0"/>
        </w:rPr>
        <w:t>Опубликовано: САПП Республики Казахстан, 1994 г., № 9, ст. 92</w:t>
      </w:r>
    </w:p>
    <w:p w:rsidR="00000000" w:rsidRDefault="001A4335">
      <w:pPr>
        <w:ind w:firstLine="400"/>
        <w:jc w:val="both"/>
      </w:pPr>
      <w:r>
        <w:rPr>
          <w:rStyle w:val="s0"/>
        </w:rPr>
        <w:t> </w:t>
      </w:r>
    </w:p>
    <w:p w:rsidR="00000000" w:rsidRDefault="001A433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A4335">
      <w:pPr>
        <w:ind w:firstLine="400"/>
        <w:jc w:val="both"/>
      </w:pPr>
      <w:r>
        <w:rPr>
          <w:rStyle w:val="s0"/>
        </w:rPr>
        <w:t> </w:t>
      </w:r>
    </w:p>
    <w:p w:rsidR="00000000" w:rsidRDefault="001A4335">
      <w:pPr>
        <w:ind w:firstLine="400"/>
        <w:jc w:val="both"/>
      </w:pPr>
      <w:r>
        <w:rPr>
          <w:rStyle w:val="s0"/>
        </w:rPr>
        <w:t>постановлением Кабинета Министров РК от 13.12.94 г. № 1407;</w:t>
      </w:r>
    </w:p>
    <w:p w:rsidR="00000000" w:rsidRDefault="001A433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31.10.95 г. № 1414</w:t>
      </w:r>
    </w:p>
    <w:p w:rsidR="00000000" w:rsidRDefault="001A4335">
      <w:pPr>
        <w:ind w:firstLine="400"/>
        <w:jc w:val="both"/>
      </w:pPr>
      <w:r>
        <w:rPr>
          <w:rStyle w:val="s0"/>
        </w:rPr>
        <w:t> </w:t>
      </w:r>
    </w:p>
    <w:p w:rsidR="00000000" w:rsidRDefault="001A433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A4335">
      <w:pPr>
        <w:ind w:firstLine="400"/>
        <w:jc w:val="both"/>
      </w:pPr>
      <w:r>
        <w:rPr>
          <w:rStyle w:val="s0"/>
        </w:rPr>
        <w:t> </w:t>
      </w:r>
    </w:p>
    <w:p w:rsidR="00000000" w:rsidRDefault="001A433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13.12.94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335" w:rsidRDefault="001A4335" w:rsidP="001A4335">
      <w:r>
        <w:separator/>
      </w:r>
    </w:p>
  </w:endnote>
  <w:endnote w:type="continuationSeparator" w:id="0">
    <w:p w:rsidR="001A4335" w:rsidRDefault="001A4335" w:rsidP="001A4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335" w:rsidRDefault="001A4335" w:rsidP="001A4335">
      <w:r>
        <w:separator/>
      </w:r>
    </w:p>
  </w:footnote>
  <w:footnote w:type="continuationSeparator" w:id="0">
    <w:p w:rsidR="001A4335" w:rsidRDefault="001A4335" w:rsidP="001A4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 w:rsidP="001A4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335" w:rsidRPr="001A4335" w:rsidRDefault="001A4335" w:rsidP="001A4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14.02.94 № 182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335" w:rsidRDefault="001A43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335"/>
    <w:rsid w:val="001A4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A4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4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4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43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A4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4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4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43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7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7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14.02.94 № 182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2024-08-15T15:42:00Z</dcterms:created>
  <dcterms:modified xsi:type="dcterms:W3CDTF">2024-08-15T15:42:00Z</dcterms:modified>
</cp:coreProperties>
</file>