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5887">
      <w:pPr>
        <w:ind w:firstLine="400"/>
        <w:jc w:val="both"/>
      </w:pPr>
      <w:bookmarkStart w:id="0" w:name="_GoBack"/>
      <w:bookmarkEnd w:id="0"/>
      <w:r>
        <w:rPr>
          <w:rStyle w:val="s0"/>
        </w:rPr>
        <w:t>Указ Президента Республики Казахстан, имеющий силу закона, от 25 декабря 1995 года № 2727 «О государственной регистрации прав на недвижимое имущество и сделок с ним»</w:t>
      </w:r>
    </w:p>
    <w:p w:rsidR="00000000" w:rsidRDefault="007C5887">
      <w:pPr>
        <w:ind w:firstLine="400"/>
        <w:jc w:val="both"/>
      </w:pPr>
      <w:r>
        <w:rPr>
          <w:rStyle w:val="s0"/>
        </w:rPr>
        <w:t> </w:t>
      </w:r>
    </w:p>
    <w:p w:rsidR="00000000" w:rsidRDefault="007C5887">
      <w:pPr>
        <w:ind w:firstLine="400"/>
        <w:jc w:val="both"/>
      </w:pPr>
      <w:r>
        <w:rPr>
          <w:rStyle w:val="s0"/>
        </w:rPr>
        <w:t>Опубликован: Ведомости Верховного Совета РК, 1995 г., № 24, ст. 168; Ведомости Парламента РК, 1997 г., № 21, ст. 277; газета «Казахстанская правда» от 11.01.96 г.</w:t>
      </w:r>
    </w:p>
    <w:p w:rsidR="00000000" w:rsidRDefault="007C5887">
      <w:pPr>
        <w:ind w:firstLine="400"/>
        <w:jc w:val="both"/>
      </w:pPr>
      <w:r>
        <w:rPr>
          <w:rStyle w:val="s0"/>
        </w:rPr>
        <w:t> </w:t>
      </w:r>
    </w:p>
    <w:p w:rsidR="00000000" w:rsidRDefault="007C588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C5887">
      <w:pPr>
        <w:ind w:firstLine="400"/>
        <w:jc w:val="both"/>
      </w:pPr>
      <w:r>
        <w:rPr>
          <w:rStyle w:val="s0"/>
        </w:rPr>
        <w:t> </w:t>
      </w:r>
    </w:p>
    <w:p w:rsidR="00000000" w:rsidRDefault="007C5887">
      <w:pPr>
        <w:ind w:firstLine="400"/>
        <w:jc w:val="both"/>
      </w:pPr>
      <w:hyperlink r:id="rId7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РК от 02.12.97 г. № 189-I; </w:t>
      </w:r>
    </w:p>
    <w:p w:rsidR="00000000" w:rsidRDefault="007C5887">
      <w:pPr>
        <w:ind w:firstLine="400"/>
        <w:jc w:val="both"/>
      </w:pPr>
      <w:hyperlink r:id="rId8" w:anchor="sub_id=1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24.12.01 г. № 276-II; </w:t>
      </w:r>
    </w:p>
    <w:p w:rsidR="00000000" w:rsidRDefault="007C5887">
      <w:pPr>
        <w:ind w:firstLine="400"/>
        <w:jc w:val="both"/>
      </w:pPr>
      <w:hyperlink r:id="rId9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09.08.02 г. №</w:t>
      </w:r>
      <w:r>
        <w:rPr>
          <w:rStyle w:val="s0"/>
        </w:rPr>
        <w:t xml:space="preserve"> 346-II; </w:t>
      </w:r>
    </w:p>
    <w:p w:rsidR="00000000" w:rsidRDefault="007C5887">
      <w:pPr>
        <w:ind w:firstLine="400"/>
        <w:jc w:val="both"/>
      </w:pPr>
      <w:hyperlink r:id="rId10" w:anchor="sub_id=2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29.10.02 г. № 348-II (введен в действие по истечении тридцати дней со дня его </w:t>
      </w:r>
      <w:hyperlink r:id="rId11" w:history="1">
        <w:r>
          <w:rPr>
            <w:rStyle w:val="a3"/>
          </w:rPr>
          <w:t>опубликов</w:t>
        </w:r>
        <w:r>
          <w:rPr>
            <w:rStyle w:val="a3"/>
          </w:rPr>
          <w:t>ания</w:t>
        </w:r>
      </w:hyperlink>
      <w:r>
        <w:rPr>
          <w:rStyle w:val="s0"/>
        </w:rPr>
        <w:t xml:space="preserve">); </w:t>
      </w:r>
    </w:p>
    <w:p w:rsidR="00000000" w:rsidRDefault="007C5887">
      <w:pPr>
        <w:ind w:firstLine="400"/>
        <w:jc w:val="both"/>
      </w:pPr>
      <w:hyperlink r:id="rId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09.07.04 г. № 585-II;</w:t>
      </w:r>
    </w:p>
    <w:p w:rsidR="00000000" w:rsidRDefault="007C5887">
      <w:pPr>
        <w:ind w:firstLine="400"/>
        <w:jc w:val="both"/>
      </w:pPr>
      <w:hyperlink r:id="rId13" w:anchor="sub_id=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16.11.06 г. № 188-III.</w:t>
      </w:r>
    </w:p>
    <w:p w:rsidR="00000000" w:rsidRDefault="007C5887">
      <w:pPr>
        <w:ind w:firstLine="400"/>
        <w:jc w:val="both"/>
      </w:pPr>
      <w:r>
        <w:rPr>
          <w:rStyle w:val="s0"/>
        </w:rPr>
        <w:t> </w:t>
      </w:r>
    </w:p>
    <w:p w:rsidR="00000000" w:rsidRDefault="007C5887">
      <w:r>
        <w:rPr>
          <w:rStyle w:val="s0"/>
        </w:rPr>
        <w:t xml:space="preserve">Утратил силу в соответствии </w:t>
      </w:r>
      <w:r>
        <w:rPr>
          <w:rStyle w:val="s0"/>
        </w:rPr>
        <w:t xml:space="preserve">с </w:t>
      </w:r>
      <w:hyperlink r:id="rId14" w:anchor="sub_id=6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26 июля 2007 года № 310-III</w:t>
      </w:r>
    </w:p>
    <w:p w:rsidR="00000000" w:rsidRDefault="007C5887">
      <w:pPr>
        <w:ind w:firstLine="400"/>
        <w:jc w:val="both"/>
      </w:pPr>
      <w:r>
        <w:rPr>
          <w:rStyle w:val="s0"/>
        </w:rPr>
        <w:t> </w:t>
      </w:r>
    </w:p>
    <w:p w:rsidR="00000000" w:rsidRDefault="007C5887">
      <w:pPr>
        <w:ind w:firstLine="400"/>
        <w:jc w:val="both"/>
      </w:pPr>
      <w:r>
        <w:t> </w:t>
      </w:r>
    </w:p>
    <w:p w:rsidR="00000000" w:rsidRDefault="007C5887">
      <w:pPr>
        <w:ind w:firstLine="400"/>
        <w:jc w:val="both"/>
      </w:pPr>
      <w:r>
        <w:rPr>
          <w:rStyle w:val="s0"/>
        </w:rPr>
        <w:t> </w:t>
      </w:r>
    </w:p>
    <w:p w:rsidR="00000000" w:rsidRDefault="007C588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C5887">
      <w:pPr>
        <w:ind w:firstLine="400"/>
        <w:jc w:val="both"/>
      </w:pPr>
      <w:r>
        <w:rPr>
          <w:rStyle w:val="s0"/>
        </w:rPr>
        <w:t> </w:t>
      </w:r>
    </w:p>
    <w:p w:rsidR="00000000" w:rsidRDefault="007C5887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</w:t>
      </w:r>
      <w:r>
        <w:rPr>
          <w:rStyle w:val="s0"/>
        </w:rPr>
        <w:t xml:space="preserve">вавшая до внесения изменений от 24.12.01 г.; </w:t>
      </w:r>
    </w:p>
    <w:p w:rsidR="00000000" w:rsidRDefault="007C5887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09.08.02 г.; </w:t>
      </w:r>
    </w:p>
    <w:p w:rsidR="00000000" w:rsidRDefault="007C5887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</w:t>
      </w:r>
      <w:r>
        <w:rPr>
          <w:rStyle w:val="s0"/>
        </w:rPr>
        <w:t>вшая до внесения изменений от 29.10.02 г.</w:t>
      </w:r>
    </w:p>
    <w:p w:rsidR="00000000" w:rsidRDefault="007C588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5887" w:rsidRDefault="007C5887" w:rsidP="007C5887">
      <w:r>
        <w:separator/>
      </w:r>
    </w:p>
  </w:endnote>
  <w:endnote w:type="continuationSeparator" w:id="0">
    <w:p w:rsidR="007C5887" w:rsidRDefault="007C5887" w:rsidP="007C58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887" w:rsidRDefault="007C58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887" w:rsidRDefault="007C58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887" w:rsidRDefault="007C58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5887" w:rsidRDefault="007C5887" w:rsidP="007C5887">
      <w:r>
        <w:separator/>
      </w:r>
    </w:p>
  </w:footnote>
  <w:footnote w:type="continuationSeparator" w:id="0">
    <w:p w:rsidR="007C5887" w:rsidRDefault="007C5887" w:rsidP="007C58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887" w:rsidRDefault="007C58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887" w:rsidRDefault="007C5887" w:rsidP="007C58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5887" w:rsidRPr="007C5887" w:rsidRDefault="007C5887" w:rsidP="007C58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25.12.95 № 2727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5887" w:rsidRDefault="007C58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5887"/>
    <w:rsid w:val="007C5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C58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58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58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58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C58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58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58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58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6864" TargetMode="External"/><Relationship Id="rId13" Type="http://schemas.openxmlformats.org/officeDocument/2006/relationships/hyperlink" Target="http://online.zakon.kz/Document/?doc_id=3007744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1008399" TargetMode="External"/><Relationship Id="rId12" Type="http://schemas.openxmlformats.org/officeDocument/2006/relationships/hyperlink" Target="http://online.zakon.kz/Document/?doc_id=1049274" TargetMode="External"/><Relationship Id="rId17" Type="http://schemas.openxmlformats.org/officeDocument/2006/relationships/hyperlink" Target="http://online.zakon.kz/Document/?doc_id=3204033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4033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2034157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403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103415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2511" TargetMode="External"/><Relationship Id="rId14" Type="http://schemas.openxmlformats.org/officeDocument/2006/relationships/hyperlink" Target="http://online.zakon.kz/Document/?doc_id=3011829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1601</Characters>
  <Application>Microsoft Office Word</Application>
  <DocSecurity>0</DocSecurity>
  <Lines>13</Lines>
  <Paragraphs>3</Paragraphs>
  <ScaleCrop>false</ScaleCrop>
  <Company/>
  <LinksUpToDate>false</LinksUpToDate>
  <CharactersWithSpaces>1745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25.12.95 № 2727 (©Paragraph 2023)</dc:title>
  <dc:subject/>
  <dc:creator>Сергей М</dc:creator>
  <cp:keywords/>
  <dc:description/>
  <cp:lastModifiedBy>Сергей М</cp:lastModifiedBy>
  <cp:revision>2</cp:revision>
  <dcterms:created xsi:type="dcterms:W3CDTF">2023-11-16T13:07:00Z</dcterms:created>
  <dcterms:modified xsi:type="dcterms:W3CDTF">2023-11-16T13:07:00Z</dcterms:modified>
</cp:coreProperties>
</file>