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1B72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25 июля 1996 года № 7 «О практике применения судами законодательства о защите прав потребителей» (с изменениями по состоянию на 25.12.2024 г.)</w:t>
      </w:r>
    </w:p>
    <w:p w:rsidR="00000000" w:rsidRDefault="00781B72">
      <w:pPr>
        <w:pStyle w:val="pj"/>
      </w:pPr>
      <w:r>
        <w:rPr>
          <w:rStyle w:val="s0"/>
        </w:rPr>
        <w:t>Опубликовано в газете «Казахстанская правда» 15 августа 1996 года.</w:t>
      </w:r>
    </w:p>
    <w:p w:rsidR="00000000" w:rsidRDefault="00781B72">
      <w:pPr>
        <w:pStyle w:val="pj"/>
      </w:pPr>
      <w:r>
        <w:rPr>
          <w:rStyle w:val="s0"/>
        </w:rPr>
        <w:t> </w:t>
      </w:r>
    </w:p>
    <w:p w:rsidR="00000000" w:rsidRDefault="00781B72">
      <w:pPr>
        <w:pStyle w:val="pj"/>
      </w:pPr>
      <w:r>
        <w:rPr>
          <w:rStyle w:val="s0"/>
        </w:rPr>
        <w:t>Внесены изменения:</w:t>
      </w:r>
    </w:p>
    <w:p w:rsidR="00000000" w:rsidRDefault="00781B72">
      <w:pPr>
        <w:pStyle w:val="pj"/>
      </w:pPr>
      <w:r>
        <w:rPr>
          <w:rStyle w:val="s0"/>
        </w:rPr>
        <w:t> </w:t>
      </w:r>
    </w:p>
    <w:p w:rsidR="00000000" w:rsidRDefault="00781B72">
      <w:pPr>
        <w:pStyle w:val="pj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18.06.04 г. № 9;</w:t>
      </w:r>
    </w:p>
    <w:p w:rsidR="00000000" w:rsidRDefault="00781B72">
      <w:pPr>
        <w:pStyle w:val="pj"/>
      </w:pPr>
      <w:hyperlink r:id="rId8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30.12.11 г. № 5;</w:t>
      </w:r>
    </w:p>
    <w:p w:rsidR="00000000" w:rsidRDefault="00781B72">
      <w:pPr>
        <w:pStyle w:val="pj"/>
      </w:pPr>
      <w:hyperlink r:id="rId9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2</w:t>
      </w:r>
      <w:r>
        <w:rPr>
          <w:rStyle w:val="s0"/>
        </w:rPr>
        <w:t xml:space="preserve"> (введено в действие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1B72">
      <w:pPr>
        <w:pStyle w:val="pj"/>
      </w:pPr>
      <w:hyperlink r:id="rId11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</w:t>
      </w:r>
      <w:r>
        <w:rPr>
          <w:rStyle w:val="s0"/>
        </w:rPr>
        <w:t xml:space="preserve"> от 20.04.18 г. № 7 (введено в действие со дня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1B72">
      <w:pPr>
        <w:pStyle w:val="pj"/>
      </w:pPr>
      <w:r>
        <w:rPr>
          <w:rStyle w:val="s0"/>
        </w:rPr>
        <w:t xml:space="preserve">в текст на казахском языке внесены изменения, текст на русском языке не изменен в соответствии с </w:t>
      </w:r>
      <w:hyperlink r:id="rId13" w:anchor="sub_id=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14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</w:t>
      </w:r>
      <w:r>
        <w:rPr>
          <w:rStyle w:val="s0"/>
        </w:rPr>
        <w:t>)</w:t>
      </w:r>
    </w:p>
    <w:p w:rsidR="00000000" w:rsidRDefault="00781B72">
      <w:pPr>
        <w:pStyle w:val="pj"/>
      </w:pPr>
      <w:r>
        <w:rPr>
          <w:rStyle w:val="s0"/>
        </w:rPr>
        <w:t> </w:t>
      </w:r>
    </w:p>
    <w:p w:rsidR="00000000" w:rsidRDefault="00781B72">
      <w:pPr>
        <w:pStyle w:val="pj"/>
      </w:pPr>
      <w:r>
        <w:rPr>
          <w:rStyle w:val="s0"/>
        </w:rPr>
        <w:t>Предыдущие редакции:</w:t>
      </w:r>
    </w:p>
    <w:p w:rsidR="00000000" w:rsidRDefault="00781B72">
      <w:pPr>
        <w:pStyle w:val="pj"/>
      </w:pPr>
      <w:r>
        <w:rPr>
          <w:rStyle w:val="s0"/>
        </w:rPr>
        <w:t> </w:t>
      </w:r>
    </w:p>
    <w:p w:rsidR="00000000" w:rsidRDefault="00781B72">
      <w:pPr>
        <w:pStyle w:val="pj"/>
      </w:pPr>
      <w:hyperlink r:id="rId15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18.06.04 г.</w:t>
      </w:r>
    </w:p>
    <w:p w:rsidR="00000000" w:rsidRDefault="00781B7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</w:t>
      </w:r>
      <w:r>
        <w:rPr>
          <w:rStyle w:val="s0"/>
        </w:rPr>
        <w:t>енений от 30.12.11 г.</w:t>
      </w:r>
    </w:p>
    <w:p w:rsidR="00000000" w:rsidRDefault="00781B7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781B7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20.04.18 г. </w:t>
      </w:r>
    </w:p>
    <w:p w:rsidR="00000000" w:rsidRDefault="00781B72">
      <w:pPr>
        <w:pStyle w:val="pj"/>
      </w:pPr>
      <w:r>
        <w:rPr>
          <w:rStyle w:val="s0"/>
        </w:rPr>
        <w:t> </w:t>
      </w:r>
    </w:p>
    <w:p w:rsidR="00000000" w:rsidRDefault="00781B72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B72" w:rsidRDefault="00781B72" w:rsidP="00781B72">
      <w:r>
        <w:separator/>
      </w:r>
    </w:p>
  </w:endnote>
  <w:endnote w:type="continuationSeparator" w:id="0">
    <w:p w:rsidR="00781B72" w:rsidRDefault="00781B72" w:rsidP="00781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B72" w:rsidRDefault="00781B72" w:rsidP="00781B72">
      <w:r>
        <w:separator/>
      </w:r>
    </w:p>
  </w:footnote>
  <w:footnote w:type="continuationSeparator" w:id="0">
    <w:p w:rsidR="00781B72" w:rsidRDefault="00781B72" w:rsidP="00781B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 w:rsidP="00781B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1B72" w:rsidRPr="00781B72" w:rsidRDefault="00781B72" w:rsidP="00781B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25 июля 1996 года № 7 «О практике применения судами законодательства о защите прав потребителей» (с изменениями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1B72" w:rsidRDefault="00781B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1B72"/>
    <w:rsid w:val="00781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B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B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B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B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1B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1B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1B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1B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4221" TargetMode="External"/><Relationship Id="rId13" Type="http://schemas.openxmlformats.org/officeDocument/2006/relationships/hyperlink" Target="http://online.zakon.kz/Document/?doc_id=39606012" TargetMode="External"/><Relationship Id="rId18" Type="http://schemas.openxmlformats.org/officeDocument/2006/relationships/hyperlink" Target="http://online.zakon.kz/Document/?doc_id=31961635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49374" TargetMode="External"/><Relationship Id="rId12" Type="http://schemas.openxmlformats.org/officeDocument/2006/relationships/hyperlink" Target="http://online.zakon.kz/Document/?doc_id=33166664" TargetMode="External"/><Relationship Id="rId17" Type="http://schemas.openxmlformats.org/officeDocument/2006/relationships/hyperlink" Target="http://online.zakon.kz/Document/?doc_id=39382307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433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01438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673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680092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59555" TargetMode="External"/><Relationship Id="rId14" Type="http://schemas.openxmlformats.org/officeDocument/2006/relationships/hyperlink" Target="http://online.zakon.kz/Document/?doc_id=39606012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1860</Characters>
  <Application>Microsoft Office Word</Application>
  <DocSecurity>0</DocSecurity>
  <Lines>15</Lines>
  <Paragraphs>4</Paragraphs>
  <ScaleCrop>false</ScaleCrop>
  <Company/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2025-03-02T15:05:00Z</dcterms:created>
  <dcterms:modified xsi:type="dcterms:W3CDTF">2025-03-02T15:05:00Z</dcterms:modified>
</cp:coreProperties>
</file>