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3EE">
      <w:pPr>
        <w:spacing w:after="240"/>
        <w:ind w:firstLine="400"/>
        <w:jc w:val="both"/>
      </w:pPr>
      <w:bookmarkStart w:id="0" w:name="_GoBack"/>
      <w:bookmarkEnd w:id="0"/>
      <w:r>
        <w:t>Соглашение о статусе Стратегических сил (Минск, 11 февраля 1992 г.)</w:t>
      </w:r>
    </w:p>
    <w:p w:rsidR="00000000" w:rsidRDefault="001773EE">
      <w:pPr>
        <w:spacing w:after="240"/>
        <w:ind w:firstLine="400"/>
        <w:jc w:val="both"/>
      </w:pPr>
      <w:r>
        <w:t>Внесены изменения:</w:t>
      </w:r>
    </w:p>
    <w:p w:rsidR="00000000" w:rsidRDefault="001773EE">
      <w:pPr>
        <w:spacing w:after="240"/>
        <w:ind w:firstLine="400"/>
        <w:jc w:val="both"/>
      </w:pPr>
      <w:hyperlink r:id="rId7" w:anchor="sub_id=20000" w:history="1">
        <w:r>
          <w:rPr>
            <w:rStyle w:val="a3"/>
          </w:rPr>
          <w:t>Соглашением</w:t>
        </w:r>
      </w:hyperlink>
      <w:r>
        <w:t xml:space="preserve"> от 22 января 1993 г.</w:t>
      </w:r>
    </w:p>
    <w:p w:rsidR="00000000" w:rsidRDefault="001773EE">
      <w:pPr>
        <w:spacing w:after="240"/>
        <w:ind w:firstLine="400"/>
        <w:jc w:val="both"/>
      </w:pPr>
      <w:r>
        <w:t>Предыдущие редакции:</w:t>
      </w:r>
    </w:p>
    <w:p w:rsidR="00000000" w:rsidRDefault="001773EE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9" w:anchor="sub_id=20000" w:history="1">
        <w:r>
          <w:rPr>
            <w:rStyle w:val="a3"/>
          </w:rPr>
          <w:t>Соглашением</w:t>
        </w:r>
      </w:hyperlink>
      <w:r>
        <w:t xml:space="preserve"> от 22 января 1993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3EE" w:rsidRDefault="001773EE" w:rsidP="001773EE">
      <w:r>
        <w:separator/>
      </w:r>
    </w:p>
  </w:endnote>
  <w:endnote w:type="continuationSeparator" w:id="0">
    <w:p w:rsidR="001773EE" w:rsidRDefault="001773EE" w:rsidP="00177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3EE" w:rsidRDefault="001773EE" w:rsidP="001773EE">
      <w:r>
        <w:separator/>
      </w:r>
    </w:p>
  </w:footnote>
  <w:footnote w:type="continuationSeparator" w:id="0">
    <w:p w:rsidR="001773EE" w:rsidRDefault="001773EE" w:rsidP="00177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 w:rsidP="001773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773EE" w:rsidRPr="001773EE" w:rsidRDefault="001773EE" w:rsidP="001773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СОГЛАШЕНИИ О СТАТУСЕ СТРАТЕГ. СИЛ ОТ 11.02.92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EE" w:rsidRDefault="001773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3EE"/>
    <w:rsid w:val="0017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77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3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7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3E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77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3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7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3E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0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0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О СТАТУСЕ СТРАТЕГ. СИЛ ОТ 11.02.92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2024-07-12T12:00:00Z</dcterms:created>
  <dcterms:modified xsi:type="dcterms:W3CDTF">2024-07-12T12:00:00Z</dcterms:modified>
</cp:coreProperties>
</file>