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1949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5 марта 1997 года № 77-1 О рынке ценных бумаг</w:t>
      </w:r>
    </w:p>
    <w:p w:rsidR="00000000" w:rsidRDefault="00C71949">
      <w:pPr>
        <w:spacing w:after="240"/>
        <w:ind w:firstLine="400"/>
        <w:jc w:val="both"/>
      </w:pPr>
      <w:r>
        <w:t>Опубликовано: Ведомости Парламента Республики Казахстан, 1997 г., № 5, ст. 52; № 12, ст. 184; № 13-14, ст. 205; 1998 г., № 17-18, ст. 224;</w:t>
      </w:r>
    </w:p>
    <w:p w:rsidR="00000000" w:rsidRDefault="00C71949">
      <w:pPr>
        <w:ind w:firstLine="400"/>
        <w:jc w:val="both"/>
      </w:pPr>
      <w:r>
        <w:t xml:space="preserve">Внесены изменения: </w:t>
      </w:r>
    </w:p>
    <w:p w:rsidR="00000000" w:rsidRDefault="00C71949">
      <w:pPr>
        <w:ind w:firstLine="400"/>
        <w:jc w:val="both"/>
      </w:pPr>
      <w:hyperlink r:id="rId7" w:anchor="sub_id=2900" w:history="1">
        <w:r>
          <w:rPr>
            <w:rStyle w:val="a4"/>
          </w:rPr>
          <w:t>Законом</w:t>
        </w:r>
      </w:hyperlink>
      <w:r>
        <w:t xml:space="preserve"> РК № 134-1 от 19.06.97; </w:t>
      </w:r>
    </w:p>
    <w:p w:rsidR="00000000" w:rsidRDefault="00C71949">
      <w:pPr>
        <w:ind w:firstLine="400"/>
        <w:jc w:val="both"/>
      </w:pPr>
      <w:hyperlink r:id="rId8" w:anchor="sub_id=2800" w:history="1">
        <w:r>
          <w:rPr>
            <w:rStyle w:val="a4"/>
          </w:rPr>
          <w:t>Законом</w:t>
        </w:r>
      </w:hyperlink>
      <w:r>
        <w:t xml:space="preserve"> РК № 154-1 от 11.07.97; </w:t>
      </w:r>
    </w:p>
    <w:p w:rsidR="00000000" w:rsidRDefault="00C71949">
      <w:pPr>
        <w:ind w:firstLine="400"/>
        <w:jc w:val="both"/>
      </w:pPr>
      <w:hyperlink r:id="rId9" w:history="1">
        <w:r>
          <w:rPr>
            <w:rStyle w:val="a4"/>
          </w:rPr>
          <w:t>Законом</w:t>
        </w:r>
      </w:hyperlink>
      <w:r>
        <w:t xml:space="preserve"> РК № 282-1 от 10.07.98; </w:t>
      </w:r>
    </w:p>
    <w:p w:rsidR="00000000" w:rsidRDefault="00C71949">
      <w:pPr>
        <w:ind w:firstLine="400"/>
        <w:jc w:val="both"/>
      </w:pPr>
      <w:hyperlink r:id="rId10" w:anchor="sub_id=11100" w:history="1">
        <w:r>
          <w:rPr>
            <w:rStyle w:val="a4"/>
          </w:rPr>
          <w:t>Законом</w:t>
        </w:r>
      </w:hyperlink>
      <w:r>
        <w:t xml:space="preserve"> РК от 16.07.99 г. № 436-1; </w:t>
      </w:r>
    </w:p>
    <w:p w:rsidR="00000000" w:rsidRDefault="00C71949">
      <w:pPr>
        <w:ind w:firstLine="400"/>
        <w:jc w:val="both"/>
      </w:pPr>
      <w:hyperlink r:id="rId11" w:history="1">
        <w:r>
          <w:rPr>
            <w:rStyle w:val="a4"/>
          </w:rPr>
          <w:t>Законом</w:t>
        </w:r>
      </w:hyperlink>
      <w:r>
        <w:t xml:space="preserve"> РК от 18.12.2000 г. № 128-II; </w:t>
      </w:r>
    </w:p>
    <w:p w:rsidR="00000000" w:rsidRDefault="00C71949">
      <w:pPr>
        <w:ind w:firstLine="400"/>
        <w:jc w:val="both"/>
      </w:pPr>
      <w:hyperlink r:id="rId12" w:anchor="sub_id=100" w:history="1">
        <w:r>
          <w:rPr>
            <w:rStyle w:val="a4"/>
          </w:rPr>
          <w:t>Законом</w:t>
        </w:r>
      </w:hyperlink>
      <w:r>
        <w:t xml:space="preserve"> РК от 11.07.01 г. № 237-II; </w:t>
      </w:r>
    </w:p>
    <w:p w:rsidR="00000000" w:rsidRDefault="00C71949">
      <w:pPr>
        <w:ind w:firstLine="400"/>
        <w:jc w:val="both"/>
      </w:pPr>
      <w:hyperlink r:id="rId13" w:anchor="sub_id=11100" w:history="1">
        <w:r>
          <w:rPr>
            <w:rStyle w:val="a4"/>
          </w:rPr>
          <w:t>Законом</w:t>
        </w:r>
      </w:hyperlink>
      <w:r>
        <w:t xml:space="preserve"> РК от 16.05.03 г. № 416-II; </w:t>
      </w:r>
    </w:p>
    <w:p w:rsidR="00000000" w:rsidRDefault="00C71949">
      <w:pPr>
        <w:spacing w:after="240"/>
        <w:ind w:firstLine="400"/>
        <w:jc w:val="both"/>
      </w:pPr>
      <w:hyperlink r:id="rId14" w:anchor="sub_id=400" w:history="1">
        <w:r>
          <w:rPr>
            <w:rStyle w:val="a4"/>
          </w:rPr>
          <w:t>Законом</w:t>
        </w:r>
      </w:hyperlink>
      <w:r>
        <w:t xml:space="preserve"> РК от 03.06.03 г. № 427-II.</w:t>
      </w:r>
    </w:p>
    <w:p w:rsidR="00000000" w:rsidRDefault="00C71949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15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t xml:space="preserve"> РК от 02.07.03 г. № 461-II</w:t>
      </w:r>
    </w:p>
    <w:p w:rsidR="00000000" w:rsidRDefault="00C71949">
      <w:pPr>
        <w:ind w:firstLine="400"/>
        <w:jc w:val="both"/>
      </w:pPr>
      <w:r>
        <w:t xml:space="preserve">Предыдущие редакции: </w:t>
      </w:r>
    </w:p>
    <w:p w:rsidR="00000000" w:rsidRDefault="00C71949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hyperlink r:id="rId17" w:anchor="sub_id=600" w:history="1">
        <w:r>
          <w:rPr>
            <w:rStyle w:val="a4"/>
          </w:rPr>
          <w:t>изменений</w:t>
        </w:r>
      </w:hyperlink>
      <w:r>
        <w:t xml:space="preserve"> РК от 10.07.9</w:t>
      </w:r>
      <w:r>
        <w:t xml:space="preserve">8 г. </w:t>
      </w:r>
    </w:p>
    <w:p w:rsidR="00000000" w:rsidRDefault="00C71949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hyperlink r:id="rId19" w:anchor="sub_id=11100" w:history="1">
        <w:r>
          <w:rPr>
            <w:rStyle w:val="a4"/>
          </w:rPr>
          <w:t>изменений</w:t>
        </w:r>
      </w:hyperlink>
      <w:r>
        <w:t xml:space="preserve"> РК от 16.07.99 г. </w:t>
      </w:r>
    </w:p>
    <w:p w:rsidR="00000000" w:rsidRDefault="00C71949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hyperlink r:id="rId21" w:anchor="sub_id=100" w:history="1">
        <w:r>
          <w:rPr>
            <w:rStyle w:val="a4"/>
          </w:rPr>
          <w:t>изменений</w:t>
        </w:r>
      </w:hyperlink>
      <w:r>
        <w:t xml:space="preserve"> РК от 11.07.01 г. </w:t>
      </w:r>
    </w:p>
    <w:p w:rsidR="00000000" w:rsidRDefault="00C71949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</w:t>
      </w:r>
      <w:r>
        <w:t xml:space="preserve">я до внесения </w:t>
      </w:r>
      <w:hyperlink r:id="rId23" w:anchor="sub_id=11100" w:history="1">
        <w:r>
          <w:rPr>
            <w:rStyle w:val="a4"/>
          </w:rPr>
          <w:t>изменений</w:t>
        </w:r>
      </w:hyperlink>
      <w:r>
        <w:t xml:space="preserve"> РК от 16.05.03 г. </w:t>
      </w:r>
    </w:p>
    <w:p w:rsidR="00000000" w:rsidRDefault="00C71949">
      <w:pPr>
        <w:spacing w:after="240"/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hyperlink r:id="rId25" w:anchor="sub_id=400" w:history="1">
        <w:r>
          <w:rPr>
            <w:rStyle w:val="a4"/>
          </w:rPr>
          <w:t>изменений</w:t>
        </w:r>
      </w:hyperlink>
      <w:r>
        <w:t xml:space="preserve"> РК от 03.06.03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949" w:rsidRDefault="00C71949" w:rsidP="00C71949">
      <w:r>
        <w:separator/>
      </w:r>
    </w:p>
  </w:endnote>
  <w:endnote w:type="continuationSeparator" w:id="0">
    <w:p w:rsidR="00C71949" w:rsidRDefault="00C71949" w:rsidP="00C71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49" w:rsidRDefault="00C719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49" w:rsidRDefault="00C719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49" w:rsidRDefault="00C719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949" w:rsidRDefault="00C71949" w:rsidP="00C71949">
      <w:r>
        <w:separator/>
      </w:r>
    </w:p>
  </w:footnote>
  <w:footnote w:type="continuationSeparator" w:id="0">
    <w:p w:rsidR="00C71949" w:rsidRDefault="00C71949" w:rsidP="00C719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49" w:rsidRDefault="00C719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49" w:rsidRDefault="00C71949" w:rsidP="00C719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1949" w:rsidRPr="00C71949" w:rsidRDefault="00C71949" w:rsidP="00C719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РЕСПУБЛИКИ КАЗАХСТАН ОТ 05.03.97 № 77-1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949" w:rsidRDefault="00C719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1949"/>
    <w:rsid w:val="00C71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19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19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19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19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19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194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19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19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9673" TargetMode="External"/><Relationship Id="rId18" Type="http://schemas.openxmlformats.org/officeDocument/2006/relationships/hyperlink" Target="http://online.zakon.kz/Document/?doc_id=300730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23939" TargetMode="External"/><Relationship Id="rId7" Type="http://schemas.openxmlformats.org/officeDocument/2006/relationships/hyperlink" Target="http://online.zakon.kz/Document/?doc_id=1008005" TargetMode="External"/><Relationship Id="rId12" Type="http://schemas.openxmlformats.org/officeDocument/2006/relationships/hyperlink" Target="http://online.zakon.kz/Document/?doc_id=1023939" TargetMode="External"/><Relationship Id="rId17" Type="http://schemas.openxmlformats.org/officeDocument/2006/relationships/hyperlink" Target="http://online.zakon.kz/Document/?doc_id=1009824" TargetMode="External"/><Relationship Id="rId25" Type="http://schemas.openxmlformats.org/officeDocument/2006/relationships/hyperlink" Target="http://online.zakon.kz/Document/?doc_id=1040051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7306" TargetMode="External"/><Relationship Id="rId20" Type="http://schemas.openxmlformats.org/officeDocument/2006/relationships/hyperlink" Target="http://online.zakon.kz/Document/?doc_id=3107306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1131" TargetMode="External"/><Relationship Id="rId24" Type="http://schemas.openxmlformats.org/officeDocument/2006/relationships/hyperlink" Target="http://online.zakon.kz/Document/?doc_id=340730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1258" TargetMode="External"/><Relationship Id="rId23" Type="http://schemas.openxmlformats.org/officeDocument/2006/relationships/hyperlink" Target="http://online.zakon.kz/Document/?doc_id=103967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13928" TargetMode="External"/><Relationship Id="rId19" Type="http://schemas.openxmlformats.org/officeDocument/2006/relationships/hyperlink" Target="http://online.zakon.kz/Document/?doc_id=101392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9824" TargetMode="External"/><Relationship Id="rId14" Type="http://schemas.openxmlformats.org/officeDocument/2006/relationships/hyperlink" Target="http://online.zakon.kz/Document/?doc_id=1040051" TargetMode="External"/><Relationship Id="rId22" Type="http://schemas.openxmlformats.org/officeDocument/2006/relationships/hyperlink" Target="http://online.zakon.kz/Document/?doc_id=330730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08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2246</Characters>
  <Application>Microsoft Office Word</Application>
  <DocSecurity>0</DocSecurity>
  <Lines>18</Lines>
  <Paragraphs>4</Paragraphs>
  <ScaleCrop>false</ScaleCrop>
  <Company/>
  <LinksUpToDate>false</LinksUpToDate>
  <CharactersWithSpaces>2395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РЕСПУБЛИКИ КАЗАХСТАН ОТ 05.03.97 № 77-1 (©Paragraph 2023)</dc:title>
  <dc:subject/>
  <dc:creator>Сергей М</dc:creator>
  <cp:keywords/>
  <dc:description/>
  <cp:lastModifiedBy>Сергей М</cp:lastModifiedBy>
  <cp:revision>2</cp:revision>
  <dcterms:created xsi:type="dcterms:W3CDTF">2023-11-18T09:47:00Z</dcterms:created>
  <dcterms:modified xsi:type="dcterms:W3CDTF">2023-11-18T09:47:00Z</dcterms:modified>
</cp:coreProperties>
</file>