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355A8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Закон Республики Казахстан от 14 апреля 1997 года № 93-I «Об использовании атомной энергии» (с изменениями и дополнениями по состоянию на 29.10.2015 г.) (утратил силу)</w:t>
      </w:r>
    </w:p>
    <w:p w:rsidR="00000000" w:rsidRDefault="008355A8">
      <w:pPr>
        <w:ind w:firstLine="400"/>
        <w:jc w:val="both"/>
      </w:pPr>
      <w:r>
        <w:rPr>
          <w:rStyle w:val="s0"/>
        </w:rPr>
        <w:t> </w:t>
      </w:r>
    </w:p>
    <w:p w:rsidR="00000000" w:rsidRDefault="008355A8">
      <w:pPr>
        <w:ind w:firstLine="400"/>
        <w:jc w:val="both"/>
      </w:pPr>
      <w:r>
        <w:rPr>
          <w:rStyle w:val="s0"/>
        </w:rPr>
        <w:t>Опубликован: Ведомости Парламента Республики Казахстан, 1997 г., № 7, cт. 83</w:t>
      </w:r>
    </w:p>
    <w:p w:rsidR="00000000" w:rsidRDefault="008355A8">
      <w:pPr>
        <w:ind w:firstLine="400"/>
        <w:jc w:val="both"/>
      </w:pPr>
      <w:r>
        <w:rPr>
          <w:rStyle w:val="s0"/>
        </w:rPr>
        <w:t> </w:t>
      </w:r>
    </w:p>
    <w:p w:rsidR="00000000" w:rsidRDefault="008355A8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8355A8">
      <w:pPr>
        <w:ind w:firstLine="400"/>
        <w:jc w:val="both"/>
      </w:pPr>
      <w:r>
        <w:t> </w:t>
      </w:r>
    </w:p>
    <w:p w:rsidR="00000000" w:rsidRDefault="008355A8">
      <w:pPr>
        <w:ind w:firstLine="400"/>
        <w:jc w:val="both"/>
      </w:pPr>
      <w:hyperlink r:id="rId7" w:anchor="sub_id=4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20.12.04 г. № 13-III (введен в действие с 1 января 2005 года);</w:t>
      </w:r>
    </w:p>
    <w:p w:rsidR="00000000" w:rsidRDefault="008355A8">
      <w:pPr>
        <w:ind w:firstLine="400"/>
        <w:jc w:val="both"/>
      </w:pPr>
      <w:hyperlink r:id="rId8" w:anchor="sub_id=1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09.01.07 г. № 213-III;</w:t>
      </w:r>
    </w:p>
    <w:p w:rsidR="00000000" w:rsidRDefault="008355A8">
      <w:pPr>
        <w:ind w:firstLine="400"/>
        <w:jc w:val="both"/>
      </w:pPr>
      <w:hyperlink r:id="rId9" w:anchor="sub_id=2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12.01.07 г. № 222-III (см. </w:t>
      </w:r>
      <w:hyperlink r:id="rId10" w:anchor="sub_id=20000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введ</w:t>
      </w:r>
      <w:r>
        <w:rPr>
          <w:rStyle w:val="s0"/>
        </w:rPr>
        <w:t>ения в действие);</w:t>
      </w:r>
    </w:p>
    <w:p w:rsidR="00000000" w:rsidRDefault="008355A8">
      <w:pPr>
        <w:ind w:firstLine="400"/>
        <w:jc w:val="both"/>
      </w:pPr>
      <w:hyperlink r:id="rId11" w:anchor="sub_id=6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07.05.07 г. № 244-III;</w:t>
      </w:r>
    </w:p>
    <w:p w:rsidR="00000000" w:rsidRDefault="008355A8">
      <w:pPr>
        <w:ind w:firstLine="400"/>
        <w:jc w:val="both"/>
      </w:pPr>
      <w:hyperlink r:id="rId12" w:anchor="sub_id=1800" w:history="1">
        <w:r>
          <w:rPr>
            <w:rStyle w:val="a3"/>
          </w:rPr>
          <w:t>Законом</w:t>
        </w:r>
      </w:hyperlink>
      <w:r>
        <w:t xml:space="preserve"> РК от 17.07.09 г. </w:t>
      </w:r>
      <w:r>
        <w:rPr>
          <w:rStyle w:val="s0"/>
        </w:rPr>
        <w:t xml:space="preserve">№ </w:t>
      </w:r>
      <w:r>
        <w:t>188-IV;</w:t>
      </w:r>
    </w:p>
    <w:p w:rsidR="00000000" w:rsidRDefault="008355A8">
      <w:pPr>
        <w:ind w:firstLine="400"/>
        <w:jc w:val="both"/>
      </w:pPr>
      <w:hyperlink r:id="rId13" w:anchor="sub_id=2400" w:history="1">
        <w:r>
          <w:rPr>
            <w:rStyle w:val="a3"/>
          </w:rPr>
          <w:t>Законом</w:t>
        </w:r>
      </w:hyperlink>
      <w:r>
        <w:t xml:space="preserve"> РК от 19.03.10 г. </w:t>
      </w:r>
      <w:r>
        <w:rPr>
          <w:rStyle w:val="s0"/>
        </w:rPr>
        <w:t>№ 25</w:t>
      </w:r>
      <w:r>
        <w:t>8-IV;</w:t>
      </w:r>
    </w:p>
    <w:p w:rsidR="00000000" w:rsidRDefault="008355A8">
      <w:pPr>
        <w:ind w:firstLine="400"/>
        <w:jc w:val="both"/>
      </w:pPr>
      <w:hyperlink r:id="rId14" w:anchor="sub_id=1600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06.01.11 г. № 378-IV;</w:t>
      </w:r>
    </w:p>
    <w:p w:rsidR="00000000" w:rsidRDefault="008355A8">
      <w:pPr>
        <w:ind w:firstLine="400"/>
        <w:jc w:val="both"/>
      </w:pPr>
      <w:hyperlink r:id="rId15" w:anchor="sub_id=19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10.07.12 г. № 36-V;</w:t>
      </w:r>
    </w:p>
    <w:p w:rsidR="00000000" w:rsidRDefault="008355A8">
      <w:pPr>
        <w:ind w:firstLine="400"/>
        <w:jc w:val="both"/>
      </w:pPr>
      <w:hyperlink r:id="rId16" w:anchor="sub_id=9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13.01.14 г. № 159-V (введен в действие по истечении десяти календар</w:t>
      </w:r>
      <w:r>
        <w:rPr>
          <w:rStyle w:val="s0"/>
        </w:rPr>
        <w:t xml:space="preserve">ных дней после дня его первого официального </w:t>
      </w:r>
      <w:hyperlink r:id="rId17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8355A8">
      <w:pPr>
        <w:ind w:firstLine="400"/>
        <w:jc w:val="both"/>
      </w:pPr>
      <w:hyperlink r:id="rId18" w:anchor="sub_id=1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16.05.14 г. № 203-V (вводятся в дей</w:t>
      </w:r>
      <w:r>
        <w:rPr>
          <w:rStyle w:val="s0"/>
        </w:rPr>
        <w:t xml:space="preserve">ствие по истечении шести месяцев после дня его первого официального </w:t>
      </w:r>
      <w:hyperlink r:id="rId19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8355A8">
      <w:pPr>
        <w:ind w:firstLine="400"/>
        <w:jc w:val="both"/>
      </w:pPr>
      <w:hyperlink r:id="rId20" w:anchor="sub_id=2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29.09.14 г. № 239-V (введен в действие по истечении десяти календарных дней после дня его первого официального </w:t>
      </w:r>
      <w:hyperlink r:id="rId21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8355A8">
      <w:pPr>
        <w:ind w:firstLine="400"/>
        <w:jc w:val="both"/>
      </w:pPr>
      <w:hyperlink r:id="rId22" w:anchor="sub_id=17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29.10.15 г. № 376-V (</w:t>
      </w:r>
      <w:r>
        <w:t>введен в действие</w:t>
      </w:r>
      <w:r>
        <w:rPr>
          <w:rStyle w:val="s0"/>
        </w:rPr>
        <w:t xml:space="preserve"> с 1 января 2016 года).</w:t>
      </w:r>
    </w:p>
    <w:p w:rsidR="00000000" w:rsidRDefault="008355A8">
      <w:pPr>
        <w:ind w:firstLine="400"/>
        <w:jc w:val="both"/>
      </w:pPr>
      <w:r>
        <w:t> </w:t>
      </w:r>
    </w:p>
    <w:p w:rsidR="00000000" w:rsidRDefault="008355A8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23" w:anchor="sub_id=290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12 января 2016 года № 442-</w:t>
      </w:r>
      <w:r>
        <w:rPr>
          <w:rStyle w:val="s0"/>
        </w:rPr>
        <w:t>V</w:t>
      </w:r>
    </w:p>
    <w:p w:rsidR="00000000" w:rsidRDefault="008355A8">
      <w:pPr>
        <w:ind w:firstLine="400"/>
        <w:jc w:val="both"/>
      </w:pPr>
      <w:r>
        <w:rPr>
          <w:rStyle w:val="s0"/>
        </w:rPr>
        <w:t> </w:t>
      </w:r>
    </w:p>
    <w:p w:rsidR="00000000" w:rsidRDefault="008355A8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8355A8">
      <w:pPr>
        <w:ind w:firstLine="400"/>
        <w:jc w:val="both"/>
      </w:pPr>
      <w:r>
        <w:t> </w:t>
      </w:r>
    </w:p>
    <w:p w:rsidR="00000000" w:rsidRDefault="008355A8">
      <w:pPr>
        <w:ind w:firstLine="400"/>
        <w:jc w:val="both"/>
      </w:pPr>
      <w:hyperlink r:id="rId24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20.12.04 г.</w:t>
      </w:r>
    </w:p>
    <w:p w:rsidR="00000000" w:rsidRDefault="008355A8">
      <w:pPr>
        <w:ind w:firstLine="400"/>
        <w:jc w:val="both"/>
      </w:pPr>
      <w:hyperlink r:id="rId25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</w:t>
      </w:r>
      <w:r>
        <w:rPr>
          <w:rStyle w:val="s0"/>
        </w:rPr>
        <w:t>енений от 09.01.07 г. (извлечение)</w:t>
      </w:r>
    </w:p>
    <w:p w:rsidR="00000000" w:rsidRDefault="008355A8">
      <w:pPr>
        <w:ind w:firstLine="400"/>
        <w:jc w:val="both"/>
      </w:pPr>
      <w:hyperlink r:id="rId26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12.01.07 г.</w:t>
      </w:r>
    </w:p>
    <w:p w:rsidR="00000000" w:rsidRDefault="008355A8">
      <w:pPr>
        <w:ind w:firstLine="400"/>
        <w:jc w:val="both"/>
      </w:pPr>
      <w:hyperlink r:id="rId27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</w:t>
      </w:r>
      <w:r>
        <w:rPr>
          <w:rStyle w:val="s0"/>
        </w:rPr>
        <w:t>сения изменений от 07.05.07 г. (извлечение)</w:t>
      </w:r>
    </w:p>
    <w:p w:rsidR="00000000" w:rsidRDefault="008355A8">
      <w:pPr>
        <w:ind w:firstLine="400"/>
        <w:jc w:val="both"/>
      </w:pPr>
      <w:hyperlink r:id="rId28" w:history="1">
        <w:r>
          <w:rPr>
            <w:rStyle w:val="a3"/>
          </w:rPr>
          <w:t>редакция</w:t>
        </w:r>
      </w:hyperlink>
      <w:r>
        <w:t>, действовавшая до внесения изменений от 17.07.09 г.</w:t>
      </w:r>
    </w:p>
    <w:p w:rsidR="00000000" w:rsidRDefault="008355A8">
      <w:pPr>
        <w:ind w:firstLine="400"/>
        <w:jc w:val="both"/>
      </w:pPr>
      <w:hyperlink r:id="rId29" w:history="1">
        <w:r>
          <w:rPr>
            <w:rStyle w:val="a3"/>
          </w:rPr>
          <w:t>редакция</w:t>
        </w:r>
      </w:hyperlink>
      <w:r>
        <w:t>, действовавш</w:t>
      </w:r>
      <w:r>
        <w:t>ая до внесения изменений от 19.03.10 г.</w:t>
      </w:r>
    </w:p>
    <w:p w:rsidR="00000000" w:rsidRDefault="008355A8">
      <w:pPr>
        <w:ind w:firstLine="400"/>
        <w:jc w:val="both"/>
      </w:pPr>
      <w:hyperlink r:id="rId30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06.01.11 г.</w:t>
      </w:r>
    </w:p>
    <w:p w:rsidR="00000000" w:rsidRDefault="008355A8">
      <w:pPr>
        <w:ind w:firstLine="400"/>
        <w:jc w:val="both"/>
      </w:pPr>
      <w:hyperlink r:id="rId31" w:history="1">
        <w:r>
          <w:rPr>
            <w:rStyle w:val="a3"/>
          </w:rPr>
          <w:t>редакция</w:t>
        </w:r>
      </w:hyperlink>
      <w:r>
        <w:t>, действовавшая до внесения изменений от 10.07.12 г.</w:t>
      </w:r>
    </w:p>
    <w:p w:rsidR="00000000" w:rsidRDefault="008355A8">
      <w:pPr>
        <w:ind w:firstLine="400"/>
        <w:jc w:val="both"/>
      </w:pPr>
      <w:hyperlink r:id="rId32" w:history="1">
        <w:r>
          <w:rPr>
            <w:rStyle w:val="a3"/>
          </w:rPr>
          <w:t>редакция</w:t>
        </w:r>
      </w:hyperlink>
      <w:r>
        <w:t>, действовавшая до внесения изменений от 13.01.14 г.</w:t>
      </w:r>
    </w:p>
    <w:p w:rsidR="00000000" w:rsidRDefault="008355A8">
      <w:pPr>
        <w:ind w:firstLine="400"/>
        <w:jc w:val="both"/>
      </w:pPr>
      <w:hyperlink r:id="rId33" w:history="1">
        <w:r>
          <w:rPr>
            <w:rStyle w:val="a3"/>
          </w:rPr>
          <w:t>редакция</w:t>
        </w:r>
      </w:hyperlink>
      <w:r>
        <w:t>, де</w:t>
      </w:r>
      <w:r>
        <w:t>йствовавшая до внесения изменений от 29.09.14 г.</w:t>
      </w:r>
    </w:p>
    <w:p w:rsidR="00000000" w:rsidRDefault="008355A8">
      <w:pPr>
        <w:ind w:firstLine="400"/>
        <w:jc w:val="both"/>
      </w:pPr>
      <w:hyperlink r:id="rId34" w:history="1">
        <w:r>
          <w:rPr>
            <w:rStyle w:val="a3"/>
          </w:rPr>
          <w:t>редакция</w:t>
        </w:r>
      </w:hyperlink>
      <w:r>
        <w:t>, действовавшая до внесения изменений от 16.05.14 г. (</w:t>
      </w:r>
      <w:r>
        <w:rPr>
          <w:rStyle w:val="s0"/>
        </w:rPr>
        <w:t>введены в действие по истечении шести месяцев после дня его первого официального</w:t>
      </w:r>
      <w:r>
        <w:rPr>
          <w:rStyle w:val="s0"/>
        </w:rPr>
        <w:t xml:space="preserve"> </w:t>
      </w:r>
      <w:hyperlink r:id="rId35" w:history="1">
        <w:r>
          <w:rPr>
            <w:rStyle w:val="a3"/>
          </w:rPr>
          <w:t>опубликования</w:t>
        </w:r>
      </w:hyperlink>
      <w:r>
        <w:t>)</w:t>
      </w:r>
    </w:p>
    <w:p w:rsidR="00000000" w:rsidRDefault="008355A8">
      <w:pPr>
        <w:ind w:firstLine="400"/>
        <w:jc w:val="both"/>
      </w:pPr>
      <w:hyperlink r:id="rId36" w:history="1">
        <w:r>
          <w:rPr>
            <w:rStyle w:val="a3"/>
          </w:rPr>
          <w:t>редакция</w:t>
        </w:r>
      </w:hyperlink>
      <w:r>
        <w:t>, действовавшая до 01.01.16 г.</w:t>
      </w:r>
    </w:p>
    <w:p w:rsidR="00000000" w:rsidRDefault="008355A8">
      <w:pPr>
        <w:ind w:firstLine="400"/>
        <w:jc w:val="both"/>
      </w:pPr>
      <w:r>
        <w:t> </w:t>
      </w:r>
    </w:p>
    <w:sectPr w:rsidR="00000000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5A8" w:rsidRDefault="008355A8" w:rsidP="008355A8">
      <w:r>
        <w:separator/>
      </w:r>
    </w:p>
  </w:endnote>
  <w:endnote w:type="continuationSeparator" w:id="0">
    <w:p w:rsidR="008355A8" w:rsidRDefault="008355A8" w:rsidP="0083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5A8" w:rsidRDefault="008355A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5A8" w:rsidRDefault="008355A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5A8" w:rsidRDefault="008355A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5A8" w:rsidRDefault="008355A8" w:rsidP="008355A8">
      <w:r>
        <w:separator/>
      </w:r>
    </w:p>
  </w:footnote>
  <w:footnote w:type="continuationSeparator" w:id="0">
    <w:p w:rsidR="008355A8" w:rsidRDefault="008355A8" w:rsidP="00835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5A8" w:rsidRDefault="008355A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5A8" w:rsidRDefault="008355A8" w:rsidP="008355A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355A8" w:rsidRPr="008355A8" w:rsidRDefault="008355A8" w:rsidP="008355A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ЗАКОНЕ РЕСПУБЛИКИ КАЗАХСТАН ОТ 14.04.97 № 93-1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5A8" w:rsidRDefault="008355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355A8"/>
    <w:rsid w:val="0083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355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55A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355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55A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355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55A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355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55A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0605555" TargetMode="External"/><Relationship Id="rId18" Type="http://schemas.openxmlformats.org/officeDocument/2006/relationships/hyperlink" Target="http://online.zakon.kz/Document/?doc_id=31548165" TargetMode="External"/><Relationship Id="rId26" Type="http://schemas.openxmlformats.org/officeDocument/2006/relationships/hyperlink" Target="http://online.zakon.kz/Document/?doc_id=30113996" TargetMode="External"/><Relationship Id="rId39" Type="http://schemas.openxmlformats.org/officeDocument/2006/relationships/footer" Target="footer1.xml"/><Relationship Id="rId21" Type="http://schemas.openxmlformats.org/officeDocument/2006/relationships/hyperlink" Target="http://online.zakon.kz/Document/?doc_id=31609290" TargetMode="External"/><Relationship Id="rId34" Type="http://schemas.openxmlformats.org/officeDocument/2006/relationships/hyperlink" Target="http://online.zakon.kz/Document/?doc_id=31624810" TargetMode="External"/><Relationship Id="rId42" Type="http://schemas.openxmlformats.org/officeDocument/2006/relationships/footer" Target="footer3.xml"/><Relationship Id="rId7" Type="http://schemas.openxmlformats.org/officeDocument/2006/relationships/hyperlink" Target="http://online.zakon.kz/Document/?doc_id=105244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492344" TargetMode="External"/><Relationship Id="rId20" Type="http://schemas.openxmlformats.org/officeDocument/2006/relationships/hyperlink" Target="http://online.zakon.kz/Document/?doc_id=31609276" TargetMode="External"/><Relationship Id="rId29" Type="http://schemas.openxmlformats.org/officeDocument/2006/relationships/hyperlink" Target="http://online.zakon.kz/Document/?doc_id=30606644" TargetMode="External"/><Relationship Id="rId4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102625" TargetMode="External"/><Relationship Id="rId24" Type="http://schemas.openxmlformats.org/officeDocument/2006/relationships/hyperlink" Target="http://online.zakon.kz/Document/?doc_id=3007652" TargetMode="External"/><Relationship Id="rId32" Type="http://schemas.openxmlformats.org/officeDocument/2006/relationships/hyperlink" Target="http://online.zakon.kz/Document/?doc_id=31492604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230569" TargetMode="External"/><Relationship Id="rId23" Type="http://schemas.openxmlformats.org/officeDocument/2006/relationships/hyperlink" Target="http://online.zakon.kz/Document/?doc_id=35049151" TargetMode="External"/><Relationship Id="rId28" Type="http://schemas.openxmlformats.org/officeDocument/2006/relationships/hyperlink" Target="http://online.zakon.kz/Document/?doc_id=30448682" TargetMode="External"/><Relationship Id="rId36" Type="http://schemas.openxmlformats.org/officeDocument/2006/relationships/hyperlink" Target="http://online.zakon.kz/Document/?doc_id=39980481" TargetMode="External"/><Relationship Id="rId10" Type="http://schemas.openxmlformats.org/officeDocument/2006/relationships/hyperlink" Target="http://online.zakon.kz/Document/?doc_id=30086150" TargetMode="External"/><Relationship Id="rId19" Type="http://schemas.openxmlformats.org/officeDocument/2006/relationships/hyperlink" Target="http://online.zakon.kz/Document/?doc_id=31548557" TargetMode="External"/><Relationship Id="rId31" Type="http://schemas.openxmlformats.org/officeDocument/2006/relationships/hyperlink" Target="http://online.zakon.kz/Document/?doc_id=31230691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86150" TargetMode="External"/><Relationship Id="rId14" Type="http://schemas.openxmlformats.org/officeDocument/2006/relationships/hyperlink" Target="http://online.zakon.kz/Document/?doc_id=30914768" TargetMode="External"/><Relationship Id="rId22" Type="http://schemas.openxmlformats.org/officeDocument/2006/relationships/hyperlink" Target="http://online.zakon.kz/Document/?doc_id=35508127" TargetMode="External"/><Relationship Id="rId27" Type="http://schemas.openxmlformats.org/officeDocument/2006/relationships/hyperlink" Target="http://online.zakon.kz/Document/?doc_id=30102686" TargetMode="External"/><Relationship Id="rId30" Type="http://schemas.openxmlformats.org/officeDocument/2006/relationships/hyperlink" Target="http://online.zakon.kz/Document/?doc_id=30918367" TargetMode="External"/><Relationship Id="rId35" Type="http://schemas.openxmlformats.org/officeDocument/2006/relationships/hyperlink" Target="http://online.zakon.kz/Document/?doc_id=31548557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online.zakon.kz/Document/?doc_id=3008499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0448496" TargetMode="External"/><Relationship Id="rId17" Type="http://schemas.openxmlformats.org/officeDocument/2006/relationships/hyperlink" Target="http://online.zakon.kz/Document/?doc_id=31492358" TargetMode="External"/><Relationship Id="rId25" Type="http://schemas.openxmlformats.org/officeDocument/2006/relationships/hyperlink" Target="http://online.zakon.kz/Document/?doc_id=30086788" TargetMode="External"/><Relationship Id="rId33" Type="http://schemas.openxmlformats.org/officeDocument/2006/relationships/hyperlink" Target="http://online.zakon.kz/Document/?doc_id=31610700" TargetMode="External"/><Relationship Id="rId3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3934</Characters>
  <Application>Microsoft Office Word</Application>
  <DocSecurity>0</DocSecurity>
  <Lines>32</Lines>
  <Paragraphs>8</Paragraphs>
  <ScaleCrop>false</ScaleCrop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ЗАКОНЕ РЕСПУБЛИКИ КАЗАХСТАН ОТ 14.04.97 № 93-1 (©Paragraph 2023)</dc:title>
  <dc:subject/>
  <dc:creator>Сергей М</dc:creator>
  <cp:keywords/>
  <dc:description/>
  <cp:lastModifiedBy>Сергей М</cp:lastModifiedBy>
  <cp:revision>2</cp:revision>
  <dcterms:created xsi:type="dcterms:W3CDTF">2023-11-06T21:41:00Z</dcterms:created>
  <dcterms:modified xsi:type="dcterms:W3CDTF">2023-11-06T21:41:00Z</dcterms:modified>
</cp:coreProperties>
</file>