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2A23">
      <w:pPr>
        <w:spacing w:after="240"/>
        <w:ind w:firstLine="400"/>
        <w:jc w:val="both"/>
      </w:pPr>
      <w:bookmarkStart w:id="0" w:name="_GoBack"/>
      <w:bookmarkEnd w:id="0"/>
      <w:r>
        <w:t>Приказ Министерства экономики и торговли Республики Казахстан от 30 мая 1997 года № 80 Об утверждении Правил пользования коммунальными водопроводом и канализацией в городах и населенных пунктах Республики Казахстан"</w:t>
      </w:r>
    </w:p>
    <w:p w:rsidR="00000000" w:rsidRDefault="003C2A23">
      <w:pPr>
        <w:spacing w:after="240"/>
        <w:ind w:firstLine="400"/>
        <w:jc w:val="both"/>
      </w:pPr>
      <w:r>
        <w:t>Зарегистрирован в Министерстве юстиции Республики Казахстан № 336 от 25 мая 1997 г. (государственная регистрация отменена - заключение от 19.02.2001 г.)</w:t>
      </w:r>
    </w:p>
    <w:p w:rsidR="00000000" w:rsidRDefault="003C2A23">
      <w:pPr>
        <w:spacing w:after="240"/>
        <w:ind w:firstLine="400"/>
        <w:jc w:val="both"/>
      </w:pPr>
      <w:r>
        <w:t>Опубликован: Бюллетень нормативных правовых актов РК, № 5, 1998 г., ст.81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A23" w:rsidRDefault="003C2A23" w:rsidP="003C2A23">
      <w:r>
        <w:separator/>
      </w:r>
    </w:p>
  </w:endnote>
  <w:endnote w:type="continuationSeparator" w:id="0">
    <w:p w:rsidR="003C2A23" w:rsidRDefault="003C2A23" w:rsidP="003C2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A23" w:rsidRDefault="003C2A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A23" w:rsidRDefault="003C2A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A23" w:rsidRDefault="003C2A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A23" w:rsidRDefault="003C2A23" w:rsidP="003C2A23">
      <w:r>
        <w:separator/>
      </w:r>
    </w:p>
  </w:footnote>
  <w:footnote w:type="continuationSeparator" w:id="0">
    <w:p w:rsidR="003C2A23" w:rsidRDefault="003C2A23" w:rsidP="003C2A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A23" w:rsidRDefault="003C2A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A23" w:rsidRDefault="003C2A23" w:rsidP="003C2A2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2A23" w:rsidRPr="003C2A23" w:rsidRDefault="003C2A23" w:rsidP="003C2A2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МИНЭКОНОМИКИ И ТОРГОВЛИ РК ОТ 30.05.97 № 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A23" w:rsidRDefault="003C2A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2A23"/>
    <w:rsid w:val="003C2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C2A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2A2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2A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2A2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C2A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2A2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2A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2A2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</Words>
  <Characters>382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МИНЭКОНОМИКИ И ТОРГОВЛИ РК ОТ 30.05.97 № 80 (©Paragraph 2023)</dc:title>
  <dc:subject/>
  <dc:creator>Сергей М</dc:creator>
  <cp:keywords/>
  <dc:description/>
  <cp:lastModifiedBy>Сергей М</cp:lastModifiedBy>
  <cp:revision>2</cp:revision>
  <dcterms:created xsi:type="dcterms:W3CDTF">2023-11-28T05:46:00Z</dcterms:created>
  <dcterms:modified xsi:type="dcterms:W3CDTF">2023-11-28T05:46:00Z</dcterms:modified>
</cp:coreProperties>
</file>