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10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июня 1997 года № 1037 «О лицензировании экспорта и импорта товаров (работ, услуг) в Республике Казахстан»</w:t>
      </w:r>
    </w:p>
    <w:p w:rsidR="00000000" w:rsidRDefault="00BB3104">
      <w:pPr>
        <w:spacing w:after="240"/>
        <w:ind w:firstLine="400"/>
        <w:jc w:val="both"/>
      </w:pPr>
      <w:r>
        <w:t>Опубликовано: САПП Республики Казахстан, 1997 г., № 29, ст. 266</w:t>
      </w:r>
    </w:p>
    <w:p w:rsidR="00000000" w:rsidRDefault="00BB3104">
      <w:pPr>
        <w:spacing w:after="240"/>
        <w:ind w:firstLine="400"/>
        <w:jc w:val="both"/>
      </w:pPr>
      <w:r>
        <w:t>Внесены изменения:</w:t>
      </w:r>
    </w:p>
    <w:p w:rsidR="00000000" w:rsidRDefault="00BB310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27 января 1998 года № 39; </w:t>
      </w:r>
    </w:p>
    <w:p w:rsidR="00000000" w:rsidRDefault="00BB310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9 марта 1998 года № 186; </w:t>
      </w:r>
    </w:p>
    <w:p w:rsidR="00000000" w:rsidRDefault="00BB310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14.12.98 г. № 1283; </w:t>
      </w:r>
    </w:p>
    <w:p w:rsidR="00000000" w:rsidRDefault="00BB310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29.12.98 г. № 1347; </w:t>
      </w:r>
    </w:p>
    <w:p w:rsidR="00000000" w:rsidRDefault="00BB310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29.12.98 г. № 1351 (изменения введены с 1.01.99 г.); </w:t>
      </w:r>
    </w:p>
    <w:p w:rsidR="00000000" w:rsidRDefault="00BB3104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19.01.99 г. № 31; </w:t>
      </w:r>
    </w:p>
    <w:p w:rsidR="00000000" w:rsidRDefault="00BB3104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25.02.99 г. № 175; </w:t>
      </w:r>
    </w:p>
    <w:p w:rsidR="00000000" w:rsidRDefault="00BB3104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2.03.99 г. № 186; </w:t>
      </w:r>
    </w:p>
    <w:p w:rsidR="00000000" w:rsidRDefault="00BB310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13.09.99 г. № 1380; </w:t>
      </w:r>
    </w:p>
    <w:p w:rsidR="00000000" w:rsidRDefault="00BB3104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21.09.99 г. № 1425; </w:t>
      </w:r>
    </w:p>
    <w:p w:rsidR="00000000" w:rsidRDefault="00BB3104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13.03.00 г. № 383 (см. </w:t>
      </w:r>
      <w:hyperlink r:id="rId18" w:anchor="sub_id=6" w:history="1">
        <w:r>
          <w:rPr>
            <w:rStyle w:val="a3"/>
          </w:rPr>
          <w:t>сроки введения в действие</w:t>
        </w:r>
      </w:hyperlink>
      <w:r>
        <w:t xml:space="preserve">); </w:t>
      </w:r>
    </w:p>
    <w:p w:rsidR="00000000" w:rsidRDefault="00BB3104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06.05.00 г. № 675; </w:t>
      </w:r>
    </w:p>
    <w:p w:rsidR="00000000" w:rsidRDefault="00BB3104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25.05.00 г. № 787; </w:t>
      </w:r>
    </w:p>
    <w:p w:rsidR="00000000" w:rsidRDefault="00BB3104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 xml:space="preserve">авительства РК от 27.07.00 г. № 1133; </w:t>
      </w:r>
    </w:p>
    <w:p w:rsidR="00000000" w:rsidRDefault="00BB3104">
      <w:pPr>
        <w:ind w:firstLine="400"/>
        <w:jc w:val="both"/>
      </w:pPr>
      <w:hyperlink r:id="rId22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27.07.00 г. № 1151 (вступило в силу через месяц со дня </w:t>
      </w:r>
      <w:hyperlink r:id="rId23" w:history="1">
        <w:r>
          <w:rPr>
            <w:rStyle w:val="a3"/>
          </w:rPr>
          <w:t>опубликования</w:t>
        </w:r>
      </w:hyperlink>
      <w:r>
        <w:t xml:space="preserve">); </w:t>
      </w:r>
    </w:p>
    <w:p w:rsidR="00000000" w:rsidRDefault="00BB3104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Правительства РК от 14.10.00 г. № 1526; </w:t>
      </w:r>
    </w:p>
    <w:p w:rsidR="00000000" w:rsidRDefault="00BB3104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24.</w:t>
      </w:r>
      <w:r>
        <w:t xml:space="preserve">10.00 г. № 1591; </w:t>
      </w:r>
    </w:p>
    <w:p w:rsidR="00000000" w:rsidRDefault="00BB3104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10.11.00 г. № 1693; </w:t>
      </w:r>
    </w:p>
    <w:p w:rsidR="00000000" w:rsidRDefault="00BB3104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14.11.00 г. № 1713 (см. </w:t>
      </w:r>
      <w:hyperlink r:id="rId28" w:anchor="sub_id=200" w:history="1">
        <w:r>
          <w:rPr>
            <w:rStyle w:val="a3"/>
          </w:rPr>
          <w:t>сроки введения в действие</w:t>
        </w:r>
      </w:hyperlink>
      <w:r>
        <w:t xml:space="preserve">); </w:t>
      </w:r>
    </w:p>
    <w:p w:rsidR="00000000" w:rsidRDefault="00BB3104">
      <w:pPr>
        <w:ind w:firstLine="400"/>
        <w:jc w:val="both"/>
      </w:pPr>
      <w:hyperlink r:id="rId29" w:anchor="sub_id=4" w:history="1">
        <w:r>
          <w:rPr>
            <w:rStyle w:val="a3"/>
          </w:rPr>
          <w:t>постановлением</w:t>
        </w:r>
      </w:hyperlink>
      <w:r>
        <w:t xml:space="preserve"> Правительс</w:t>
      </w:r>
      <w:r>
        <w:t xml:space="preserve">тва РК от 28.11.00 г. № 1773; </w:t>
      </w:r>
    </w:p>
    <w:p w:rsidR="00000000" w:rsidRDefault="00BB3104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t xml:space="preserve"> Правительства РК от 21.12.00 г. № 1870; </w:t>
      </w:r>
    </w:p>
    <w:p w:rsidR="00000000" w:rsidRDefault="00BB3104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t xml:space="preserve"> Правительства РК от 28.12.</w:t>
      </w:r>
      <w:r>
        <w:t xml:space="preserve">00 г. № 1913; </w:t>
      </w:r>
    </w:p>
    <w:p w:rsidR="00000000" w:rsidRDefault="00BB3104">
      <w:pPr>
        <w:ind w:firstLine="400"/>
        <w:jc w:val="both"/>
      </w:pPr>
      <w:hyperlink r:id="rId32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30.01.01 г. № 151; </w:t>
      </w:r>
    </w:p>
    <w:p w:rsidR="00000000" w:rsidRDefault="00BB3104">
      <w:pPr>
        <w:ind w:firstLine="400"/>
        <w:jc w:val="both"/>
      </w:pPr>
      <w:hyperlink r:id="rId33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20.03.01 г. № 372; </w:t>
      </w:r>
    </w:p>
    <w:p w:rsidR="00000000" w:rsidRDefault="00BB3104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t xml:space="preserve"> Правительства РК от 04.06.01 г. № 451; </w:t>
      </w:r>
    </w:p>
    <w:p w:rsidR="00000000" w:rsidRDefault="00BB3104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21.04.01 г. № 539 (вступило в силу по истечении 30 дней со дня </w:t>
      </w:r>
      <w:hyperlink r:id="rId36" w:history="1">
        <w:r>
          <w:rPr>
            <w:rStyle w:val="a3"/>
          </w:rPr>
          <w:t>опубликования</w:t>
        </w:r>
      </w:hyperlink>
      <w:r>
        <w:t xml:space="preserve">); </w:t>
      </w:r>
    </w:p>
    <w:p w:rsidR="00000000" w:rsidRDefault="00BB3104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26.09.01 г. № 1247; </w:t>
      </w:r>
    </w:p>
    <w:p w:rsidR="00000000" w:rsidRDefault="00BB3104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t xml:space="preserve"> Правительства РК от 05.10.01 г. № 1289; </w:t>
      </w:r>
    </w:p>
    <w:p w:rsidR="00000000" w:rsidRDefault="00BB3104">
      <w:pPr>
        <w:ind w:firstLine="400"/>
        <w:jc w:val="both"/>
      </w:pPr>
      <w:hyperlink r:id="rId39" w:history="1">
        <w:r>
          <w:rPr>
            <w:rStyle w:val="a3"/>
          </w:rPr>
          <w:t>постановлением</w:t>
        </w:r>
      </w:hyperlink>
      <w:r>
        <w:t xml:space="preserve"> Правительства РК от 09.01.02 </w:t>
      </w:r>
      <w:r>
        <w:t xml:space="preserve">г. № 13; </w:t>
      </w:r>
    </w:p>
    <w:p w:rsidR="00000000" w:rsidRDefault="00BB3104">
      <w:pPr>
        <w:ind w:firstLine="400"/>
        <w:jc w:val="both"/>
      </w:pPr>
      <w:hyperlink r:id="rId40" w:history="1">
        <w:r>
          <w:rPr>
            <w:rStyle w:val="a3"/>
          </w:rPr>
          <w:t>постановлением</w:t>
        </w:r>
      </w:hyperlink>
      <w:r>
        <w:t xml:space="preserve"> Правительства РК от 02.04.02 г. № 389; </w:t>
      </w:r>
    </w:p>
    <w:p w:rsidR="00000000" w:rsidRDefault="00BB3104">
      <w:pPr>
        <w:ind w:firstLine="400"/>
        <w:jc w:val="both"/>
      </w:pPr>
      <w:hyperlink r:id="rId41" w:history="1">
        <w:r>
          <w:rPr>
            <w:rStyle w:val="a3"/>
          </w:rPr>
          <w:t>постановлением</w:t>
        </w:r>
      </w:hyperlink>
      <w:r>
        <w:t xml:space="preserve"> Правительства РК от 17.06.02 г. № 666 (см. </w:t>
      </w:r>
      <w:hyperlink r:id="rId42" w:anchor="sub_id=200" w:history="1">
        <w:r>
          <w:rPr>
            <w:rStyle w:val="a3"/>
          </w:rPr>
          <w:t>сроки</w:t>
        </w:r>
      </w:hyperlink>
      <w:r>
        <w:t xml:space="preserve"> действия); </w:t>
      </w:r>
    </w:p>
    <w:p w:rsidR="00000000" w:rsidRDefault="00BB3104">
      <w:pPr>
        <w:ind w:firstLine="400"/>
        <w:jc w:val="both"/>
      </w:pPr>
      <w:hyperlink r:id="rId43" w:history="1">
        <w:r>
          <w:rPr>
            <w:rStyle w:val="a3"/>
          </w:rPr>
          <w:t>постановлением</w:t>
        </w:r>
      </w:hyperlink>
      <w:r>
        <w:t xml:space="preserve"> Правительства РК от 25.07.02 г. № 830; </w:t>
      </w:r>
    </w:p>
    <w:p w:rsidR="00000000" w:rsidRDefault="00BB3104">
      <w:pPr>
        <w:ind w:firstLine="400"/>
        <w:jc w:val="both"/>
      </w:pPr>
      <w:hyperlink r:id="rId44" w:history="1">
        <w:r>
          <w:rPr>
            <w:rStyle w:val="a3"/>
          </w:rPr>
          <w:t>постановлением</w:t>
        </w:r>
      </w:hyperlink>
      <w:r>
        <w:t xml:space="preserve"> Правительства РК от 19.08.02 г. № 924; </w:t>
      </w:r>
    </w:p>
    <w:p w:rsidR="00000000" w:rsidRDefault="00BB3104">
      <w:pPr>
        <w:ind w:firstLine="400"/>
        <w:jc w:val="both"/>
      </w:pPr>
      <w:hyperlink r:id="rId45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22.01.03 г. № 72; </w:t>
      </w:r>
    </w:p>
    <w:p w:rsidR="00000000" w:rsidRDefault="00BB3104">
      <w:pPr>
        <w:ind w:firstLine="400"/>
        <w:jc w:val="both"/>
      </w:pPr>
      <w:hyperlink r:id="rId46" w:history="1">
        <w:r>
          <w:rPr>
            <w:rStyle w:val="a3"/>
          </w:rPr>
          <w:t>постановлением</w:t>
        </w:r>
      </w:hyperlink>
      <w:r>
        <w:t xml:space="preserve"> Правительства РК от 03.09.03 г. № 893; </w:t>
      </w:r>
    </w:p>
    <w:p w:rsidR="00000000" w:rsidRDefault="00BB3104">
      <w:pPr>
        <w:ind w:firstLine="400"/>
        <w:jc w:val="both"/>
      </w:pPr>
      <w:hyperlink r:id="rId47" w:history="1">
        <w:r>
          <w:rPr>
            <w:rStyle w:val="a3"/>
          </w:rPr>
          <w:t>постановлением</w:t>
        </w:r>
      </w:hyperlink>
      <w:r>
        <w:t xml:space="preserve"> Правительства РК от 12.09.03 г. № 929; </w:t>
      </w:r>
    </w:p>
    <w:p w:rsidR="00000000" w:rsidRDefault="00BB3104">
      <w:pPr>
        <w:ind w:firstLine="400"/>
        <w:jc w:val="both"/>
      </w:pPr>
      <w:hyperlink r:id="rId48" w:anchor="sub_id=20" w:history="1">
        <w:r>
          <w:rPr>
            <w:rStyle w:val="a3"/>
          </w:rPr>
          <w:t>постановлением</w:t>
        </w:r>
      </w:hyperlink>
      <w:r>
        <w:t xml:space="preserve"> Правительства РК от 12.02.04 г. № 170; </w:t>
      </w:r>
    </w:p>
    <w:p w:rsidR="00000000" w:rsidRDefault="00BB3104">
      <w:pPr>
        <w:ind w:firstLine="400"/>
        <w:jc w:val="both"/>
      </w:pPr>
      <w:hyperlink r:id="rId49" w:history="1">
        <w:r>
          <w:rPr>
            <w:rStyle w:val="a3"/>
          </w:rPr>
          <w:t>постановлением</w:t>
        </w:r>
      </w:hyperlink>
      <w:r>
        <w:t xml:space="preserve"> Правительства РК от 16.06.04 г. № 660; </w:t>
      </w:r>
    </w:p>
    <w:p w:rsidR="00000000" w:rsidRDefault="00BB3104">
      <w:pPr>
        <w:ind w:firstLine="400"/>
        <w:jc w:val="both"/>
      </w:pPr>
      <w:hyperlink r:id="rId50" w:history="1">
        <w:r>
          <w:rPr>
            <w:rStyle w:val="a3"/>
          </w:rPr>
          <w:t>постановлением</w:t>
        </w:r>
      </w:hyperlink>
      <w:r>
        <w:t xml:space="preserve"> Правительства РК от 17.06.04 г. № 663; </w:t>
      </w:r>
    </w:p>
    <w:p w:rsidR="00000000" w:rsidRDefault="00BB3104">
      <w:pPr>
        <w:ind w:firstLine="403"/>
        <w:jc w:val="both"/>
      </w:pPr>
      <w:hyperlink r:id="rId51" w:history="1">
        <w:r>
          <w:rPr>
            <w:rStyle w:val="a3"/>
          </w:rPr>
          <w:t>постановлением</w:t>
        </w:r>
      </w:hyperlink>
      <w:r>
        <w:t xml:space="preserve"> Правительства РК от 22.06.04 г. № 688;</w:t>
      </w:r>
    </w:p>
    <w:p w:rsidR="00000000" w:rsidRDefault="00BB3104">
      <w:pPr>
        <w:ind w:firstLine="403"/>
        <w:jc w:val="both"/>
      </w:pPr>
      <w:hyperlink r:id="rId52" w:history="1">
        <w:r>
          <w:rPr>
            <w:rStyle w:val="a3"/>
          </w:rPr>
          <w:t>постановлением</w:t>
        </w:r>
      </w:hyperlink>
      <w:r>
        <w:t xml:space="preserve"> Правительства РК от 18.02.05 г. № 149;</w:t>
      </w:r>
    </w:p>
    <w:p w:rsidR="00000000" w:rsidRDefault="00BB3104">
      <w:pPr>
        <w:ind w:firstLine="403"/>
        <w:jc w:val="both"/>
      </w:pPr>
      <w:hyperlink r:id="rId53" w:history="1">
        <w:r>
          <w:rPr>
            <w:rStyle w:val="a3"/>
          </w:rPr>
          <w:t>постановлением</w:t>
        </w:r>
      </w:hyperlink>
      <w:r>
        <w:t xml:space="preserve"> Правительства РК от 08.04.05 г. № 316 (введено в действие с 1 января 2005 года)</w:t>
      </w:r>
      <w:r>
        <w:t>.</w:t>
      </w:r>
    </w:p>
    <w:p w:rsidR="00000000" w:rsidRDefault="00BB3104">
      <w:pPr>
        <w:ind w:firstLine="403"/>
        <w:jc w:val="both"/>
      </w:pPr>
      <w:hyperlink r:id="rId54" w:history="1">
        <w:r>
          <w:rPr>
            <w:rStyle w:val="a3"/>
          </w:rPr>
          <w:t>постановлением</w:t>
        </w:r>
      </w:hyperlink>
      <w:r>
        <w:t xml:space="preserve"> Правительства РК от 06.01.06 г. № 20.</w:t>
      </w:r>
    </w:p>
    <w:p w:rsidR="00000000" w:rsidRDefault="00BB3104">
      <w:pPr>
        <w:ind w:firstLine="403"/>
        <w:jc w:val="both"/>
      </w:pPr>
      <w:r>
        <w:t> </w:t>
      </w:r>
    </w:p>
    <w:p w:rsidR="00000000" w:rsidRDefault="00BB31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55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12.06.08 г. № 578 </w:t>
      </w:r>
    </w:p>
    <w:p w:rsidR="00000000" w:rsidRDefault="00BB3104">
      <w:pPr>
        <w:ind w:firstLine="403"/>
        <w:jc w:val="both"/>
      </w:pPr>
      <w:r>
        <w:t> </w:t>
      </w:r>
    </w:p>
    <w:p w:rsidR="00000000" w:rsidRDefault="00BB3104">
      <w:pPr>
        <w:spacing w:after="240"/>
        <w:ind w:firstLine="400"/>
        <w:jc w:val="both"/>
      </w:pPr>
      <w:r>
        <w:t>Предыдущие редакции:</w:t>
      </w:r>
    </w:p>
    <w:p w:rsidR="00000000" w:rsidRDefault="00BB3104">
      <w:pPr>
        <w:ind w:firstLine="400"/>
        <w:jc w:val="both"/>
      </w:pPr>
      <w:hyperlink r:id="rId56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6.05.2000 г.; </w:t>
      </w:r>
    </w:p>
    <w:p w:rsidR="00000000" w:rsidRDefault="00BB3104">
      <w:pPr>
        <w:ind w:firstLine="400"/>
        <w:jc w:val="both"/>
      </w:pPr>
      <w:hyperlink r:id="rId57" w:history="1">
        <w:r>
          <w:rPr>
            <w:rStyle w:val="a3"/>
          </w:rPr>
          <w:t>редакция,</w:t>
        </w:r>
      </w:hyperlink>
      <w:r>
        <w:t xml:space="preserve"> </w:t>
      </w:r>
      <w:r>
        <w:t xml:space="preserve">действовавшая до внесения изменений от 25.05.2000 г.; </w:t>
      </w:r>
    </w:p>
    <w:p w:rsidR="00000000" w:rsidRDefault="00BB3104">
      <w:pPr>
        <w:ind w:firstLine="400"/>
        <w:jc w:val="both"/>
      </w:pPr>
      <w:hyperlink r:id="rId5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27.07.2000 г.; </w:t>
      </w:r>
    </w:p>
    <w:p w:rsidR="00000000" w:rsidRDefault="00BB3104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  <w:r>
          <w:rPr>
            <w:rStyle w:val="a3"/>
          </w:rPr>
          <w:t>,</w:t>
        </w:r>
      </w:hyperlink>
      <w:r>
        <w:t xml:space="preserve"> действовавшая до 03.09.2000 г.; </w:t>
      </w:r>
    </w:p>
    <w:p w:rsidR="00000000" w:rsidRDefault="00BB3104">
      <w:pPr>
        <w:ind w:firstLine="400"/>
        <w:jc w:val="both"/>
      </w:pPr>
      <w:hyperlink r:id="rId60" w:history="1">
        <w:r>
          <w:rPr>
            <w:rStyle w:val="a3"/>
          </w:rPr>
          <w:t>редакция,</w:t>
        </w:r>
      </w:hyperlink>
      <w:r>
        <w:t xml:space="preserve"> действовавшая до 14.10.2000 г.; </w:t>
      </w:r>
    </w:p>
    <w:p w:rsidR="00000000" w:rsidRDefault="00BB3104">
      <w:pPr>
        <w:ind w:firstLine="400"/>
        <w:jc w:val="both"/>
      </w:pPr>
      <w:hyperlink r:id="rId61" w:history="1">
        <w:r>
          <w:rPr>
            <w:rStyle w:val="a3"/>
          </w:rPr>
          <w:t>редакция,</w:t>
        </w:r>
      </w:hyperlink>
      <w:r>
        <w:t xml:space="preserve"> действовавшая до 24.10.2000 г.; </w:t>
      </w:r>
    </w:p>
    <w:p w:rsidR="00000000" w:rsidRDefault="00BB3104">
      <w:pPr>
        <w:ind w:firstLine="400"/>
        <w:jc w:val="both"/>
      </w:pPr>
      <w:hyperlink r:id="rId62" w:history="1">
        <w:r>
          <w:rPr>
            <w:rStyle w:val="a3"/>
          </w:rPr>
          <w:t>редакция,</w:t>
        </w:r>
      </w:hyperlink>
      <w:r>
        <w:t xml:space="preserve"> действовавшая до 28.12.2000 г.; </w:t>
      </w:r>
    </w:p>
    <w:p w:rsidR="00000000" w:rsidRDefault="00BB3104">
      <w:pPr>
        <w:ind w:firstLine="400"/>
        <w:jc w:val="both"/>
      </w:pPr>
      <w:hyperlink r:id="rId63" w:history="1">
        <w:r>
          <w:rPr>
            <w:rStyle w:val="a3"/>
          </w:rPr>
          <w:t>редакция,</w:t>
        </w:r>
      </w:hyperlink>
      <w:r>
        <w:t xml:space="preserve"> действовавшая до 30.03.01 г.; </w:t>
      </w:r>
    </w:p>
    <w:p w:rsidR="00000000" w:rsidRDefault="00BB3104">
      <w:pPr>
        <w:ind w:firstLine="400"/>
        <w:jc w:val="both"/>
      </w:pPr>
      <w:hyperlink r:id="rId64" w:history="1">
        <w:r>
          <w:rPr>
            <w:rStyle w:val="a3"/>
          </w:rPr>
          <w:t>редакция,</w:t>
        </w:r>
      </w:hyperlink>
      <w:r>
        <w:t xml:space="preserve"> действовавшая до 26.09.01 г.; </w:t>
      </w:r>
    </w:p>
    <w:p w:rsidR="00000000" w:rsidRDefault="00BB3104">
      <w:pPr>
        <w:ind w:firstLine="400"/>
        <w:jc w:val="both"/>
      </w:pPr>
      <w:hyperlink r:id="rId6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09.01.02 г.; </w:t>
      </w:r>
    </w:p>
    <w:p w:rsidR="00000000" w:rsidRDefault="00BB3104">
      <w:pPr>
        <w:ind w:firstLine="400"/>
        <w:jc w:val="both"/>
      </w:pPr>
      <w:hyperlink r:id="rId66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02.04.02 г.; </w:t>
      </w:r>
    </w:p>
    <w:p w:rsidR="00000000" w:rsidRDefault="00BB3104">
      <w:pPr>
        <w:ind w:firstLine="400"/>
        <w:jc w:val="both"/>
      </w:pPr>
      <w:hyperlink r:id="rId67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25.07.02 г.; </w:t>
      </w:r>
    </w:p>
    <w:p w:rsidR="00000000" w:rsidRDefault="00BB3104">
      <w:pPr>
        <w:ind w:firstLine="400"/>
        <w:jc w:val="both"/>
      </w:pPr>
      <w:hyperlink r:id="rId68" w:history="1">
        <w:r>
          <w:rPr>
            <w:rStyle w:val="a3"/>
          </w:rPr>
          <w:t>ре</w:t>
        </w:r>
        <w:r>
          <w:rPr>
            <w:rStyle w:val="a3"/>
          </w:rPr>
          <w:t>дакция,</w:t>
        </w:r>
      </w:hyperlink>
      <w:r>
        <w:t xml:space="preserve"> действовавшая до внесения изменений от 22.01.03 г.; </w:t>
      </w:r>
    </w:p>
    <w:p w:rsidR="00000000" w:rsidRDefault="00BB3104">
      <w:pPr>
        <w:ind w:firstLine="400"/>
        <w:jc w:val="both"/>
      </w:pPr>
      <w:hyperlink r:id="rId6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03.09.03 г.; </w:t>
      </w:r>
    </w:p>
    <w:p w:rsidR="00000000" w:rsidRDefault="00BB3104">
      <w:pPr>
        <w:ind w:firstLine="400"/>
        <w:jc w:val="both"/>
      </w:pPr>
      <w:hyperlink r:id="rId70" w:history="1">
        <w:r>
          <w:rPr>
            <w:rStyle w:val="a3"/>
          </w:rPr>
          <w:t>реда</w:t>
        </w:r>
        <w:r>
          <w:rPr>
            <w:rStyle w:val="a3"/>
          </w:rPr>
          <w:t>кция,</w:t>
        </w:r>
      </w:hyperlink>
      <w:r>
        <w:t xml:space="preserve"> действовавшая до внесения изменений от 12.09.03 г.; </w:t>
      </w:r>
    </w:p>
    <w:p w:rsidR="00000000" w:rsidRDefault="00BB3104">
      <w:pPr>
        <w:ind w:firstLine="400"/>
        <w:jc w:val="both"/>
      </w:pPr>
      <w:hyperlink r:id="rId7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12.02.04 г.; </w:t>
      </w:r>
    </w:p>
    <w:p w:rsidR="00000000" w:rsidRDefault="00BB3104">
      <w:pPr>
        <w:ind w:firstLine="400"/>
        <w:jc w:val="both"/>
      </w:pPr>
      <w:hyperlink r:id="rId72" w:history="1">
        <w:r>
          <w:rPr>
            <w:rStyle w:val="a3"/>
          </w:rPr>
          <w:t>редакц</w:t>
        </w:r>
        <w:r>
          <w:rPr>
            <w:rStyle w:val="a3"/>
          </w:rPr>
          <w:t>ия,</w:t>
        </w:r>
      </w:hyperlink>
      <w:r>
        <w:t xml:space="preserve"> действовавшая до внесения изменений от 16.06.04 г.; </w:t>
      </w:r>
    </w:p>
    <w:p w:rsidR="00000000" w:rsidRDefault="00BB3104">
      <w:pPr>
        <w:ind w:firstLine="400"/>
        <w:jc w:val="both"/>
      </w:pPr>
      <w:hyperlink r:id="rId7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17.06.04 г.;</w:t>
      </w:r>
    </w:p>
    <w:p w:rsidR="00000000" w:rsidRDefault="00BB3104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08.04.05 г.;</w:t>
      </w:r>
    </w:p>
    <w:p w:rsidR="00000000" w:rsidRDefault="00BB3104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06.01.06 г.</w:t>
      </w:r>
    </w:p>
    <w:p w:rsidR="00000000" w:rsidRDefault="00BB3104">
      <w:pPr>
        <w:ind w:firstLine="400"/>
        <w:jc w:val="both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104" w:rsidRDefault="00BB3104" w:rsidP="00BB3104">
      <w:r>
        <w:separator/>
      </w:r>
    </w:p>
  </w:endnote>
  <w:endnote w:type="continuationSeparator" w:id="0">
    <w:p w:rsidR="00BB3104" w:rsidRDefault="00BB3104" w:rsidP="00BB3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104" w:rsidRDefault="00BB3104" w:rsidP="00BB3104">
      <w:r>
        <w:separator/>
      </w:r>
    </w:p>
  </w:footnote>
  <w:footnote w:type="continuationSeparator" w:id="0">
    <w:p w:rsidR="00BB3104" w:rsidRDefault="00BB3104" w:rsidP="00BB3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 w:rsidP="00BB31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104" w:rsidRPr="00BB3104" w:rsidRDefault="00BB3104" w:rsidP="00BB31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30.06.97 № 1037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04" w:rsidRDefault="00BB31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104"/>
    <w:rsid w:val="00BB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31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1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1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1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31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1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1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1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446" TargetMode="External"/><Relationship Id="rId18" Type="http://schemas.openxmlformats.org/officeDocument/2006/relationships/hyperlink" Target="http://online.zakon.kz/Document/?doc_id=1017089" TargetMode="External"/><Relationship Id="rId26" Type="http://schemas.openxmlformats.org/officeDocument/2006/relationships/hyperlink" Target="http://online.zakon.kz/Document/?doc_id=1020539" TargetMode="External"/><Relationship Id="rId39" Type="http://schemas.openxmlformats.org/officeDocument/2006/relationships/hyperlink" Target="http://online.zakon.kz/Document/?doc_id=1027062" TargetMode="External"/><Relationship Id="rId21" Type="http://schemas.openxmlformats.org/officeDocument/2006/relationships/hyperlink" Target="http://online.zakon.kz/Document/?doc_id=1019162" TargetMode="External"/><Relationship Id="rId34" Type="http://schemas.openxmlformats.org/officeDocument/2006/relationships/hyperlink" Target="http://online.zakon.kz/Document/?doc_id=1022398" TargetMode="External"/><Relationship Id="rId42" Type="http://schemas.openxmlformats.org/officeDocument/2006/relationships/hyperlink" Target="http://online.zakon.kz/Document/?doc_id=1031658" TargetMode="External"/><Relationship Id="rId47" Type="http://schemas.openxmlformats.org/officeDocument/2006/relationships/hyperlink" Target="http://online.zakon.kz/Document/?doc_id=1044185" TargetMode="External"/><Relationship Id="rId50" Type="http://schemas.openxmlformats.org/officeDocument/2006/relationships/hyperlink" Target="http://online.zakon.kz/Document/?doc_id=1048901" TargetMode="External"/><Relationship Id="rId55" Type="http://schemas.openxmlformats.org/officeDocument/2006/relationships/hyperlink" Target="http://online.zakon.kz/Document/?doc_id=30187464" TargetMode="External"/><Relationship Id="rId63" Type="http://schemas.openxmlformats.org/officeDocument/2006/relationships/hyperlink" Target="http://online.zakon.kz/Document/?doc_id=3708129" TargetMode="External"/><Relationship Id="rId68" Type="http://schemas.openxmlformats.org/officeDocument/2006/relationships/hyperlink" Target="http://online.zakon.kz/Document/?doc_id=4208129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1008615" TargetMode="External"/><Relationship Id="rId71" Type="http://schemas.openxmlformats.org/officeDocument/2006/relationships/hyperlink" Target="http://online.zakon.kz/Document/?doc_id=45081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714" TargetMode="External"/><Relationship Id="rId29" Type="http://schemas.openxmlformats.org/officeDocument/2006/relationships/hyperlink" Target="http://online.zakon.kz/Document/?doc_id=1020767" TargetMode="External"/><Relationship Id="rId11" Type="http://schemas.openxmlformats.org/officeDocument/2006/relationships/hyperlink" Target="http://online.zakon.kz/Document/?doc_id=1011925" TargetMode="External"/><Relationship Id="rId24" Type="http://schemas.openxmlformats.org/officeDocument/2006/relationships/hyperlink" Target="http://online.zakon.kz/Document/?doc_id=1020222" TargetMode="External"/><Relationship Id="rId32" Type="http://schemas.openxmlformats.org/officeDocument/2006/relationships/hyperlink" Target="http://online.zakon.kz/Document/?doc_id=1021600" TargetMode="External"/><Relationship Id="rId37" Type="http://schemas.openxmlformats.org/officeDocument/2006/relationships/hyperlink" Target="http://online.zakon.kz/Document/?doc_id=1025158" TargetMode="External"/><Relationship Id="rId40" Type="http://schemas.openxmlformats.org/officeDocument/2006/relationships/hyperlink" Target="http://online.zakon.kz/Document/?doc_id=1030231" TargetMode="External"/><Relationship Id="rId45" Type="http://schemas.openxmlformats.org/officeDocument/2006/relationships/hyperlink" Target="http://online.zakon.kz/Document/?doc_id=1035939" TargetMode="External"/><Relationship Id="rId53" Type="http://schemas.openxmlformats.org/officeDocument/2006/relationships/hyperlink" Target="http://online.zakon.kz/Document/?doc_id=30008155" TargetMode="External"/><Relationship Id="rId58" Type="http://schemas.openxmlformats.org/officeDocument/2006/relationships/hyperlink" Target="http://online.zakon.kz/Document/?doc_id=3208129" TargetMode="External"/><Relationship Id="rId66" Type="http://schemas.openxmlformats.org/officeDocument/2006/relationships/hyperlink" Target="http://online.zakon.kz/Document/?doc_id=4008129" TargetMode="External"/><Relationship Id="rId74" Type="http://schemas.openxmlformats.org/officeDocument/2006/relationships/hyperlink" Target="http://online.zakon.kz/Document/?doc_id=30008157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08129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1011944" TargetMode="External"/><Relationship Id="rId19" Type="http://schemas.openxmlformats.org/officeDocument/2006/relationships/hyperlink" Target="http://online.zakon.kz/Document/?doc_id=1017992" TargetMode="External"/><Relationship Id="rId31" Type="http://schemas.openxmlformats.org/officeDocument/2006/relationships/hyperlink" Target="http://online.zakon.kz/Document/?doc_id=1021193" TargetMode="External"/><Relationship Id="rId44" Type="http://schemas.openxmlformats.org/officeDocument/2006/relationships/hyperlink" Target="http://online.zakon.kz/Document/?doc_id=1032656" TargetMode="External"/><Relationship Id="rId52" Type="http://schemas.openxmlformats.org/officeDocument/2006/relationships/hyperlink" Target="http://online.zakon.kz/Document/?doc_id=30004612" TargetMode="External"/><Relationship Id="rId60" Type="http://schemas.openxmlformats.org/officeDocument/2006/relationships/hyperlink" Target="http://online.zakon.kz/Document/?doc_id=3408129" TargetMode="External"/><Relationship Id="rId65" Type="http://schemas.openxmlformats.org/officeDocument/2006/relationships/hyperlink" Target="http://online.zakon.kz/Document/?doc_id=3908129" TargetMode="External"/><Relationship Id="rId73" Type="http://schemas.openxmlformats.org/officeDocument/2006/relationships/hyperlink" Target="http://online.zakon.kz/Document/?doc_id=4708129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111" TargetMode="External"/><Relationship Id="rId14" Type="http://schemas.openxmlformats.org/officeDocument/2006/relationships/hyperlink" Target="http://online.zakon.kz/Document/?doc_id=1012749" TargetMode="External"/><Relationship Id="rId22" Type="http://schemas.openxmlformats.org/officeDocument/2006/relationships/hyperlink" Target="http://online.zakon.kz/Document/?doc_id=1019180" TargetMode="External"/><Relationship Id="rId27" Type="http://schemas.openxmlformats.org/officeDocument/2006/relationships/hyperlink" Target="http://online.zakon.kz/Document/?doc_id=1020629" TargetMode="External"/><Relationship Id="rId30" Type="http://schemas.openxmlformats.org/officeDocument/2006/relationships/hyperlink" Target="http://online.zakon.kz/Document/?doc_id=1021117" TargetMode="External"/><Relationship Id="rId35" Type="http://schemas.openxmlformats.org/officeDocument/2006/relationships/hyperlink" Target="http://online.zakon.kz/Document/?doc_id=1022657" TargetMode="External"/><Relationship Id="rId43" Type="http://schemas.openxmlformats.org/officeDocument/2006/relationships/hyperlink" Target="http://online.zakon.kz/Document/?doc_id=1032244" TargetMode="External"/><Relationship Id="rId48" Type="http://schemas.openxmlformats.org/officeDocument/2006/relationships/hyperlink" Target="http://online.zakon.kz/Document/?doc_id=1046434" TargetMode="External"/><Relationship Id="rId56" Type="http://schemas.openxmlformats.org/officeDocument/2006/relationships/hyperlink" Target="http://online.zakon.kz/Document/?doc_id=3008129" TargetMode="External"/><Relationship Id="rId64" Type="http://schemas.openxmlformats.org/officeDocument/2006/relationships/hyperlink" Target="http://online.zakon.kz/Document/?doc_id=3808129" TargetMode="External"/><Relationship Id="rId69" Type="http://schemas.openxmlformats.org/officeDocument/2006/relationships/hyperlink" Target="http://online.zakon.kz/Document/?doc_id=4308129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1008753" TargetMode="External"/><Relationship Id="rId51" Type="http://schemas.openxmlformats.org/officeDocument/2006/relationships/hyperlink" Target="http://online.zakon.kz/Document/?doc_id=1048954" TargetMode="External"/><Relationship Id="rId72" Type="http://schemas.openxmlformats.org/officeDocument/2006/relationships/hyperlink" Target="http://online.zakon.kz/Document/?doc_id=4608129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134" TargetMode="External"/><Relationship Id="rId17" Type="http://schemas.openxmlformats.org/officeDocument/2006/relationships/hyperlink" Target="http://online.zakon.kz/Document/?doc_id=1017089" TargetMode="External"/><Relationship Id="rId25" Type="http://schemas.openxmlformats.org/officeDocument/2006/relationships/hyperlink" Target="http://online.zakon.kz/Document/?doc_id=1020343" TargetMode="External"/><Relationship Id="rId33" Type="http://schemas.openxmlformats.org/officeDocument/2006/relationships/hyperlink" Target="http://online.zakon.kz/Document/?doc_id=1022201" TargetMode="External"/><Relationship Id="rId38" Type="http://schemas.openxmlformats.org/officeDocument/2006/relationships/hyperlink" Target="http://online.zakon.kz/Document/?doc_id=1025277" TargetMode="External"/><Relationship Id="rId46" Type="http://schemas.openxmlformats.org/officeDocument/2006/relationships/hyperlink" Target="http://online.zakon.kz/Document/?doc_id=1044014" TargetMode="External"/><Relationship Id="rId59" Type="http://schemas.openxmlformats.org/officeDocument/2006/relationships/hyperlink" Target="http://online.zakon.kz/Document/?doc_id=3308129" TargetMode="External"/><Relationship Id="rId67" Type="http://schemas.openxmlformats.org/officeDocument/2006/relationships/hyperlink" Target="http://online.zakon.kz/Document/?doc_id=4108129" TargetMode="External"/><Relationship Id="rId20" Type="http://schemas.openxmlformats.org/officeDocument/2006/relationships/hyperlink" Target="http://online.zakon.kz/Document/?doc_id=1018193" TargetMode="External"/><Relationship Id="rId41" Type="http://schemas.openxmlformats.org/officeDocument/2006/relationships/hyperlink" Target="http://online.zakon.kz/Document/?doc_id=1031658" TargetMode="External"/><Relationship Id="rId54" Type="http://schemas.openxmlformats.org/officeDocument/2006/relationships/hyperlink" Target="http://online.zakon.kz/Document/?doc_id=30041377" TargetMode="External"/><Relationship Id="rId62" Type="http://schemas.openxmlformats.org/officeDocument/2006/relationships/hyperlink" Target="http://online.zakon.kz/Document/?doc_id=3608129" TargetMode="External"/><Relationship Id="rId70" Type="http://schemas.openxmlformats.org/officeDocument/2006/relationships/hyperlink" Target="http://online.zakon.kz/Document/?doc_id=4408129" TargetMode="External"/><Relationship Id="rId75" Type="http://schemas.openxmlformats.org/officeDocument/2006/relationships/hyperlink" Target="http://online.zakon.kz/Document/?doc_id=30041388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4649" TargetMode="External"/><Relationship Id="rId23" Type="http://schemas.openxmlformats.org/officeDocument/2006/relationships/hyperlink" Target="http://online.zakon.kz/Document/?doc_id=2019180" TargetMode="External"/><Relationship Id="rId28" Type="http://schemas.openxmlformats.org/officeDocument/2006/relationships/hyperlink" Target="http://online.zakon.kz/Document/?doc_id=1020629" TargetMode="External"/><Relationship Id="rId36" Type="http://schemas.openxmlformats.org/officeDocument/2006/relationships/hyperlink" Target="http://online.zakon.kz/Document/?doc_id=2022657" TargetMode="External"/><Relationship Id="rId49" Type="http://schemas.openxmlformats.org/officeDocument/2006/relationships/hyperlink" Target="http://online.zakon.kz/Document/?doc_id=1048875" TargetMode="External"/><Relationship Id="rId57" Type="http://schemas.openxmlformats.org/officeDocument/2006/relationships/hyperlink" Target="http://online.zakon.kz/Document/?doc_id=31081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583</Words>
  <Characters>8140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30.06.97 № 1037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2024-06-26T20:41:00Z</dcterms:created>
  <dcterms:modified xsi:type="dcterms:W3CDTF">2024-06-26T20:41:00Z</dcterms:modified>
</cp:coreProperties>
</file>