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713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13 ноября 1997 года № 3755 Об утверждении Положения о Национальной комиссии Республики Казахстан по ценным бумагам</w:t>
      </w:r>
    </w:p>
    <w:p w:rsidR="00000000" w:rsidRDefault="00A05713">
      <w:pPr>
        <w:spacing w:after="240"/>
        <w:ind w:firstLine="400"/>
        <w:jc w:val="both"/>
      </w:pPr>
      <w:r>
        <w:t xml:space="preserve">Опубликован: САПП Республики Казахстан, 1997 г., № 50, ст. 463; 2000 г., № 54, ст. 593 </w:t>
      </w:r>
    </w:p>
    <w:p w:rsidR="00000000" w:rsidRDefault="00A05713">
      <w:pPr>
        <w:ind w:firstLine="400"/>
        <w:jc w:val="both"/>
      </w:pPr>
      <w:r>
        <w:t xml:space="preserve">Внесены изменения: </w:t>
      </w:r>
    </w:p>
    <w:p w:rsidR="00000000" w:rsidRDefault="00A05713">
      <w:pPr>
        <w:spacing w:after="240"/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20.12.2000 г. № 517 (вступил в силу с 1 января 2001 г.)</w:t>
      </w:r>
    </w:p>
    <w:p w:rsidR="00000000" w:rsidRDefault="00A05713">
      <w:pPr>
        <w:spacing w:after="240"/>
        <w:ind w:firstLine="400"/>
        <w:jc w:val="both"/>
      </w:pPr>
      <w:r>
        <w:t xml:space="preserve">Утратил силу с 1 июля 2001 года 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11.07.01 г. № 654 </w:t>
      </w:r>
      <w:r>
        <w:br/>
      </w:r>
      <w:r>
        <w:br/>
      </w:r>
    </w:p>
    <w:p w:rsidR="00000000" w:rsidRDefault="00A05713">
      <w:pPr>
        <w:ind w:firstLine="400"/>
        <w:jc w:val="both"/>
      </w:pPr>
      <w:r>
        <w:t xml:space="preserve">Предыдущие редакции: </w:t>
      </w:r>
    </w:p>
    <w:p w:rsidR="00000000" w:rsidRDefault="00A05713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1 января 2001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713" w:rsidRDefault="00A05713" w:rsidP="00A05713">
      <w:r>
        <w:separator/>
      </w:r>
    </w:p>
  </w:endnote>
  <w:endnote w:type="continuationSeparator" w:id="0">
    <w:p w:rsidR="00A05713" w:rsidRDefault="00A05713" w:rsidP="00A05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713" w:rsidRDefault="00A057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713" w:rsidRDefault="00A057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713" w:rsidRDefault="00A057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713" w:rsidRDefault="00A05713" w:rsidP="00A05713">
      <w:r>
        <w:separator/>
      </w:r>
    </w:p>
  </w:footnote>
  <w:footnote w:type="continuationSeparator" w:id="0">
    <w:p w:rsidR="00A05713" w:rsidRDefault="00A05713" w:rsidP="00A05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713" w:rsidRDefault="00A057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713" w:rsidRDefault="00A05713" w:rsidP="00A057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05713" w:rsidRPr="00A05713" w:rsidRDefault="00A05713" w:rsidP="00A057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13.11.97 № 3755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713" w:rsidRDefault="00A057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713"/>
    <w:rsid w:val="00A0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5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7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5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71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5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7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5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71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9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11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638</Characters>
  <Application>Microsoft Office Word</Application>
  <DocSecurity>0</DocSecurity>
  <Lines>5</Lines>
  <Paragraphs>1</Paragraphs>
  <ScaleCrop>false</ScaleCrop>
  <Company>SPecialiST RePack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13.11.97 № 3755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2024-06-27T00:56:00Z</dcterms:created>
  <dcterms:modified xsi:type="dcterms:W3CDTF">2024-06-27T00:56:00Z</dcterms:modified>
</cp:coreProperties>
</file>