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AD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10 декабря 1997 года № 1733</w:t>
      </w:r>
      <w:proofErr w:type="gramStart"/>
      <w:r>
        <w:t xml:space="preserve"> О</w:t>
      </w:r>
      <w:proofErr w:type="gramEnd"/>
      <w:r>
        <w:t>б утверждении Порядка исчисления, перечисления обязательных пенсионных взносов и осуществления выплаты пенсий из Государственного центра по выплате пенсий</w:t>
      </w:r>
    </w:p>
    <w:p w:rsidR="00000000" w:rsidRDefault="00857ADA">
      <w:pPr>
        <w:spacing w:after="240"/>
        <w:ind w:firstLine="400"/>
        <w:jc w:val="both"/>
      </w:pPr>
      <w:r>
        <w:t>Внесены изменения:</w:t>
      </w:r>
    </w:p>
    <w:p w:rsidR="00000000" w:rsidRDefault="00857AD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21.01.98 г. № 30; </w:t>
      </w:r>
    </w:p>
    <w:p w:rsidR="00000000" w:rsidRDefault="00857AD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11.03.98 г. № 201; </w:t>
      </w:r>
    </w:p>
    <w:p w:rsidR="00000000" w:rsidRDefault="00857ADA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22.12.98 г. № 1313.</w:t>
      </w:r>
    </w:p>
    <w:p w:rsidR="00000000" w:rsidRDefault="00857ADA">
      <w:pPr>
        <w:spacing w:after="240"/>
        <w:ind w:firstLine="400"/>
        <w:jc w:val="both"/>
      </w:pPr>
      <w:r>
        <w:t>Предыдущие редакции:</w:t>
      </w:r>
    </w:p>
    <w:p w:rsidR="00000000" w:rsidRDefault="00857ADA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</w:t>
      </w:r>
      <w:r>
        <w:t xml:space="preserve"> 21.01.98 г.</w:t>
      </w:r>
    </w:p>
    <w:p w:rsidR="00000000" w:rsidRDefault="00857AD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15 марта 1999 г. № 245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ADA" w:rsidRDefault="00857ADA" w:rsidP="00857ADA">
      <w:r>
        <w:separator/>
      </w:r>
    </w:p>
  </w:endnote>
  <w:endnote w:type="continuationSeparator" w:id="0">
    <w:p w:rsidR="00857ADA" w:rsidRDefault="00857ADA" w:rsidP="00857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A" w:rsidRDefault="00857A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A" w:rsidRDefault="00857A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A" w:rsidRDefault="00857A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ADA" w:rsidRDefault="00857ADA" w:rsidP="00857ADA">
      <w:r>
        <w:separator/>
      </w:r>
    </w:p>
  </w:footnote>
  <w:footnote w:type="continuationSeparator" w:id="0">
    <w:p w:rsidR="00857ADA" w:rsidRDefault="00857ADA" w:rsidP="00857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A" w:rsidRDefault="00857A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A" w:rsidRDefault="00857ADA" w:rsidP="00857A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57ADA" w:rsidRPr="00857ADA" w:rsidRDefault="00857ADA" w:rsidP="00857A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10.12.97 № 1733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ADA" w:rsidRDefault="00857A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ADA"/>
    <w:rsid w:val="00857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57A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A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7A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AD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57A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7A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7A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7AD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76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86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6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85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8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876</Characters>
  <Application>Microsoft Office Word</Application>
  <DocSecurity>0</DocSecurity>
  <Lines>7</Lines>
  <Paragraphs>1</Paragraphs>
  <ScaleCrop>false</ScaleCrop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2025-04-28T06:11:00Z</dcterms:created>
  <dcterms:modified xsi:type="dcterms:W3CDTF">2025-04-28T06:11:00Z</dcterms:modified>
</cp:coreProperties>
</file>