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1331">
      <w:pPr>
        <w:spacing w:after="240"/>
        <w:ind w:firstLine="400"/>
        <w:jc w:val="both"/>
      </w:pPr>
      <w:bookmarkStart w:id="0" w:name="_GoBack"/>
      <w:bookmarkEnd w:id="0"/>
      <w:r>
        <w:t>Положение "О порядке выдачи лицензий на право занятия адвокатской деятельностью" (утверждено приказом Министерства юстиции Республики Казахстан от 21 января 1998 г. № 19)</w:t>
      </w:r>
    </w:p>
    <w:p w:rsidR="00000000" w:rsidRDefault="003C1331">
      <w:pPr>
        <w:spacing w:after="240"/>
        <w:ind w:firstLine="400"/>
        <w:jc w:val="both"/>
      </w:pPr>
      <w:r>
        <w:t>Зарегистрировано в Министерстве юстиции РК 7 февраля 1998 г. № 450</w:t>
      </w:r>
    </w:p>
    <w:p w:rsidR="00000000" w:rsidRDefault="003C1331">
      <w:pPr>
        <w:spacing w:after="240"/>
        <w:ind w:firstLine="400"/>
        <w:jc w:val="both"/>
      </w:pPr>
      <w:r>
        <w:t>Опубликован: "Бюллетень нормативных правовых актов ", 1999 г., № 4, ст. 116</w:t>
      </w:r>
    </w:p>
    <w:p w:rsidR="00000000" w:rsidRDefault="003C1331">
      <w:pPr>
        <w:ind w:firstLine="400"/>
        <w:jc w:val="both"/>
      </w:pPr>
      <w:r>
        <w:t xml:space="preserve">Внесены изменения: </w:t>
      </w:r>
    </w:p>
    <w:p w:rsidR="00000000" w:rsidRDefault="003C1331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t xml:space="preserve"> Министерства юстиции Республики Казахстан от 24.02.99 г. № 17; </w:t>
      </w:r>
    </w:p>
    <w:p w:rsidR="00000000" w:rsidRDefault="003C1331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t xml:space="preserve"> Министерства юстиции Республики Казахстан от 9.07.99 г. № 396; </w:t>
      </w:r>
    </w:p>
    <w:p w:rsidR="00000000" w:rsidRDefault="003C1331">
      <w:pPr>
        <w:spacing w:after="240"/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t xml:space="preserve"> Министерства юстиции Республики Казахстан от 4</w:t>
      </w:r>
      <w:r>
        <w:t>.10.2000 г. № 78.</w:t>
      </w:r>
    </w:p>
    <w:p w:rsidR="00000000" w:rsidRDefault="003C1331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10" w:history="1">
        <w:r>
          <w:rPr>
            <w:rStyle w:val="a3"/>
          </w:rPr>
          <w:t>приказом</w:t>
        </w:r>
      </w:hyperlink>
      <w:r>
        <w:t xml:space="preserve"> Министра юстиции РК от 14.03.02 г. № 31.</w:t>
      </w:r>
      <w:r>
        <w:br/>
      </w:r>
      <w:r>
        <w:br/>
      </w:r>
    </w:p>
    <w:p w:rsidR="00000000" w:rsidRDefault="003C1331">
      <w:pPr>
        <w:ind w:firstLine="400"/>
        <w:jc w:val="both"/>
      </w:pPr>
      <w:r>
        <w:rPr>
          <w:rStyle w:val="s3"/>
        </w:rPr>
        <w:t>Предыдущие редакции:</w:t>
      </w:r>
      <w:r>
        <w:t xml:space="preserve"> </w:t>
      </w:r>
    </w:p>
    <w:p w:rsidR="00000000" w:rsidRDefault="003C1331">
      <w:pPr>
        <w:spacing w:after="240"/>
        <w:ind w:firstLine="400"/>
        <w:jc w:val="both"/>
      </w:pPr>
      <w:hyperlink r:id="rId11" w:history="1">
        <w:r>
          <w:rPr>
            <w:rStyle w:val="a3"/>
            <w:i/>
            <w:iCs/>
          </w:rPr>
          <w:t>р</w:t>
        </w:r>
        <w:r>
          <w:rPr>
            <w:rStyle w:val="a3"/>
            <w:i/>
            <w:iCs/>
          </w:rPr>
          <w:t>едакция</w:t>
        </w:r>
      </w:hyperlink>
      <w:r>
        <w:rPr>
          <w:rStyle w:val="s3"/>
        </w:rPr>
        <w:t xml:space="preserve">, действовавшая до внесения изменений </w:t>
      </w:r>
      <w:hyperlink r:id="rId12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Министерства юстиции Республики Казахстан от 4.10.2000 г. № 78 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1331" w:rsidRDefault="003C1331" w:rsidP="003C1331">
      <w:r>
        <w:separator/>
      </w:r>
    </w:p>
  </w:endnote>
  <w:endnote w:type="continuationSeparator" w:id="0">
    <w:p w:rsidR="003C1331" w:rsidRDefault="003C1331" w:rsidP="003C13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331" w:rsidRDefault="003C13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331" w:rsidRDefault="003C13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331" w:rsidRDefault="003C13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1331" w:rsidRDefault="003C1331" w:rsidP="003C1331">
      <w:r>
        <w:separator/>
      </w:r>
    </w:p>
  </w:footnote>
  <w:footnote w:type="continuationSeparator" w:id="0">
    <w:p w:rsidR="003C1331" w:rsidRDefault="003C1331" w:rsidP="003C13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331" w:rsidRDefault="003C13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331" w:rsidRDefault="003C1331" w:rsidP="003C133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C1331" w:rsidRPr="003C1331" w:rsidRDefault="003C1331" w:rsidP="003C133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ПОЛОЖЕНИИ МИНЮСТА РК ОТ 21.01.98 № 19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331" w:rsidRDefault="003C13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1331"/>
    <w:rsid w:val="003C1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C13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133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C13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133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C13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133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C13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133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382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010" TargetMode="External"/><Relationship Id="rId12" Type="http://schemas.openxmlformats.org/officeDocument/2006/relationships/hyperlink" Target="http://online.zakon.kz/Document/?doc_id=102062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92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3090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062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1072</Characters>
  <Application>Microsoft Office Word</Application>
  <DocSecurity>0</DocSecurity>
  <Lines>8</Lines>
  <Paragraphs>2</Paragraphs>
  <ScaleCrop>false</ScaleCrop>
  <Company/>
  <LinksUpToDate>false</LinksUpToDate>
  <CharactersWithSpaces>1179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ПОЛОЖЕНИИ МИНЮСТА РК ОТ 21.01.98 № 19 (©Paragraph 2023)</dc:title>
  <dc:subject/>
  <dc:creator>Сергей М</dc:creator>
  <cp:keywords/>
  <dc:description/>
  <cp:lastModifiedBy>Сергей М</cp:lastModifiedBy>
  <cp:revision>2</cp:revision>
  <dcterms:created xsi:type="dcterms:W3CDTF">2023-10-23T20:46:00Z</dcterms:created>
  <dcterms:modified xsi:type="dcterms:W3CDTF">2023-10-23T20:46:00Z</dcterms:modified>
</cp:coreProperties>
</file>