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7D2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РК от 6 февраля 1997 г. № 170</w:t>
      </w:r>
      <w:proofErr w:type="gramStart"/>
      <w:r>
        <w:t xml:space="preserve"> О</w:t>
      </w:r>
      <w:proofErr w:type="gramEnd"/>
      <w:r>
        <w:t xml:space="preserve"> совершенствовании организации оплаты труда в Республике Казахстан</w:t>
      </w:r>
    </w:p>
    <w:p w:rsidR="00000000" w:rsidRDefault="001A7D2A">
      <w:pPr>
        <w:spacing w:after="240"/>
        <w:ind w:firstLine="400"/>
        <w:jc w:val="both"/>
      </w:pPr>
      <w:r>
        <w:t>Опубликовано: САПП Республики Казахстан, 1997 г., № 6, ст.46.</w:t>
      </w:r>
    </w:p>
    <w:p w:rsidR="00000000" w:rsidRDefault="001A7D2A">
      <w:pPr>
        <w:spacing w:after="240"/>
        <w:ind w:firstLine="400"/>
        <w:jc w:val="both"/>
      </w:pPr>
      <w:r>
        <w:t xml:space="preserve">См. </w:t>
      </w:r>
      <w:hyperlink r:id="rId7" w:history="1">
        <w:r>
          <w:rPr>
            <w:rStyle w:val="a3"/>
          </w:rPr>
          <w:t>разъяснение</w:t>
        </w:r>
      </w:hyperlink>
      <w:r>
        <w:t xml:space="preserve"> по применению данного постановления</w:t>
      </w:r>
    </w:p>
    <w:p w:rsidR="00000000" w:rsidRDefault="001A7D2A">
      <w:pPr>
        <w:spacing w:after="240"/>
        <w:ind w:firstLine="400"/>
        <w:jc w:val="both"/>
      </w:pPr>
      <w:r>
        <w:t>Внесены изменения:</w:t>
      </w:r>
    </w:p>
    <w:p w:rsidR="00000000" w:rsidRDefault="001A7D2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24.02.2000 г. № 293 </w:t>
      </w:r>
    </w:p>
    <w:p w:rsidR="00000000" w:rsidRDefault="001A7D2A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26.10.2000 г. № 1597 </w:t>
      </w:r>
    </w:p>
    <w:p w:rsidR="00000000" w:rsidRDefault="001A7D2A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19.01.2001 г. № 73</w:t>
      </w:r>
    </w:p>
    <w:p w:rsidR="00000000" w:rsidRDefault="001A7D2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anchor="sub_id=20000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11 января 2002 года № 41.</w:t>
      </w:r>
    </w:p>
    <w:p w:rsidR="00000000" w:rsidRDefault="001A7D2A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1A7D2A">
      <w:pPr>
        <w:ind w:firstLine="400"/>
        <w:jc w:val="both"/>
      </w:pPr>
      <w:hyperlink r:id="rId12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>, действовавшая до внесения и</w:t>
      </w:r>
      <w:r>
        <w:rPr>
          <w:rStyle w:val="s3"/>
        </w:rPr>
        <w:t xml:space="preserve">зменений </w:t>
      </w:r>
      <w:hyperlink r:id="rId1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24.02.2000 г. № 293</w:t>
      </w:r>
      <w:r>
        <w:t xml:space="preserve"> </w:t>
      </w:r>
    </w:p>
    <w:p w:rsidR="00000000" w:rsidRDefault="001A7D2A">
      <w:pPr>
        <w:spacing w:after="240"/>
        <w:ind w:firstLine="400"/>
        <w:jc w:val="both"/>
      </w:pPr>
      <w:hyperlink r:id="rId14" w:history="1">
        <w:r>
          <w:rPr>
            <w:rStyle w:val="a3"/>
            <w:i/>
            <w:iCs/>
          </w:rPr>
          <w:t>редакция</w:t>
        </w:r>
      </w:hyperlink>
      <w:r>
        <w:rPr>
          <w:rStyle w:val="s3"/>
        </w:rPr>
        <w:t xml:space="preserve">, действовавшая до внесения изменений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19.01.2001 г. № 73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D2A" w:rsidRDefault="001A7D2A" w:rsidP="001A7D2A">
      <w:r>
        <w:separator/>
      </w:r>
    </w:p>
  </w:endnote>
  <w:endnote w:type="continuationSeparator" w:id="0">
    <w:p w:rsidR="001A7D2A" w:rsidRDefault="001A7D2A" w:rsidP="001A7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D2A" w:rsidRDefault="001A7D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D2A" w:rsidRDefault="001A7D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D2A" w:rsidRDefault="001A7D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D2A" w:rsidRDefault="001A7D2A" w:rsidP="001A7D2A">
      <w:r>
        <w:separator/>
      </w:r>
    </w:p>
  </w:footnote>
  <w:footnote w:type="continuationSeparator" w:id="0">
    <w:p w:rsidR="001A7D2A" w:rsidRDefault="001A7D2A" w:rsidP="001A7D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D2A" w:rsidRDefault="001A7D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D2A" w:rsidRDefault="001A7D2A" w:rsidP="001A7D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A7D2A" w:rsidRPr="001A7D2A" w:rsidRDefault="001A7D2A" w:rsidP="001A7D2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06.02.97 № 170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D2A" w:rsidRDefault="001A7D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7D2A"/>
    <w:rsid w:val="001A7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A7D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7D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A7D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7D2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A7D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7D2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A7D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7D2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853" TargetMode="External"/><Relationship Id="rId13" Type="http://schemas.openxmlformats.org/officeDocument/2006/relationships/hyperlink" Target="http://online.zakon.kz/Document/?doc_id=101685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17291" TargetMode="External"/><Relationship Id="rId12" Type="http://schemas.openxmlformats.org/officeDocument/2006/relationships/hyperlink" Target="http://online.zakon.kz/Document/?doc_id=300958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749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146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2146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0361" TargetMode="External"/><Relationship Id="rId14" Type="http://schemas.openxmlformats.org/officeDocument/2006/relationships/hyperlink" Target="http://online.zakon.kz/Document/?doc_id=310958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1294</Characters>
  <Application>Microsoft Office Word</Application>
  <DocSecurity>0</DocSecurity>
  <Lines>10</Lines>
  <Paragraphs>2</Paragraphs>
  <ScaleCrop>false</ScaleCrop>
  <Company/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2025-03-19T04:01:00Z</dcterms:created>
  <dcterms:modified xsi:type="dcterms:W3CDTF">2025-03-19T04:01:00Z</dcterms:modified>
</cp:coreProperties>
</file>