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55D1E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Пленума Верховного Суда Республики Казахстан от 15 мая 1998 года № 5 «О внесении изменений в некоторые постановления Пленума Верховного Суда Республики Казахстан по вопросам применения гражданского и гражданского процессуального законодательс</w:t>
      </w:r>
      <w:r>
        <w:rPr>
          <w:b/>
          <w:bCs/>
        </w:rPr>
        <w:t>тва» (с изменениями по состоянию на 25.11.2016 г.)</w:t>
      </w:r>
    </w:p>
    <w:p w:rsidR="00000000" w:rsidRDefault="00F55D1E">
      <w:pPr>
        <w:spacing w:after="240"/>
        <w:ind w:firstLine="400"/>
        <w:jc w:val="both"/>
      </w:pPr>
      <w:r>
        <w:t>Внесены изменения:</w:t>
      </w:r>
    </w:p>
    <w:p w:rsidR="00000000" w:rsidRDefault="00F55D1E">
      <w:pPr>
        <w:ind w:firstLine="400"/>
        <w:jc w:val="both"/>
      </w:pPr>
      <w:hyperlink r:id="rId7" w:history="1">
        <w:r>
          <w:rPr>
            <w:rStyle w:val="a3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13.12.01 г. № 21;</w:t>
      </w:r>
    </w:p>
    <w:p w:rsidR="00000000" w:rsidRDefault="00F55D1E">
      <w:pPr>
        <w:ind w:firstLine="400"/>
        <w:jc w:val="both"/>
      </w:pPr>
      <w:hyperlink r:id="rId8" w:history="1">
        <w:r>
          <w:rPr>
            <w:rStyle w:val="a3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10.04.15 г. № 2 (введено в действие со дня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F55D1E">
      <w:pPr>
        <w:ind w:firstLine="400"/>
        <w:jc w:val="both"/>
      </w:pPr>
      <w:hyperlink r:id="rId10" w:anchor="sub_id=200" w:history="1">
        <w:r>
          <w:rPr>
            <w:rStyle w:val="a3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25.11.16 г. № 9 (</w:t>
      </w:r>
      <w:r>
        <w:t xml:space="preserve">введено в действие со дня первого официального </w:t>
      </w:r>
      <w:hyperlink r:id="rId11" w:history="1">
        <w:r>
          <w:rPr>
            <w:rStyle w:val="a3"/>
          </w:rPr>
          <w:t>опубл</w:t>
        </w:r>
        <w:r>
          <w:rPr>
            <w:rStyle w:val="a3"/>
          </w:rPr>
          <w:t>икования</w:t>
        </w:r>
      </w:hyperlink>
      <w:r>
        <w:rPr>
          <w:rStyle w:val="s0"/>
        </w:rPr>
        <w:t>).</w:t>
      </w:r>
    </w:p>
    <w:p w:rsidR="00000000" w:rsidRDefault="00F55D1E">
      <w:pPr>
        <w:ind w:firstLine="400"/>
        <w:jc w:val="both"/>
      </w:pPr>
      <w:r>
        <w:rPr>
          <w:rStyle w:val="s0"/>
        </w:rPr>
        <w:t> </w:t>
      </w:r>
    </w:p>
    <w:p w:rsidR="00000000" w:rsidRDefault="00F55D1E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F55D1E">
      <w:pPr>
        <w:ind w:firstLine="400"/>
        <w:jc w:val="both"/>
      </w:pPr>
      <w:r>
        <w:rPr>
          <w:rStyle w:val="s0"/>
        </w:rPr>
        <w:t> </w:t>
      </w:r>
    </w:p>
    <w:p w:rsidR="00000000" w:rsidRDefault="00F55D1E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10.04.15 г.</w:t>
      </w:r>
    </w:p>
    <w:p w:rsidR="00000000" w:rsidRDefault="00F55D1E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</w:t>
      </w:r>
      <w:r>
        <w:rPr>
          <w:rStyle w:val="s0"/>
        </w:rPr>
        <w:t>есения изменений от 25.11.16 г.</w:t>
      </w:r>
    </w:p>
    <w:p w:rsidR="00000000" w:rsidRDefault="00F55D1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5D1E" w:rsidRDefault="00F55D1E" w:rsidP="00F55D1E">
      <w:r>
        <w:separator/>
      </w:r>
    </w:p>
  </w:endnote>
  <w:endnote w:type="continuationSeparator" w:id="0">
    <w:p w:rsidR="00F55D1E" w:rsidRDefault="00F55D1E" w:rsidP="00F55D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5D1E" w:rsidRDefault="00F55D1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5D1E" w:rsidRDefault="00F55D1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5D1E" w:rsidRDefault="00F55D1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5D1E" w:rsidRDefault="00F55D1E" w:rsidP="00F55D1E">
      <w:r>
        <w:separator/>
      </w:r>
    </w:p>
  </w:footnote>
  <w:footnote w:type="continuationSeparator" w:id="0">
    <w:p w:rsidR="00F55D1E" w:rsidRDefault="00F55D1E" w:rsidP="00F55D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5D1E" w:rsidRDefault="00F55D1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5D1E" w:rsidRDefault="00F55D1E" w:rsidP="00F55D1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55D1E" w:rsidRPr="00F55D1E" w:rsidRDefault="00F55D1E" w:rsidP="00F55D1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Пленума Верховного Суда Республики Казахстан от 15 мая 1998 года № 5 «О внесении изменений в некоторые постановления Пленума Верховного Суда Республики Казахстан по вопросам применения гражданского и гражданского процессуального законодательства» (с изменениями по состоянию на 25.11.2016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5D1E" w:rsidRDefault="00F55D1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55D1E"/>
    <w:rsid w:val="00F55D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55D1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55D1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55D1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55D1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55D1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55D1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55D1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55D1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093902" TargetMode="External"/><Relationship Id="rId13" Type="http://schemas.openxmlformats.org/officeDocument/2006/relationships/hyperlink" Target="http://online.zakon.kz/Document/?doc_id=33312325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1026928" TargetMode="External"/><Relationship Id="rId12" Type="http://schemas.openxmlformats.org/officeDocument/2006/relationships/hyperlink" Target="http://online.zakon.kz/Document/?doc_id=39907417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96158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3149030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918578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103</Words>
  <Characters>1156</Characters>
  <Application>Microsoft Office Word</Application>
  <DocSecurity>0</DocSecurity>
  <Lines>9</Lines>
  <Paragraphs>2</Paragraphs>
  <ScaleCrop>false</ScaleCrop>
  <Company>SPecialiST RePack</Company>
  <LinksUpToDate>false</LinksUpToDate>
  <CharactersWithSpaces>1257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Пленума Верховного Суда Республики Казахстан от 15 мая 1998 года № 5 «О внесении изменений в некоторые постановления Пленума Верховного Суда Республики Казахстан по вопросам применения гражданского и гражданского процессуального законодательства» (с изменениями по состоянию на 25.11.2016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2024-05-02T07:04:00Z</dcterms:created>
  <dcterms:modified xsi:type="dcterms:W3CDTF">2024-05-02T07:04:00Z</dcterms:modified>
</cp:coreProperties>
</file>