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5AF4">
      <w:pPr>
        <w:spacing w:after="240"/>
        <w:ind w:firstLine="400"/>
        <w:jc w:val="both"/>
      </w:pPr>
      <w:bookmarkStart w:id="0" w:name="_GoBack"/>
      <w:bookmarkEnd w:id="0"/>
      <w:r>
        <w:t>Приказ Национального пенсионного агентства Министерства труда и социальной защиты населения Республики Казахстан от 17 февраля 1998 г. № 17-П Об утверждении Типового кастодиального договора</w:t>
      </w:r>
    </w:p>
    <w:p w:rsidR="00000000" w:rsidRDefault="00805AF4">
      <w:pPr>
        <w:spacing w:after="240"/>
        <w:ind w:firstLine="400"/>
        <w:jc w:val="both"/>
      </w:pPr>
      <w:r>
        <w:t>Зарегистрировано в Минюсте РК 15 марта 1998 г. № 482</w:t>
      </w:r>
    </w:p>
    <w:p w:rsidR="00000000" w:rsidRDefault="00805AF4">
      <w:pPr>
        <w:spacing w:after="240"/>
        <w:ind w:firstLine="400"/>
        <w:jc w:val="both"/>
      </w:pPr>
      <w:r>
        <w:t xml:space="preserve">С изменениями, внесенными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t xml:space="preserve"> Национального пенсионного агентства Минтрудсоцзащиты РК от 25.03.98 г. № 39-П</w:t>
      </w:r>
    </w:p>
    <w:p w:rsidR="00000000" w:rsidRDefault="00805AF4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21 апреля 2003 года № 139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5AF4" w:rsidRDefault="00805AF4" w:rsidP="00805AF4">
      <w:r>
        <w:separator/>
      </w:r>
    </w:p>
  </w:endnote>
  <w:endnote w:type="continuationSeparator" w:id="0">
    <w:p w:rsidR="00805AF4" w:rsidRDefault="00805AF4" w:rsidP="00805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AF4" w:rsidRDefault="00805A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AF4" w:rsidRDefault="00805A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AF4" w:rsidRDefault="00805A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5AF4" w:rsidRDefault="00805AF4" w:rsidP="00805AF4">
      <w:r>
        <w:separator/>
      </w:r>
    </w:p>
  </w:footnote>
  <w:footnote w:type="continuationSeparator" w:id="0">
    <w:p w:rsidR="00805AF4" w:rsidRDefault="00805AF4" w:rsidP="00805A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AF4" w:rsidRDefault="00805A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AF4" w:rsidRDefault="00805AF4" w:rsidP="00805AF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05AF4" w:rsidRPr="00805AF4" w:rsidRDefault="00805AF4" w:rsidP="00805AF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МИНИСТЕРСТВА ТРУДА РК ОТ 17.02.98 г. № 17-П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AF4" w:rsidRDefault="00805A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5AF4"/>
    <w:rsid w:val="00805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05A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5AF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05A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5AF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05A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5AF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05A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5AF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006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01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540</Characters>
  <Application>Microsoft Office Word</Application>
  <DocSecurity>0</DocSecurity>
  <Lines>4</Lines>
  <Paragraphs>1</Paragraphs>
  <ScaleCrop>false</ScaleCrop>
  <Company/>
  <LinksUpToDate>false</LinksUpToDate>
  <CharactersWithSpaces>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МИНИСТЕРСТВА ТРУДА РК ОТ 17.02.98 г. № 17-П (©Paragraph 2023)</dc:title>
  <dc:subject/>
  <dc:creator>Сергей М</dc:creator>
  <cp:keywords/>
  <dc:description/>
  <cp:lastModifiedBy>Сергей М</cp:lastModifiedBy>
  <cp:revision>2</cp:revision>
  <dcterms:created xsi:type="dcterms:W3CDTF">2023-11-17T08:03:00Z</dcterms:created>
  <dcterms:modified xsi:type="dcterms:W3CDTF">2023-11-17T08:03:00Z</dcterms:modified>
</cp:coreProperties>
</file>