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3DEE">
      <w:pPr>
        <w:spacing w:after="240"/>
        <w:ind w:firstLine="400"/>
        <w:jc w:val="both"/>
      </w:pPr>
      <w:bookmarkStart w:id="0" w:name="_GoBack"/>
      <w:bookmarkEnd w:id="0"/>
      <w:r>
        <w:t>Приказ Министерства финансов Республики Казахстан от 18 февраля 1998 г. № 62</w:t>
      </w:r>
      <w:proofErr w:type="gramStart"/>
      <w:r>
        <w:t xml:space="preserve"> О</w:t>
      </w:r>
      <w:proofErr w:type="gramEnd"/>
      <w:r>
        <w:t xml:space="preserve">б утверждении Положения "О порядке назначения, финансирования и выплаты государственных социальных пособий по инвалидности, по случаю потери кормильца и по возрасту в Республике </w:t>
      </w:r>
      <w:r>
        <w:t>Казахстан"</w:t>
      </w:r>
    </w:p>
    <w:p w:rsidR="00000000" w:rsidRDefault="00943DEE">
      <w:pPr>
        <w:spacing w:after="240"/>
        <w:ind w:firstLine="400"/>
        <w:jc w:val="both"/>
      </w:pPr>
      <w:r>
        <w:t>Зарегистрировано в Министерстве юстиции Республики Казахстан от 2 марта 1998 года № 479</w:t>
      </w:r>
    </w:p>
    <w:p w:rsidR="00000000" w:rsidRDefault="00943DEE">
      <w:pPr>
        <w:spacing w:after="240"/>
        <w:ind w:firstLine="400"/>
        <w:jc w:val="both"/>
      </w:pPr>
      <w:r>
        <w:t xml:space="preserve">Положение отменено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</w:t>
      </w:r>
      <w:r>
        <w:t>Министерства труда и социальной защиты населения РК от 12.04.99 г. № 60-п</w:t>
      </w:r>
    </w:p>
    <w:p w:rsidR="00000000" w:rsidRDefault="00943DEE">
      <w:pPr>
        <w:spacing w:after="240"/>
        <w:ind w:firstLine="400"/>
        <w:jc w:val="both"/>
      </w:pPr>
      <w:r>
        <w:t xml:space="preserve">Положение утратило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t xml:space="preserve"> Министерства финансов РК от 9.06.99 г.</w:t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DEE" w:rsidRDefault="00943DEE" w:rsidP="00943DEE">
      <w:r>
        <w:separator/>
      </w:r>
    </w:p>
  </w:endnote>
  <w:endnote w:type="continuationSeparator" w:id="0">
    <w:p w:rsidR="00943DEE" w:rsidRDefault="00943DEE" w:rsidP="00943D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DEE" w:rsidRDefault="00943D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DEE" w:rsidRDefault="00943D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DEE" w:rsidRDefault="00943D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DEE" w:rsidRDefault="00943DEE" w:rsidP="00943DEE">
      <w:r>
        <w:separator/>
      </w:r>
    </w:p>
  </w:footnote>
  <w:footnote w:type="continuationSeparator" w:id="0">
    <w:p w:rsidR="00943DEE" w:rsidRDefault="00943DEE" w:rsidP="00943D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DEE" w:rsidRDefault="00943D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DEE" w:rsidRDefault="00943DEE" w:rsidP="00943DE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43DEE" w:rsidRPr="00943DEE" w:rsidRDefault="00943DEE" w:rsidP="00943DE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МИНФИНА РК ОТ 18.02.98 г. № 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DEE" w:rsidRDefault="00943D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3DEE"/>
    <w:rsid w:val="00943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43D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3DE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43D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3DE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43D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3DE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43D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3DE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42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42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615</Characters>
  <Application>Microsoft Office Word</Application>
  <DocSecurity>0</DocSecurity>
  <Lines>5</Lines>
  <Paragraphs>1</Paragraphs>
  <ScaleCrop>false</ScaleCrop>
  <Company/>
  <LinksUpToDate>false</LinksUpToDate>
  <CharactersWithSpaces>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2025-03-24T22:04:00Z</dcterms:created>
  <dcterms:modified xsi:type="dcterms:W3CDTF">2025-03-24T22:04:00Z</dcterms:modified>
</cp:coreProperties>
</file>