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96EE0">
      <w:pPr>
        <w:spacing w:after="240"/>
        <w:ind w:firstLine="400"/>
        <w:jc w:val="both"/>
      </w:pPr>
      <w:bookmarkStart w:id="0" w:name="_GoBack"/>
      <w:bookmarkEnd w:id="0"/>
      <w:r>
        <w:t>Постановление Правительства Республики Казахстан от 5 марта 1999 года № 206 Отдельные вопросы Министерства сельского хозяйства Республики Казахстан</w:t>
      </w:r>
    </w:p>
    <w:p w:rsidR="00000000" w:rsidRDefault="00E96EE0">
      <w:pPr>
        <w:spacing w:after="240"/>
        <w:ind w:firstLine="400"/>
        <w:jc w:val="both"/>
      </w:pPr>
      <w:r>
        <w:t>Опубликовано: САПП Республики Казахстан, 1999 г., № 7, ст. 57</w:t>
      </w:r>
    </w:p>
    <w:p w:rsidR="00000000" w:rsidRDefault="00E96EE0">
      <w:pPr>
        <w:spacing w:after="240"/>
        <w:ind w:firstLine="400"/>
        <w:jc w:val="both"/>
      </w:pPr>
      <w:r>
        <w:t>Внесены изменения:</w:t>
      </w:r>
    </w:p>
    <w:p w:rsidR="00000000" w:rsidRDefault="00E96EE0">
      <w:pPr>
        <w:ind w:firstLine="400"/>
        <w:jc w:val="both"/>
      </w:pPr>
      <w:hyperlink r:id="rId7" w:anchor="sub_id=200" w:history="1">
        <w:r>
          <w:rPr>
            <w:rStyle w:val="a3"/>
          </w:rPr>
          <w:t>постановлением</w:t>
        </w:r>
      </w:hyperlink>
      <w:r>
        <w:t xml:space="preserve"> Правительства РК от 2.08.99 г. № 1093; </w:t>
      </w:r>
    </w:p>
    <w:p w:rsidR="00000000" w:rsidRDefault="00E96EE0">
      <w:pPr>
        <w:ind w:firstLine="400"/>
        <w:jc w:val="both"/>
      </w:pPr>
      <w:hyperlink r:id="rId8" w:history="1">
        <w:r>
          <w:rPr>
            <w:rStyle w:val="a3"/>
          </w:rPr>
          <w:t>постановлением</w:t>
        </w:r>
      </w:hyperlink>
      <w:r>
        <w:t xml:space="preserve"> Правительства РК от 3.09.99 г. № 1301; </w:t>
      </w:r>
    </w:p>
    <w:p w:rsidR="00000000" w:rsidRDefault="00E96EE0">
      <w:pPr>
        <w:ind w:firstLine="400"/>
        <w:jc w:val="both"/>
      </w:pPr>
      <w:hyperlink r:id="rId9" w:history="1">
        <w:r>
          <w:rPr>
            <w:rStyle w:val="a3"/>
          </w:rPr>
          <w:t>постановлением</w:t>
        </w:r>
      </w:hyperlink>
      <w:r>
        <w:t xml:space="preserve"> Правительства РК от 8.09.99 г. № 1342; </w:t>
      </w:r>
    </w:p>
    <w:p w:rsidR="00000000" w:rsidRDefault="00E96EE0">
      <w:pPr>
        <w:ind w:firstLine="400"/>
        <w:jc w:val="both"/>
      </w:pPr>
      <w:hyperlink r:id="rId10" w:history="1">
        <w:r>
          <w:rPr>
            <w:rStyle w:val="a3"/>
          </w:rPr>
          <w:t>постановлением</w:t>
        </w:r>
      </w:hyperlink>
      <w:r>
        <w:t xml:space="preserve"> Правительства РК от 16.11.99 г. № 1731; </w:t>
      </w:r>
    </w:p>
    <w:p w:rsidR="00000000" w:rsidRDefault="00E96EE0">
      <w:pPr>
        <w:ind w:firstLine="400"/>
        <w:jc w:val="both"/>
      </w:pPr>
      <w:hyperlink r:id="rId11" w:history="1">
        <w:r>
          <w:rPr>
            <w:rStyle w:val="a3"/>
          </w:rPr>
          <w:t>постановлением</w:t>
        </w:r>
      </w:hyperlink>
      <w:r>
        <w:t xml:space="preserve"> Правительства РК от 08.02.02 г. № 187; </w:t>
      </w:r>
    </w:p>
    <w:p w:rsidR="00000000" w:rsidRDefault="00E96EE0">
      <w:pPr>
        <w:spacing w:after="240"/>
        <w:ind w:firstLine="400"/>
        <w:jc w:val="both"/>
      </w:pPr>
      <w:hyperlink r:id="rId12" w:history="1">
        <w:r>
          <w:rPr>
            <w:rStyle w:val="a3"/>
          </w:rPr>
          <w:t>постановлением</w:t>
        </w:r>
      </w:hyperlink>
      <w:r>
        <w:t xml:space="preserve"> Правительства РК от 08.06.02 г. № 616.</w:t>
      </w:r>
    </w:p>
    <w:p w:rsidR="00000000" w:rsidRDefault="00E96EE0">
      <w:pPr>
        <w:spacing w:after="240"/>
        <w:ind w:firstLine="400"/>
        <w:jc w:val="both"/>
      </w:pPr>
      <w:r>
        <w:t>Предыдущие редакции:</w:t>
      </w:r>
    </w:p>
    <w:p w:rsidR="00000000" w:rsidRDefault="00E96EE0">
      <w:pPr>
        <w:ind w:firstLine="400"/>
        <w:jc w:val="both"/>
      </w:pPr>
      <w:hyperlink r:id="rId13" w:history="1">
        <w:r>
          <w:rPr>
            <w:rStyle w:val="a3"/>
          </w:rPr>
          <w:t>редакция</w:t>
        </w:r>
      </w:hyperlink>
      <w:r>
        <w:t xml:space="preserve">, действовавшая до внесения изменений </w:t>
      </w:r>
      <w:hyperlink r:id="rId14" w:history="1">
        <w:r>
          <w:rPr>
            <w:rStyle w:val="a3"/>
          </w:rPr>
          <w:t>постановлением</w:t>
        </w:r>
      </w:hyperlink>
      <w:r>
        <w:t xml:space="preserve"> Правительства РК от 2 августа 1999 года № 1093; </w:t>
      </w:r>
    </w:p>
    <w:p w:rsidR="00000000" w:rsidRDefault="00E96EE0">
      <w:pPr>
        <w:spacing w:after="240"/>
        <w:ind w:firstLine="400"/>
        <w:jc w:val="both"/>
      </w:pPr>
      <w:hyperlink r:id="rId15" w:history="1">
        <w:r>
          <w:rPr>
            <w:rStyle w:val="a3"/>
          </w:rPr>
          <w:t>редакция</w:t>
        </w:r>
      </w:hyperlink>
      <w:r>
        <w:t xml:space="preserve">, действовавшая до внесения изменений </w:t>
      </w:r>
      <w:hyperlink r:id="rId16" w:history="1">
        <w:r>
          <w:rPr>
            <w:rStyle w:val="a3"/>
          </w:rPr>
          <w:t>постановлением</w:t>
        </w:r>
      </w:hyperlink>
      <w:r>
        <w:t xml:space="preserve"> Правительства РК от 8 сентября 1999 г. № 1342. </w:t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</w:p>
    <w:sectPr w:rsidR="00000000">
      <w:headerReference w:type="even" r:id="rId17"/>
      <w:headerReference w:type="default" r:id="rId18"/>
      <w:footerReference w:type="even" r:id="rId19"/>
      <w:footerReference w:type="default" r:id="rId20"/>
      <w:headerReference w:type="first" r:id="rId21"/>
      <w:footerReference w:type="first" r:id="rId2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96EE0" w:rsidRDefault="00E96EE0" w:rsidP="00E96EE0">
      <w:r>
        <w:separator/>
      </w:r>
    </w:p>
  </w:endnote>
  <w:endnote w:type="continuationSeparator" w:id="0">
    <w:p w:rsidR="00E96EE0" w:rsidRDefault="00E96EE0" w:rsidP="00E96EE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 New Roman(K)">
    <w:panose1 w:val="00000000000000000000"/>
    <w:charset w:val="00"/>
    <w:family w:val="roman"/>
    <w:notTrueType/>
    <w:pitch w:val="default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96EE0" w:rsidRDefault="00E96EE0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96EE0" w:rsidRDefault="00E96EE0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96EE0" w:rsidRDefault="00E96EE0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96EE0" w:rsidRDefault="00E96EE0" w:rsidP="00E96EE0">
      <w:r>
        <w:separator/>
      </w:r>
    </w:p>
  </w:footnote>
  <w:footnote w:type="continuationSeparator" w:id="0">
    <w:p w:rsidR="00E96EE0" w:rsidRDefault="00E96EE0" w:rsidP="00E96EE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96EE0" w:rsidRDefault="00E96EE0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96EE0" w:rsidRDefault="00E96EE0" w:rsidP="00E96EE0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E96EE0" w:rsidRPr="00E96EE0" w:rsidRDefault="00E96EE0" w:rsidP="00E96EE0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СПРАВКА О ПОСТАНОВЛЕНИИ ПРАВИТЕЛЬСТВА РК ОТ 05.03.99 № 206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96EE0" w:rsidRDefault="00E96EE0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96EE0"/>
    <w:rsid w:val="00E96E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E96EE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96EE0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E96EE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96EE0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E96EE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96EE0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E96EE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96EE0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14357" TargetMode="External"/><Relationship Id="rId13" Type="http://schemas.openxmlformats.org/officeDocument/2006/relationships/hyperlink" Target="http://online.zakon.kz/Document/?doc_id=3012599" TargetMode="External"/><Relationship Id="rId18" Type="http://schemas.openxmlformats.org/officeDocument/2006/relationships/header" Target="header2.xml"/><Relationship Id="rId3" Type="http://schemas.openxmlformats.org/officeDocument/2006/relationships/settings" Target="settings.xml"/><Relationship Id="rId21" Type="http://schemas.openxmlformats.org/officeDocument/2006/relationships/header" Target="header3.xml"/><Relationship Id="rId7" Type="http://schemas.openxmlformats.org/officeDocument/2006/relationships/hyperlink" Target="http://online.zakon.kz/Document/?doc_id=1013962" TargetMode="External"/><Relationship Id="rId12" Type="http://schemas.openxmlformats.org/officeDocument/2006/relationships/hyperlink" Target="http://online.zakon.kz/Document/?doc_id=1031451" TargetMode="External"/><Relationship Id="rId17" Type="http://schemas.openxmlformats.org/officeDocument/2006/relationships/header" Target="head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1014640" TargetMode="External"/><Relationship Id="rId20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1029210" TargetMode="External"/><Relationship Id="rId24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12599" TargetMode="External"/><Relationship Id="rId23" Type="http://schemas.openxmlformats.org/officeDocument/2006/relationships/fontTable" Target="fontTable.xml"/><Relationship Id="rId10" Type="http://schemas.openxmlformats.org/officeDocument/2006/relationships/hyperlink" Target="http://online.zakon.kz/Document/?doc_id=1015584" TargetMode="External"/><Relationship Id="rId19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14640" TargetMode="External"/><Relationship Id="rId14" Type="http://schemas.openxmlformats.org/officeDocument/2006/relationships/hyperlink" Target="http://online.zakon.kz/Document/?doc_id=1013962" TargetMode="External"/><Relationship Id="rId22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110</Words>
  <Characters>1383</Characters>
  <Application>Microsoft Office Word</Application>
  <DocSecurity>0</DocSecurity>
  <Lines>11</Lines>
  <Paragraphs>2</Paragraphs>
  <ScaleCrop>false</ScaleCrop>
  <Company/>
  <LinksUpToDate>false</LinksUpToDate>
  <CharactersWithSpaces>1491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05.03.99 № 206 (©Paragraph 2023)</dc:title>
  <dc:subject/>
  <dc:creator>Сергей М</dc:creator>
  <cp:keywords/>
  <dc:description/>
  <cp:lastModifiedBy>Сергей М</cp:lastModifiedBy>
  <cp:revision>2</cp:revision>
  <dcterms:created xsi:type="dcterms:W3CDTF">2023-11-18T05:11:00Z</dcterms:created>
  <dcterms:modified xsi:type="dcterms:W3CDTF">2023-11-18T05:11:00Z</dcterms:modified>
</cp:coreProperties>
</file>