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620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15 марта 1999 года № 349-I «О государственных секретах» (с изменениями и дополнениями по состоянию на 22.01.2025 г.)</w:t>
      </w:r>
    </w:p>
    <w:p w:rsidR="00000000" w:rsidRDefault="00896206">
      <w:pPr>
        <w:pStyle w:val="pj"/>
      </w:pPr>
      <w:r>
        <w:rPr>
          <w:rStyle w:val="s0"/>
        </w:rPr>
        <w:t> </w:t>
      </w:r>
    </w:p>
    <w:p w:rsidR="00000000" w:rsidRDefault="00896206">
      <w:pPr>
        <w:pStyle w:val="pj"/>
      </w:pPr>
      <w:r>
        <w:rPr>
          <w:rStyle w:val="s0"/>
        </w:rPr>
        <w:t>Опубликован: Ведомости Парламента Республики Казахстан, 1999 г., № 4, ст. 102; 2001 г., № 8, ст. 53; газета «Казахстанская правда» от 19 марта 1999 года № 53 (22770)</w:t>
      </w:r>
    </w:p>
    <w:p w:rsidR="00000000" w:rsidRDefault="00896206">
      <w:pPr>
        <w:pStyle w:val="pj"/>
      </w:pPr>
      <w:r>
        <w:rPr>
          <w:rStyle w:val="s0"/>
        </w:rPr>
        <w:t> </w:t>
      </w:r>
    </w:p>
    <w:p w:rsidR="00000000" w:rsidRDefault="00896206">
      <w:pPr>
        <w:pStyle w:val="pj"/>
      </w:pPr>
      <w:r>
        <w:rPr>
          <w:rStyle w:val="s0"/>
        </w:rPr>
        <w:t>Внесены изменения:</w:t>
      </w:r>
    </w:p>
    <w:p w:rsidR="00000000" w:rsidRDefault="00896206">
      <w:pPr>
        <w:pStyle w:val="pj"/>
      </w:pPr>
      <w:r>
        <w:rPr>
          <w:rStyle w:val="s2"/>
          <w:u w:val="none"/>
        </w:rPr>
        <w:t> </w:t>
      </w:r>
    </w:p>
    <w:p w:rsidR="00000000" w:rsidRDefault="00896206">
      <w:pPr>
        <w:pStyle w:val="pj"/>
      </w:pPr>
      <w:hyperlink r:id="rId7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16.03.01 г. № 163-II;</w:t>
      </w:r>
    </w:p>
    <w:p w:rsidR="00000000" w:rsidRDefault="00896206">
      <w:pPr>
        <w:pStyle w:val="pj"/>
      </w:pPr>
      <w:hyperlink r:id="rId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10.07.02 г. № 338-II;</w:t>
      </w:r>
    </w:p>
    <w:p w:rsidR="00000000" w:rsidRDefault="00896206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02.04.04 г. № 541-II;</w:t>
      </w:r>
    </w:p>
    <w:p w:rsidR="00000000" w:rsidRDefault="00896206">
      <w:pPr>
        <w:pStyle w:val="pj"/>
      </w:pPr>
      <w:hyperlink r:id="rId1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96206">
      <w:pPr>
        <w:pStyle w:val="pj"/>
      </w:pPr>
      <w:hyperlink r:id="rId12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15.05.07 г. № 253-III;</w:t>
      </w:r>
    </w:p>
    <w:p w:rsidR="00000000" w:rsidRDefault="00896206">
      <w:pPr>
        <w:pStyle w:val="pj"/>
      </w:pPr>
      <w:hyperlink r:id="rId13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896206">
      <w:pPr>
        <w:pStyle w:val="pj"/>
      </w:pPr>
      <w:hyperlink r:id="rId1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07.12.09 г. № 222-IV;</w:t>
      </w:r>
    </w:p>
    <w:p w:rsidR="00000000" w:rsidRDefault="00896206">
      <w:pPr>
        <w:pStyle w:val="pj"/>
      </w:pPr>
      <w:hyperlink r:id="rId1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10.12.09 г. № 228-IV;</w:t>
      </w:r>
    </w:p>
    <w:p w:rsidR="00000000" w:rsidRDefault="00896206">
      <w:pPr>
        <w:pStyle w:val="pj"/>
      </w:pPr>
      <w:hyperlink r:id="rId16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03.02.10 г. № 248-IV;</w:t>
      </w:r>
    </w:p>
    <w:p w:rsidR="00000000" w:rsidRDefault="00896206">
      <w:pPr>
        <w:pStyle w:val="pj"/>
      </w:pPr>
      <w:hyperlink r:id="rId1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08.04.10 г. № 266-IV;</w:t>
      </w:r>
    </w:p>
    <w:p w:rsidR="00000000" w:rsidRDefault="00896206">
      <w:pPr>
        <w:pStyle w:val="pj"/>
      </w:pPr>
      <w:hyperlink r:id="rId18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10.01.11 г. № 383-IV;</w:t>
      </w:r>
    </w:p>
    <w:p w:rsidR="00000000" w:rsidRDefault="00896206">
      <w:pPr>
        <w:pStyle w:val="pj"/>
      </w:pPr>
      <w:hyperlink r:id="rId19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2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</w:t>
      </w:r>
      <w:r>
        <w:rPr>
          <w:rStyle w:val="s0"/>
        </w:rPr>
        <w:t>ие);</w:t>
      </w:r>
    </w:p>
    <w:p w:rsidR="00000000" w:rsidRDefault="00896206">
      <w:pPr>
        <w:pStyle w:val="pj"/>
      </w:pPr>
      <w:hyperlink r:id="rId21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2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23.04.12 г. № 14-V;</w:t>
      </w:r>
    </w:p>
    <w:p w:rsidR="00000000" w:rsidRDefault="00896206">
      <w:pPr>
        <w:pStyle w:val="pj"/>
      </w:pPr>
      <w:hyperlink r:id="rId24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121-V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26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(введен в действие по истечении десяти календарных дней после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28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(введен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30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(вводятся в действие по истечении шести месяцев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3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3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16.11.15 г. № 404-V (введен в действие по истечении десяти календарных дней посл</w:t>
      </w:r>
      <w:r>
        <w:rPr>
          <w:rStyle w:val="s0"/>
        </w:rPr>
        <w:t xml:space="preserve">е дня его первого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36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(введен в действие с 1 январ</w:t>
      </w:r>
      <w:r>
        <w:rPr>
          <w:rStyle w:val="s0"/>
        </w:rPr>
        <w:t>я 2016 г.);</w:t>
      </w:r>
    </w:p>
    <w:p w:rsidR="00000000" w:rsidRDefault="00896206">
      <w:pPr>
        <w:pStyle w:val="pj"/>
      </w:pPr>
      <w:hyperlink r:id="rId3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12.01.16 г. № 443-V (введен в действие по истечении десяти календарных дней после дня его первого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39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41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28.12.17 г. № 128-VI (введены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43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05.10.18 г. № 184-VI (введены в действие с 11 апреля 2019 г.);</w:t>
      </w:r>
    </w:p>
    <w:p w:rsidR="00000000" w:rsidRDefault="00896206">
      <w:pPr>
        <w:pStyle w:val="pj"/>
      </w:pPr>
      <w:hyperlink r:id="rId4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291-VI (введены в действие по истечении десяти календарных дней после дня его первого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46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25.05.20 г. № 332-VI (введен в действие по истечении десяти календарных дней после дня его первого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4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10.06.20 г. № 344-VI (введены в действие по истечении десяти календарных дней после дня его первого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50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351-VI (введены в действие с 1 июля 2021 г.);</w:t>
      </w:r>
    </w:p>
    <w:p w:rsidR="00000000" w:rsidRDefault="00896206">
      <w:pPr>
        <w:pStyle w:val="pj"/>
      </w:pPr>
      <w:hyperlink r:id="rId51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(введены в действие по истечении десят</w:t>
      </w:r>
      <w:r>
        <w:rPr>
          <w:rStyle w:val="s0"/>
        </w:rPr>
        <w:t xml:space="preserve">и календарных дней после дня его первого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6206">
      <w:pPr>
        <w:pStyle w:val="pj"/>
      </w:pPr>
      <w:hyperlink r:id="rId53" w:anchor="sub_id=7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28.12.22 г. № 173-VII (</w:t>
      </w:r>
      <w:hyperlink r:id="rId54" w:anchor="sub_id=20000" w:history="1">
        <w:r>
          <w:rPr>
            <w:rStyle w:val="s2"/>
          </w:rPr>
          <w:t>введены в действие</w:t>
        </w:r>
      </w:hyperlink>
      <w:r>
        <w:rPr>
          <w:rStyle w:val="s0"/>
        </w:rPr>
        <w:t xml:space="preserve"> с 28 февраля 2023 г.);</w:t>
      </w:r>
    </w:p>
    <w:p w:rsidR="00000000" w:rsidRDefault="00896206">
      <w:pPr>
        <w:pStyle w:val="pj"/>
      </w:pPr>
      <w:hyperlink r:id="rId5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03.01.23 г. № 188-VII (</w:t>
      </w:r>
      <w:hyperlink r:id="rId56" w:anchor="sub_id=200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7 марта 2023 г.);</w:t>
      </w:r>
    </w:p>
    <w:p w:rsidR="00000000" w:rsidRDefault="00896206">
      <w:pPr>
        <w:pStyle w:val="pj"/>
      </w:pPr>
      <w:hyperlink r:id="rId5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23.12.23 г. № 51-VIII (</w:t>
      </w:r>
      <w:hyperlink r:id="rId58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января 2024 г.);</w:t>
      </w:r>
    </w:p>
    <w:p w:rsidR="00000000" w:rsidRDefault="00896206">
      <w:pPr>
        <w:pStyle w:val="pj"/>
      </w:pPr>
      <w:hyperlink r:id="rId59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60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896206">
      <w:pPr>
        <w:pStyle w:val="pj"/>
      </w:pPr>
      <w:hyperlink r:id="rId6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10.01.25 г. № 153-VIII (</w:t>
      </w:r>
      <w:hyperlink r:id="rId62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января 2025 г.)</w:t>
      </w:r>
    </w:p>
    <w:p w:rsidR="00000000" w:rsidRDefault="00896206">
      <w:pPr>
        <w:pStyle w:val="pj"/>
      </w:pPr>
      <w:r>
        <w:rPr>
          <w:rStyle w:val="s0"/>
        </w:rPr>
        <w:t> </w:t>
      </w:r>
    </w:p>
    <w:p w:rsidR="00000000" w:rsidRDefault="00896206">
      <w:pPr>
        <w:pStyle w:val="pj"/>
      </w:pPr>
      <w:r>
        <w:rPr>
          <w:rStyle w:val="s0"/>
        </w:rPr>
        <w:t>Предыдущие редакции:</w:t>
      </w:r>
    </w:p>
    <w:p w:rsidR="00000000" w:rsidRDefault="00896206">
      <w:pPr>
        <w:pStyle w:val="pj"/>
      </w:pPr>
      <w:r>
        <w:rPr>
          <w:rStyle w:val="s0"/>
        </w:rPr>
        <w:t> </w:t>
      </w:r>
    </w:p>
    <w:p w:rsidR="00000000" w:rsidRDefault="00896206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16.03.01 г.</w:t>
      </w:r>
    </w:p>
    <w:p w:rsidR="00000000" w:rsidRDefault="00896206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10.07.02 г.</w:t>
      </w:r>
    </w:p>
    <w:p w:rsidR="00000000" w:rsidRDefault="00896206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</w:t>
      </w:r>
      <w:r>
        <w:rPr>
          <w:rStyle w:val="s0"/>
        </w:rPr>
        <w:t>.04.04 г.</w:t>
      </w:r>
    </w:p>
    <w:p w:rsidR="00000000" w:rsidRDefault="00896206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12.01.07 г.</w:t>
      </w:r>
    </w:p>
    <w:p w:rsidR="00000000" w:rsidRDefault="00896206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</w:t>
      </w:r>
      <w:r>
        <w:rPr>
          <w:rStyle w:val="s0"/>
        </w:rPr>
        <w:t>07 г.</w:t>
      </w:r>
    </w:p>
    <w:p w:rsidR="00000000" w:rsidRDefault="00896206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27.07.07 г.</w:t>
      </w:r>
    </w:p>
    <w:p w:rsidR="00000000" w:rsidRDefault="00896206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07.12.09 г</w:t>
      </w:r>
      <w:r>
        <w:rPr>
          <w:rStyle w:val="s0"/>
        </w:rPr>
        <w:t>.</w:t>
      </w:r>
    </w:p>
    <w:p w:rsidR="00000000" w:rsidRDefault="00896206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10.12.09 г.</w:t>
      </w:r>
    </w:p>
    <w:p w:rsidR="00000000" w:rsidRDefault="00896206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03.02.10 г.</w:t>
      </w:r>
    </w:p>
    <w:p w:rsidR="00000000" w:rsidRDefault="00896206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08.04.10 г.</w:t>
      </w:r>
    </w:p>
    <w:p w:rsidR="00000000" w:rsidRDefault="00896206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10.01.11 г.</w:t>
      </w:r>
    </w:p>
    <w:p w:rsidR="00000000" w:rsidRDefault="00896206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05.07.11 г.</w:t>
      </w:r>
    </w:p>
    <w:p w:rsidR="00000000" w:rsidRDefault="00896206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15.07.11 г. (введены в действие по истечении шести месяцев после его первого официального опубликования)</w:t>
      </w:r>
    </w:p>
    <w:p w:rsidR="00000000" w:rsidRDefault="00896206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23.04.12 г.</w:t>
      </w:r>
    </w:p>
    <w:p w:rsidR="00000000" w:rsidRDefault="00896206">
      <w:pPr>
        <w:pStyle w:val="pj"/>
      </w:pP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03.07.13 г.</w:t>
      </w:r>
    </w:p>
    <w:p w:rsidR="00000000" w:rsidRDefault="00896206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13.01.14 г.</w:t>
      </w:r>
    </w:p>
    <w:p w:rsidR="00000000" w:rsidRDefault="00896206">
      <w:pPr>
        <w:pStyle w:val="pj"/>
      </w:pPr>
      <w:hyperlink r:id="rId7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16.05.14 г. (введены в действие по истечении шести месяцев после дня его первого официаль</w:t>
      </w:r>
      <w:r>
        <w:rPr>
          <w:rStyle w:val="s0"/>
        </w:rPr>
        <w:t xml:space="preserve">ного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896206">
      <w:pPr>
        <w:pStyle w:val="pj"/>
      </w:pP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07.11.14 г.</w:t>
      </w:r>
    </w:p>
    <w:p w:rsidR="00000000" w:rsidRDefault="00896206">
      <w:pPr>
        <w:pStyle w:val="pj"/>
      </w:pPr>
      <w:hyperlink r:id="rId8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16.11.15 г.</w:t>
      </w:r>
    </w:p>
    <w:p w:rsidR="00000000" w:rsidRDefault="00896206">
      <w:pPr>
        <w:pStyle w:val="pj"/>
      </w:pP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24.11.15 г.</w:t>
      </w:r>
    </w:p>
    <w:p w:rsidR="00000000" w:rsidRDefault="00896206">
      <w:pPr>
        <w:pStyle w:val="pj"/>
      </w:pP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12.01.16 г.</w:t>
      </w:r>
    </w:p>
    <w:p w:rsidR="00000000" w:rsidRDefault="00896206">
      <w:pPr>
        <w:pStyle w:val="pj"/>
      </w:pPr>
      <w:hyperlink r:id="rId8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28.12.16 г.</w:t>
      </w:r>
    </w:p>
    <w:p w:rsidR="00000000" w:rsidRDefault="00896206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28.12.17 г.</w:t>
      </w:r>
    </w:p>
    <w:p w:rsidR="00000000" w:rsidRDefault="00896206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05.10.18 г.</w:t>
      </w:r>
    </w:p>
    <w:p w:rsidR="00000000" w:rsidRDefault="00896206">
      <w:pPr>
        <w:pStyle w:val="pj"/>
      </w:pPr>
      <w:hyperlink r:id="rId8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27.12.19 г.</w:t>
      </w:r>
    </w:p>
    <w:p w:rsidR="00000000" w:rsidRDefault="00896206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25.05.20 г.</w:t>
      </w:r>
    </w:p>
    <w:p w:rsidR="00000000" w:rsidRDefault="00896206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10.06.20 г.</w:t>
      </w:r>
    </w:p>
    <w:p w:rsidR="00000000" w:rsidRDefault="00896206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29.06.20 г.</w:t>
      </w:r>
    </w:p>
    <w:p w:rsidR="00000000" w:rsidRDefault="00896206">
      <w:pPr>
        <w:pStyle w:val="pj"/>
      </w:pPr>
      <w:hyperlink r:id="rId92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14.07.22 г.</w:t>
      </w:r>
    </w:p>
    <w:p w:rsidR="00000000" w:rsidRDefault="00896206">
      <w:pPr>
        <w:pStyle w:val="pj"/>
      </w:pPr>
      <w:hyperlink r:id="rId93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28.12.22 г.</w:t>
      </w:r>
    </w:p>
    <w:p w:rsidR="00000000" w:rsidRDefault="00896206">
      <w:pPr>
        <w:pStyle w:val="pj"/>
      </w:pPr>
      <w:hyperlink r:id="rId94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03.01.23 г.</w:t>
      </w:r>
    </w:p>
    <w:p w:rsidR="00000000" w:rsidRDefault="00896206">
      <w:pPr>
        <w:pStyle w:val="pj"/>
      </w:pPr>
      <w:hyperlink r:id="rId9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23.12.23 </w:t>
      </w:r>
      <w:r>
        <w:t>г.</w:t>
      </w:r>
    </w:p>
    <w:p w:rsidR="00000000" w:rsidRDefault="00896206">
      <w:pPr>
        <w:pStyle w:val="pj"/>
      </w:pPr>
      <w:hyperlink r:id="rId9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06.04.24 г.</w:t>
      </w:r>
    </w:p>
    <w:p w:rsidR="00000000" w:rsidRDefault="00896206">
      <w:pPr>
        <w:pStyle w:val="pj"/>
      </w:pPr>
      <w:hyperlink r:id="rId9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10.01.25 г.</w:t>
      </w:r>
    </w:p>
    <w:p w:rsidR="00000000" w:rsidRDefault="00896206">
      <w:pPr>
        <w:pStyle w:val="pj"/>
      </w:pPr>
      <w:r>
        <w:t> </w:t>
      </w:r>
    </w:p>
    <w:p w:rsidR="00000000" w:rsidRDefault="00896206">
      <w:pPr>
        <w:pStyle w:val="pj"/>
      </w:pPr>
      <w:r>
        <w:t> </w:t>
      </w:r>
    </w:p>
    <w:p w:rsidR="00000000" w:rsidRDefault="00896206">
      <w:pPr>
        <w:pStyle w:val="pj"/>
      </w:pPr>
      <w:r>
        <w:t> </w:t>
      </w:r>
    </w:p>
    <w:p w:rsidR="00000000" w:rsidRDefault="00896206">
      <w:pPr>
        <w:pStyle w:val="pj"/>
      </w:pPr>
      <w:r>
        <w:t> </w:t>
      </w:r>
    </w:p>
    <w:p w:rsidR="00000000" w:rsidRDefault="00896206">
      <w:pPr>
        <w:pStyle w:val="pj"/>
      </w:pPr>
      <w:r>
        <w:t> </w:t>
      </w:r>
    </w:p>
    <w:p w:rsidR="00000000" w:rsidRDefault="00896206">
      <w:pPr>
        <w:pStyle w:val="pj"/>
      </w:pPr>
      <w:r>
        <w:t> </w:t>
      </w:r>
    </w:p>
    <w:sectPr w:rsidR="00000000">
      <w:headerReference w:type="even" r:id="rId98"/>
      <w:headerReference w:type="default" r:id="rId99"/>
      <w:footerReference w:type="even" r:id="rId100"/>
      <w:footerReference w:type="default" r:id="rId101"/>
      <w:headerReference w:type="first" r:id="rId102"/>
      <w:footerReference w:type="first" r:id="rId1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206" w:rsidRDefault="00896206" w:rsidP="00896206">
      <w:r>
        <w:separator/>
      </w:r>
    </w:p>
  </w:endnote>
  <w:endnote w:type="continuationSeparator" w:id="0">
    <w:p w:rsidR="00896206" w:rsidRDefault="00896206" w:rsidP="00896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06" w:rsidRDefault="008962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06" w:rsidRDefault="008962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06" w:rsidRDefault="008962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206" w:rsidRDefault="00896206" w:rsidP="00896206">
      <w:r>
        <w:separator/>
      </w:r>
    </w:p>
  </w:footnote>
  <w:footnote w:type="continuationSeparator" w:id="0">
    <w:p w:rsidR="00896206" w:rsidRDefault="00896206" w:rsidP="008962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06" w:rsidRDefault="008962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06" w:rsidRDefault="00896206" w:rsidP="008962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6206" w:rsidRPr="00896206" w:rsidRDefault="00896206" w:rsidP="008962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марта 1999 года № 349-I «О государственных секретах» (с изменениями и дополнениями по состоянию на 22.01.2025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06" w:rsidRDefault="008962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6206"/>
    <w:rsid w:val="00896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62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62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62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62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62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62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62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62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4182" TargetMode="External"/><Relationship Id="rId21" Type="http://schemas.openxmlformats.org/officeDocument/2006/relationships/hyperlink" Target="http://online.zakon.kz/Document/?doc_id=31034509" TargetMode="External"/><Relationship Id="rId42" Type="http://schemas.openxmlformats.org/officeDocument/2006/relationships/hyperlink" Target="http://online.zakon.kz/Document/?doc_id=33120786" TargetMode="External"/><Relationship Id="rId47" Type="http://schemas.openxmlformats.org/officeDocument/2006/relationships/hyperlink" Target="http://online.zakon.kz/Document/?doc_id=35944600" TargetMode="External"/><Relationship Id="rId63" Type="http://schemas.openxmlformats.org/officeDocument/2006/relationships/hyperlink" Target="http://online.zakon.kz/Document/?doc_id=3012633" TargetMode="External"/><Relationship Id="rId68" Type="http://schemas.openxmlformats.org/officeDocument/2006/relationships/hyperlink" Target="http://online.zakon.kz/Document/?doc_id=30119060" TargetMode="External"/><Relationship Id="rId84" Type="http://schemas.openxmlformats.org/officeDocument/2006/relationships/hyperlink" Target="http://online.zakon.kz/Document/?doc_id=37585238" TargetMode="External"/><Relationship Id="rId89" Type="http://schemas.openxmlformats.org/officeDocument/2006/relationships/hyperlink" Target="http://online.zakon.kz/Document/?doc_id=33165352" TargetMode="External"/><Relationship Id="rId16" Type="http://schemas.openxmlformats.org/officeDocument/2006/relationships/hyperlink" Target="http://online.zakon.kz/Document/?doc_id=30569528" TargetMode="External"/><Relationship Id="rId11" Type="http://schemas.openxmlformats.org/officeDocument/2006/relationships/hyperlink" Target="http://online.zakon.kz/Document/?doc_id=30086150" TargetMode="External"/><Relationship Id="rId32" Type="http://schemas.openxmlformats.org/officeDocument/2006/relationships/hyperlink" Target="http://online.zakon.kz/Document/?doc_id=31624683" TargetMode="External"/><Relationship Id="rId37" Type="http://schemas.openxmlformats.org/officeDocument/2006/relationships/hyperlink" Target="http://online.zakon.kz/Document/?doc_id=37252055" TargetMode="External"/><Relationship Id="rId53" Type="http://schemas.openxmlformats.org/officeDocument/2006/relationships/hyperlink" Target="http://online.zakon.kz/Document/?doc_id=38719687" TargetMode="External"/><Relationship Id="rId58" Type="http://schemas.openxmlformats.org/officeDocument/2006/relationships/hyperlink" Target="http://online.zakon.kz/Document/?doc_id=39605350" TargetMode="External"/><Relationship Id="rId74" Type="http://schemas.openxmlformats.org/officeDocument/2006/relationships/hyperlink" Target="http://online.zakon.kz/Document/?doc_id=31064784" TargetMode="External"/><Relationship Id="rId79" Type="http://schemas.openxmlformats.org/officeDocument/2006/relationships/hyperlink" Target="http://online.zakon.kz/Document/?doc_id=31624897" TargetMode="External"/><Relationship Id="rId102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700314" TargetMode="External"/><Relationship Id="rId95" Type="http://schemas.openxmlformats.org/officeDocument/2006/relationships/hyperlink" Target="http://online.zakon.kz/Document/?doc_id=39864989" TargetMode="External"/><Relationship Id="rId22" Type="http://schemas.openxmlformats.org/officeDocument/2006/relationships/hyperlink" Target="http://online.zakon.kz/Document/?doc_id=31034833" TargetMode="External"/><Relationship Id="rId27" Type="http://schemas.openxmlformats.org/officeDocument/2006/relationships/hyperlink" Target="http://online.zakon.kz/Document/?doc_id=31414265" TargetMode="External"/><Relationship Id="rId43" Type="http://schemas.openxmlformats.org/officeDocument/2006/relationships/hyperlink" Target="http://online.zakon.kz/Document/?doc_id=37902500" TargetMode="External"/><Relationship Id="rId48" Type="http://schemas.openxmlformats.org/officeDocument/2006/relationships/hyperlink" Target="http://online.zakon.kz/Document/?doc_id=36567146" TargetMode="External"/><Relationship Id="rId64" Type="http://schemas.openxmlformats.org/officeDocument/2006/relationships/hyperlink" Target="http://online.zakon.kz/Document/?doc_id=3112633" TargetMode="External"/><Relationship Id="rId69" Type="http://schemas.openxmlformats.org/officeDocument/2006/relationships/hyperlink" Target="http://online.zakon.kz/Document/?doc_id=30528937" TargetMode="External"/><Relationship Id="rId80" Type="http://schemas.openxmlformats.org/officeDocument/2006/relationships/hyperlink" Target="http://online.zakon.kz/Document/?doc_id=31548557" TargetMode="External"/><Relationship Id="rId85" Type="http://schemas.openxmlformats.org/officeDocument/2006/relationships/hyperlink" Target="http://online.zakon.kz/Document/?doc_id=35180116" TargetMode="External"/><Relationship Id="rId12" Type="http://schemas.openxmlformats.org/officeDocument/2006/relationships/hyperlink" Target="http://online.zakon.kz/Document/?doc_id=30103619" TargetMode="External"/><Relationship Id="rId17" Type="http://schemas.openxmlformats.org/officeDocument/2006/relationships/hyperlink" Target="http://online.zakon.kz/Document/?doc_id=30618194" TargetMode="External"/><Relationship Id="rId33" Type="http://schemas.openxmlformats.org/officeDocument/2006/relationships/hyperlink" Target="http://online.zakon.kz/Document/?doc_id=31624972" TargetMode="External"/><Relationship Id="rId38" Type="http://schemas.openxmlformats.org/officeDocument/2006/relationships/hyperlink" Target="http://online.zakon.kz/Document/?doc_id=35605242" TargetMode="External"/><Relationship Id="rId59" Type="http://schemas.openxmlformats.org/officeDocument/2006/relationships/hyperlink" Target="http://online.zakon.kz/Document/?doc_id=36651733" TargetMode="External"/><Relationship Id="rId103" Type="http://schemas.openxmlformats.org/officeDocument/2006/relationships/footer" Target="footer3.xml"/><Relationship Id="rId20" Type="http://schemas.openxmlformats.org/officeDocument/2006/relationships/hyperlink" Target="http://online.zakon.kz/Document/?doc_id=31025535" TargetMode="External"/><Relationship Id="rId41" Type="http://schemas.openxmlformats.org/officeDocument/2006/relationships/hyperlink" Target="http://online.zakon.kz/Document/?doc_id=34205812" TargetMode="External"/><Relationship Id="rId54" Type="http://schemas.openxmlformats.org/officeDocument/2006/relationships/hyperlink" Target="http://online.zakon.kz/Document/?doc_id=38719687" TargetMode="External"/><Relationship Id="rId62" Type="http://schemas.openxmlformats.org/officeDocument/2006/relationships/hyperlink" Target="http://online.zakon.kz/Document/?doc_id=34983842" TargetMode="External"/><Relationship Id="rId70" Type="http://schemas.openxmlformats.org/officeDocument/2006/relationships/hyperlink" Target="http://online.zakon.kz/Document/?doc_id=30532402" TargetMode="External"/><Relationship Id="rId75" Type="http://schemas.openxmlformats.org/officeDocument/2006/relationships/hyperlink" Target="http://online.zakon.kz/Document/?doc_id=31113412" TargetMode="External"/><Relationship Id="rId83" Type="http://schemas.openxmlformats.org/officeDocument/2006/relationships/hyperlink" Target="http://online.zakon.kz/Document/?doc_id=36925187" TargetMode="External"/><Relationship Id="rId88" Type="http://schemas.openxmlformats.org/officeDocument/2006/relationships/hyperlink" Target="http://online.zakon.kz/Document/?doc_id=39247290" TargetMode="External"/><Relationship Id="rId91" Type="http://schemas.openxmlformats.org/officeDocument/2006/relationships/hyperlink" Target="http://online.zakon.kz/Document/?doc_id=32116769" TargetMode="External"/><Relationship Id="rId96" Type="http://schemas.openxmlformats.org/officeDocument/2006/relationships/hyperlink" Target="http://online.zakon.kz/Document/?doc_id=365175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30088" TargetMode="External"/><Relationship Id="rId23" Type="http://schemas.openxmlformats.org/officeDocument/2006/relationships/hyperlink" Target="http://online.zakon.kz/Document/?doc_id=31163265" TargetMode="External"/><Relationship Id="rId28" Type="http://schemas.openxmlformats.org/officeDocument/2006/relationships/hyperlink" Target="http://online.zakon.kz/Document/?doc_id=31492344" TargetMode="External"/><Relationship Id="rId36" Type="http://schemas.openxmlformats.org/officeDocument/2006/relationships/hyperlink" Target="http://online.zakon.kz/Document/?doc_id=32910969" TargetMode="External"/><Relationship Id="rId49" Type="http://schemas.openxmlformats.org/officeDocument/2006/relationships/hyperlink" Target="http://online.zakon.kz/Document/?doc_id=33296284" TargetMode="External"/><Relationship Id="rId57" Type="http://schemas.openxmlformats.org/officeDocument/2006/relationships/hyperlink" Target="http://online.zakon.kz/Document/?doc_id=39605350" TargetMode="External"/><Relationship Id="rId10" Type="http://schemas.openxmlformats.org/officeDocument/2006/relationships/hyperlink" Target="http://online.zakon.kz/Document/?doc_id=30086150" TargetMode="External"/><Relationship Id="rId31" Type="http://schemas.openxmlformats.org/officeDocument/2006/relationships/hyperlink" Target="http://online.zakon.kz/Document/?doc_id=31548557" TargetMode="External"/><Relationship Id="rId44" Type="http://schemas.openxmlformats.org/officeDocument/2006/relationships/hyperlink" Target="http://online.zakon.kz/Document/?doc_id=33079035" TargetMode="External"/><Relationship Id="rId52" Type="http://schemas.openxmlformats.org/officeDocument/2006/relationships/hyperlink" Target="http://online.zakon.kz/Document/?doc_id=37535239" TargetMode="External"/><Relationship Id="rId60" Type="http://schemas.openxmlformats.org/officeDocument/2006/relationships/hyperlink" Target="http://online.zakon.kz/Document/?doc_id=36651733" TargetMode="External"/><Relationship Id="rId65" Type="http://schemas.openxmlformats.org/officeDocument/2006/relationships/hyperlink" Target="http://online.zakon.kz/Document/?doc_id=3212633" TargetMode="External"/><Relationship Id="rId73" Type="http://schemas.openxmlformats.org/officeDocument/2006/relationships/hyperlink" Target="http://online.zakon.kz/Document/?doc_id=30916062" TargetMode="External"/><Relationship Id="rId78" Type="http://schemas.openxmlformats.org/officeDocument/2006/relationships/hyperlink" Target="http://online.zakon.kz/Document/?doc_id=31492679" TargetMode="External"/><Relationship Id="rId81" Type="http://schemas.openxmlformats.org/officeDocument/2006/relationships/hyperlink" Target="http://online.zakon.kz/Document/?doc_id=31627320" TargetMode="External"/><Relationship Id="rId86" Type="http://schemas.openxmlformats.org/officeDocument/2006/relationships/hyperlink" Target="http://online.zakon.kz/Document/?doc_id=37955601" TargetMode="External"/><Relationship Id="rId94" Type="http://schemas.openxmlformats.org/officeDocument/2006/relationships/hyperlink" Target="http://online.zakon.kz/Document/?doc_id=36636693" TargetMode="External"/><Relationship Id="rId99" Type="http://schemas.openxmlformats.org/officeDocument/2006/relationships/header" Target="header2.xml"/><Relationship Id="rId10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277" TargetMode="External"/><Relationship Id="rId13" Type="http://schemas.openxmlformats.org/officeDocument/2006/relationships/hyperlink" Target="http://online.zakon.kz/Document/?doc_id=30118682" TargetMode="External"/><Relationship Id="rId18" Type="http://schemas.openxmlformats.org/officeDocument/2006/relationships/hyperlink" Target="http://online.zakon.kz/Document/?doc_id=30915711" TargetMode="External"/><Relationship Id="rId39" Type="http://schemas.openxmlformats.org/officeDocument/2006/relationships/hyperlink" Target="http://online.zakon.kz/Document/?doc_id=33493374" TargetMode="External"/><Relationship Id="rId34" Type="http://schemas.openxmlformats.org/officeDocument/2006/relationships/hyperlink" Target="http://online.zakon.kz/Document/?doc_id=38057375" TargetMode="External"/><Relationship Id="rId50" Type="http://schemas.openxmlformats.org/officeDocument/2006/relationships/hyperlink" Target="http://online.zakon.kz/Document/?doc_id=39468548" TargetMode="External"/><Relationship Id="rId55" Type="http://schemas.openxmlformats.org/officeDocument/2006/relationships/hyperlink" Target="http://online.zakon.kz/Document/?doc_id=38409832" TargetMode="External"/><Relationship Id="rId76" Type="http://schemas.openxmlformats.org/officeDocument/2006/relationships/hyperlink" Target="http://online.zakon.kz/Document/?doc_id=31181831" TargetMode="External"/><Relationship Id="rId97" Type="http://schemas.openxmlformats.org/officeDocument/2006/relationships/hyperlink" Target="http://online.zakon.kz/Document/?doc_id=33371878" TargetMode="External"/><Relationship Id="rId104" Type="http://schemas.openxmlformats.org/officeDocument/2006/relationships/fontTable" Target="fontTable.xml"/><Relationship Id="rId7" Type="http://schemas.openxmlformats.org/officeDocument/2006/relationships/hyperlink" Target="http://online.zakon.kz/Document/?doc_id=1022085" TargetMode="External"/><Relationship Id="rId71" Type="http://schemas.openxmlformats.org/officeDocument/2006/relationships/hyperlink" Target="http://online.zakon.kz/Document/?doc_id=30569863" TargetMode="External"/><Relationship Id="rId92" Type="http://schemas.openxmlformats.org/officeDocument/2006/relationships/hyperlink" Target="http://online.zakon.kz/Document/?doc_id=380029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2358" TargetMode="External"/><Relationship Id="rId24" Type="http://schemas.openxmlformats.org/officeDocument/2006/relationships/hyperlink" Target="http://online.zakon.kz/Document/?doc_id=31414161" TargetMode="External"/><Relationship Id="rId40" Type="http://schemas.openxmlformats.org/officeDocument/2006/relationships/hyperlink" Target="http://online.zakon.kz/Document/?doc_id=33446197" TargetMode="External"/><Relationship Id="rId45" Type="http://schemas.openxmlformats.org/officeDocument/2006/relationships/hyperlink" Target="http://online.zakon.kz/Document/?doc_id=32589304" TargetMode="External"/><Relationship Id="rId66" Type="http://schemas.openxmlformats.org/officeDocument/2006/relationships/hyperlink" Target="http://online.zakon.kz/Document/?doc_id=30113881" TargetMode="External"/><Relationship Id="rId87" Type="http://schemas.openxmlformats.org/officeDocument/2006/relationships/hyperlink" Target="http://online.zakon.kz/Document/?doc_id=34540071" TargetMode="External"/><Relationship Id="rId61" Type="http://schemas.openxmlformats.org/officeDocument/2006/relationships/hyperlink" Target="http://online.zakon.kz/Document/?doc_id=34983842" TargetMode="External"/><Relationship Id="rId82" Type="http://schemas.openxmlformats.org/officeDocument/2006/relationships/hyperlink" Target="http://online.zakon.kz/Document/?doc_id=36559484" TargetMode="External"/><Relationship Id="rId19" Type="http://schemas.openxmlformats.org/officeDocument/2006/relationships/hyperlink" Target="http://online.zakon.kz/Document/?doc_id=31025535" TargetMode="External"/><Relationship Id="rId14" Type="http://schemas.openxmlformats.org/officeDocument/2006/relationships/hyperlink" Target="http://online.zakon.kz/Document/?doc_id=30526858" TargetMode="External"/><Relationship Id="rId30" Type="http://schemas.openxmlformats.org/officeDocument/2006/relationships/hyperlink" Target="http://online.zakon.kz/Document/?doc_id=31548165" TargetMode="External"/><Relationship Id="rId35" Type="http://schemas.openxmlformats.org/officeDocument/2006/relationships/hyperlink" Target="http://online.zakon.kz/Document/?doc_id=39196081" TargetMode="External"/><Relationship Id="rId56" Type="http://schemas.openxmlformats.org/officeDocument/2006/relationships/hyperlink" Target="http://online.zakon.kz/Document/?doc_id=38409832" TargetMode="External"/><Relationship Id="rId77" Type="http://schemas.openxmlformats.org/officeDocument/2006/relationships/hyperlink" Target="http://online.zakon.kz/Document/?doc_id=31414755" TargetMode="External"/><Relationship Id="rId100" Type="http://schemas.openxmlformats.org/officeDocument/2006/relationships/footer" Target="footer1.xml"/><Relationship Id="rId105" Type="http://schemas.openxmlformats.org/officeDocument/2006/relationships/theme" Target="theme/theme1.xml"/><Relationship Id="rId8" Type="http://schemas.openxmlformats.org/officeDocument/2006/relationships/hyperlink" Target="http://online.zakon.kz/Document/?doc_id=1032146" TargetMode="External"/><Relationship Id="rId51" Type="http://schemas.openxmlformats.org/officeDocument/2006/relationships/hyperlink" Target="http://online.zakon.kz/Document/?doc_id=33516174" TargetMode="External"/><Relationship Id="rId72" Type="http://schemas.openxmlformats.org/officeDocument/2006/relationships/hyperlink" Target="http://online.zakon.kz/Document/?doc_id=30618867" TargetMode="External"/><Relationship Id="rId93" Type="http://schemas.openxmlformats.org/officeDocument/2006/relationships/hyperlink" Target="http://online.zakon.kz/Document/?doc_id=31887478" TargetMode="External"/><Relationship Id="rId98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14165" TargetMode="External"/><Relationship Id="rId46" Type="http://schemas.openxmlformats.org/officeDocument/2006/relationships/hyperlink" Target="http://online.zakon.kz/Document/?doc_id=39087155" TargetMode="External"/><Relationship Id="rId67" Type="http://schemas.openxmlformats.org/officeDocument/2006/relationships/hyperlink" Target="http://online.zakon.kz/Document/?doc_id=301036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860</Words>
  <Characters>11431</Characters>
  <Application>Microsoft Office Word</Application>
  <DocSecurity>0</DocSecurity>
  <Lines>95</Lines>
  <Paragraphs>24</Paragraphs>
  <ScaleCrop>false</ScaleCrop>
  <Company/>
  <LinksUpToDate>false</LinksUpToDate>
  <CharactersWithSpaces>12267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2025-03-16T00:27:00Z</dcterms:created>
  <dcterms:modified xsi:type="dcterms:W3CDTF">2025-03-16T00:27:00Z</dcterms:modified>
</cp:coreProperties>
</file>