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C1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12 марта 1999 года № 3/2 «Об официальном толковании пункта 7 статьи 61 и пункта 1 статьи 28 Конституции Республики Казахстан» (с изменениями от 27.04.2011 г.)</w:t>
      </w:r>
    </w:p>
    <w:p w:rsidR="00000000" w:rsidRDefault="006F3C1F">
      <w:pPr>
        <w:ind w:firstLine="400"/>
        <w:jc w:val="both"/>
      </w:pPr>
      <w:r>
        <w:rPr>
          <w:rStyle w:val="s0"/>
        </w:rPr>
        <w:t> </w:t>
      </w:r>
    </w:p>
    <w:p w:rsidR="00000000" w:rsidRDefault="006F3C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F3C1F">
      <w:pPr>
        <w:ind w:firstLine="400"/>
        <w:jc w:val="both"/>
      </w:pPr>
      <w:r>
        <w:rPr>
          <w:rStyle w:val="s0"/>
        </w:rPr>
        <w:t> </w:t>
      </w:r>
    </w:p>
    <w:p w:rsidR="00000000" w:rsidRDefault="006F3C1F">
      <w:pPr>
        <w:ind w:firstLine="400"/>
        <w:jc w:val="both"/>
      </w:pPr>
      <w:hyperlink r:id="rId7" w:anchor="sub_id=202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27.04.11 г. № 4. </w:t>
      </w:r>
    </w:p>
    <w:p w:rsidR="00000000" w:rsidRDefault="006F3C1F">
      <w:pPr>
        <w:ind w:firstLine="400"/>
        <w:jc w:val="both"/>
      </w:pPr>
      <w:r>
        <w:rPr>
          <w:rStyle w:val="s0"/>
        </w:rPr>
        <w:t> </w:t>
      </w:r>
    </w:p>
    <w:p w:rsidR="00000000" w:rsidRDefault="006F3C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F3C1F">
      <w:pPr>
        <w:ind w:firstLine="400"/>
        <w:jc w:val="both"/>
      </w:pPr>
      <w:r>
        <w:rPr>
          <w:rStyle w:val="s0"/>
        </w:rPr>
        <w:t> </w:t>
      </w:r>
    </w:p>
    <w:p w:rsidR="00000000" w:rsidRDefault="006F3C1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27.04.11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C1F" w:rsidRDefault="006F3C1F" w:rsidP="006F3C1F">
      <w:r>
        <w:separator/>
      </w:r>
    </w:p>
  </w:endnote>
  <w:endnote w:type="continuationSeparator" w:id="0">
    <w:p w:rsidR="006F3C1F" w:rsidRDefault="006F3C1F" w:rsidP="006F3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C1F" w:rsidRDefault="006F3C1F" w:rsidP="006F3C1F">
      <w:r>
        <w:separator/>
      </w:r>
    </w:p>
  </w:footnote>
  <w:footnote w:type="continuationSeparator" w:id="0">
    <w:p w:rsidR="006F3C1F" w:rsidRDefault="006F3C1F" w:rsidP="006F3C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 w:rsidP="006F3C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C1F" w:rsidRPr="006F3C1F" w:rsidRDefault="006F3C1F" w:rsidP="006F3C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КОНСТИТУЦ. СОВЕТА РК ОТ 12.03.99 № 3/2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1F" w:rsidRDefault="006F3C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C1F"/>
    <w:rsid w:val="006F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F3C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C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C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C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F3C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C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C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C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80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979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497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КОНСТИТУЦ. СОВЕТА РК ОТ 12.03.99 № 3/2 (©Paragraph 2023)</dc:title>
  <dc:subject/>
  <dc:creator>Сергей М</dc:creator>
  <cp:keywords/>
  <dc:description/>
  <cp:lastModifiedBy>Сергей М</cp:lastModifiedBy>
  <cp:revision>2</cp:revision>
  <dcterms:created xsi:type="dcterms:W3CDTF">2023-11-02T00:43:00Z</dcterms:created>
  <dcterms:modified xsi:type="dcterms:W3CDTF">2023-11-02T00:43:00Z</dcterms:modified>
</cp:coreProperties>
</file>