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D9E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11 июня 1999 года № 731 «Об утверждении Инструкции «О порядке назначения и выплаты пособий по социальному обеспечению за счет средств работодателя»</w:t>
      </w:r>
    </w:p>
    <w:p w:rsidR="00000000" w:rsidRDefault="007E0D9E">
      <w:pPr>
        <w:spacing w:after="240"/>
        <w:ind w:firstLine="400"/>
        <w:jc w:val="both"/>
      </w:pPr>
      <w:r>
        <w:t>Опубликовано: САПП Республики Казахстан, 1999 г., № 27, ст. 249</w:t>
      </w:r>
    </w:p>
    <w:p w:rsidR="00000000" w:rsidRDefault="007E0D9E">
      <w:pPr>
        <w:ind w:firstLine="400"/>
        <w:jc w:val="both"/>
      </w:pPr>
      <w:r>
        <w:t xml:space="preserve">Внесены изменения: </w:t>
      </w:r>
    </w:p>
    <w:p w:rsidR="00000000" w:rsidRDefault="007E0D9E">
      <w:pPr>
        <w:ind w:firstLine="400"/>
        <w:jc w:val="both"/>
      </w:pPr>
      <w:r>
        <w:t> </w:t>
      </w:r>
    </w:p>
    <w:p w:rsidR="00000000" w:rsidRDefault="007E0D9E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28.06.02 г. № 703; </w:t>
      </w:r>
    </w:p>
    <w:p w:rsidR="00000000" w:rsidRDefault="007E0D9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04.12.02 г. № 1278;</w:t>
      </w:r>
    </w:p>
    <w:p w:rsidR="00000000" w:rsidRDefault="007E0D9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07.07.05 г. № 707;</w:t>
      </w:r>
    </w:p>
    <w:p w:rsidR="00000000" w:rsidRDefault="007E0D9E">
      <w:pPr>
        <w:ind w:firstLine="400"/>
        <w:jc w:val="both"/>
      </w:pPr>
      <w:hyperlink r:id="rId1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06.01.06 г. № 23.</w:t>
      </w:r>
    </w:p>
    <w:p w:rsidR="00000000" w:rsidRDefault="007E0D9E">
      <w:pPr>
        <w:ind w:firstLine="400"/>
        <w:jc w:val="both"/>
      </w:pPr>
      <w:r>
        <w:t> </w:t>
      </w:r>
    </w:p>
    <w:p w:rsidR="00000000" w:rsidRDefault="007E0D9E">
      <w:pPr>
        <w:ind w:firstLine="400"/>
        <w:jc w:val="both"/>
      </w:pPr>
      <w:r>
        <w:rPr>
          <w:rStyle w:val="s0"/>
        </w:rPr>
        <w:t xml:space="preserve">Утратило силу с 1 января 2008 г. в соответствии с </w:t>
      </w:r>
      <w:hyperlink r:id="rId11" w:anchor="sub_id=1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28 декабря 2007 года № 1339</w:t>
      </w:r>
    </w:p>
    <w:p w:rsidR="00000000" w:rsidRDefault="007E0D9E">
      <w:pPr>
        <w:ind w:firstLine="400"/>
        <w:jc w:val="both"/>
      </w:pPr>
      <w:r>
        <w:t> </w:t>
      </w:r>
    </w:p>
    <w:p w:rsidR="00000000" w:rsidRDefault="007E0D9E">
      <w:pPr>
        <w:ind w:firstLine="400"/>
        <w:jc w:val="both"/>
      </w:pPr>
      <w:r>
        <w:t xml:space="preserve">Предыдущие редакции: </w:t>
      </w:r>
    </w:p>
    <w:p w:rsidR="00000000" w:rsidRDefault="007E0D9E">
      <w:pPr>
        <w:ind w:firstLine="400"/>
        <w:jc w:val="both"/>
      </w:pPr>
      <w:r>
        <w:rPr>
          <w:rStyle w:val="s0"/>
        </w:rPr>
        <w:t> </w:t>
      </w:r>
    </w:p>
    <w:p w:rsidR="00000000" w:rsidRDefault="007E0D9E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04.12.02 г.</w:t>
      </w:r>
    </w:p>
    <w:p w:rsidR="00000000" w:rsidRDefault="007E0D9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</w:t>
      </w:r>
      <w:r>
        <w:rPr>
          <w:rStyle w:val="s0"/>
        </w:rPr>
        <w:t xml:space="preserve"> действовавшая до внесения изменений от 07.07.05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D9E" w:rsidRDefault="007E0D9E" w:rsidP="007E0D9E">
      <w:r>
        <w:separator/>
      </w:r>
    </w:p>
  </w:endnote>
  <w:endnote w:type="continuationSeparator" w:id="0">
    <w:p w:rsidR="007E0D9E" w:rsidRDefault="007E0D9E" w:rsidP="007E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D9E" w:rsidRDefault="007E0D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D9E" w:rsidRDefault="007E0D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D9E" w:rsidRDefault="007E0D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D9E" w:rsidRDefault="007E0D9E" w:rsidP="007E0D9E">
      <w:r>
        <w:separator/>
      </w:r>
    </w:p>
  </w:footnote>
  <w:footnote w:type="continuationSeparator" w:id="0">
    <w:p w:rsidR="007E0D9E" w:rsidRDefault="007E0D9E" w:rsidP="007E0D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D9E" w:rsidRDefault="007E0D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D9E" w:rsidRDefault="007E0D9E" w:rsidP="007E0D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D9E" w:rsidRPr="007E0D9E" w:rsidRDefault="007E0D9E" w:rsidP="007E0D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11.06.99 № 731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D9E" w:rsidRDefault="007E0D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D9E"/>
    <w:rsid w:val="007E0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0D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D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0D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D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0D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D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0D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D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4905" TargetMode="External"/><Relationship Id="rId13" Type="http://schemas.openxmlformats.org/officeDocument/2006/relationships/hyperlink" Target="http://online.zakon.kz/Document/?doc_id=3001572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31902" TargetMode="External"/><Relationship Id="rId12" Type="http://schemas.openxmlformats.org/officeDocument/2006/relationships/hyperlink" Target="http://online.zakon.kz/Document/?doc_id=30134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73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4153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72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1153</Characters>
  <Application>Microsoft Office Word</Application>
  <DocSecurity>0</DocSecurity>
  <Lines>9</Lines>
  <Paragraphs>2</Paragraphs>
  <ScaleCrop>false</ScaleCrop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11.06.99 № 731 (©Paragraph 2023)</dc:title>
  <dc:subject/>
  <dc:creator>Сергей М</dc:creator>
  <cp:keywords/>
  <dc:description/>
  <cp:lastModifiedBy>Сергей М</cp:lastModifiedBy>
  <cp:revision>2</cp:revision>
  <dcterms:created xsi:type="dcterms:W3CDTF">2023-11-27T20:27:00Z</dcterms:created>
  <dcterms:modified xsi:type="dcterms:W3CDTF">2023-11-27T20:27:00Z</dcterms:modified>
</cp:coreProperties>
</file>