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452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Распоряжение Президента Республики Казахстан от 20 июля 1999 года № 59</w:t>
      </w:r>
      <w:proofErr w:type="gramStart"/>
      <w:r>
        <w:rPr>
          <w:rStyle w:val="s0"/>
          <w:b/>
          <w:bCs/>
        </w:rPr>
        <w:t xml:space="preserve"> О</w:t>
      </w:r>
      <w:proofErr w:type="gramEnd"/>
      <w:r>
        <w:rPr>
          <w:rStyle w:val="s0"/>
          <w:b/>
          <w:bCs/>
        </w:rPr>
        <w:t xml:space="preserve"> дипломатическом паспорте Республики Казахстан (с дополнениями от 14.05.2009 г.) (утратило силу)</w:t>
      </w:r>
    </w:p>
    <w:p w:rsidR="00000000" w:rsidRDefault="003A452F">
      <w:pPr>
        <w:ind w:firstLine="400"/>
        <w:jc w:val="both"/>
      </w:pPr>
      <w:r>
        <w:rPr>
          <w:rStyle w:val="s0"/>
        </w:rPr>
        <w:t> </w:t>
      </w:r>
    </w:p>
    <w:p w:rsidR="00000000" w:rsidRDefault="003A452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A452F">
      <w:pPr>
        <w:ind w:firstLine="400"/>
        <w:jc w:val="both"/>
      </w:pPr>
      <w:r>
        <w:rPr>
          <w:rStyle w:val="s0"/>
        </w:rPr>
        <w:t> </w:t>
      </w:r>
    </w:p>
    <w:p w:rsidR="00000000" w:rsidRDefault="003A452F">
      <w:pPr>
        <w:ind w:firstLine="400"/>
        <w:jc w:val="both"/>
      </w:pPr>
      <w:hyperlink r:id="rId7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Президента РК от 14.05.09 г. № 323.</w:t>
      </w:r>
    </w:p>
    <w:p w:rsidR="00000000" w:rsidRDefault="003A452F">
      <w:pPr>
        <w:ind w:firstLine="400"/>
        <w:jc w:val="both"/>
      </w:pPr>
      <w:r>
        <w:rPr>
          <w:rStyle w:val="s0"/>
        </w:rPr>
        <w:t> </w:t>
      </w:r>
    </w:p>
    <w:p w:rsidR="00000000" w:rsidRDefault="003A452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A452F">
      <w:pPr>
        <w:ind w:firstLine="400"/>
        <w:jc w:val="both"/>
      </w:pPr>
      <w:r>
        <w:rPr>
          <w:rStyle w:val="s0"/>
        </w:rPr>
        <w:t> </w:t>
      </w:r>
    </w:p>
    <w:p w:rsidR="00000000" w:rsidRDefault="003A452F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14.05.09 г.</w:t>
      </w:r>
    </w:p>
    <w:p w:rsidR="00000000" w:rsidRDefault="003A452F">
      <w:pPr>
        <w:ind w:firstLine="400"/>
        <w:jc w:val="both"/>
      </w:pPr>
      <w:r>
        <w:rPr>
          <w:rStyle w:val="s0"/>
        </w:rPr>
        <w:t> </w:t>
      </w:r>
    </w:p>
    <w:p w:rsidR="00000000" w:rsidRDefault="003A452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7 сентября 2011 года № 150</w:t>
      </w:r>
    </w:p>
    <w:p w:rsidR="00000000" w:rsidRDefault="003A452F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452F" w:rsidRDefault="003A452F" w:rsidP="003A452F">
      <w:r>
        <w:separator/>
      </w:r>
    </w:p>
  </w:endnote>
  <w:endnote w:type="continuationSeparator" w:id="0">
    <w:p w:rsidR="003A452F" w:rsidRDefault="003A452F" w:rsidP="003A45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52F" w:rsidRDefault="003A452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52F" w:rsidRDefault="003A452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52F" w:rsidRDefault="003A452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452F" w:rsidRDefault="003A452F" w:rsidP="003A452F">
      <w:r>
        <w:separator/>
      </w:r>
    </w:p>
  </w:footnote>
  <w:footnote w:type="continuationSeparator" w:id="0">
    <w:p w:rsidR="003A452F" w:rsidRDefault="003A452F" w:rsidP="003A45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52F" w:rsidRDefault="003A452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52F" w:rsidRDefault="003A452F" w:rsidP="003A45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452F" w:rsidRPr="003A452F" w:rsidRDefault="003A452F" w:rsidP="003A45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РАСПОРЯЖЕНИИ ПРЕЗИДЕНТА РК ОТ 20.07.99 № 59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52F" w:rsidRDefault="003A452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452F"/>
    <w:rsid w:val="003A4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3A45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45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45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45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3A45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45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45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45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6163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6157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5289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551</Characters>
  <Application>Microsoft Office Word</Application>
  <DocSecurity>0</DocSecurity>
  <Lines>4</Lines>
  <Paragraphs>1</Paragraphs>
  <ScaleCrop>false</ScaleCrop>
  <Company/>
  <LinksUpToDate>false</LinksUpToDate>
  <CharactersWithSpaces>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2025-03-10T03:09:00Z</dcterms:created>
  <dcterms:modified xsi:type="dcterms:W3CDTF">2025-03-10T03:09:00Z</dcterms:modified>
</cp:coreProperties>
</file>