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360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16 июля 1999 г. № 173 «Об утверждении Государственного протокола Республики Казахстан»</w:t>
      </w:r>
    </w:p>
    <w:p w:rsidR="00000000" w:rsidRDefault="00CE3360">
      <w:pPr>
        <w:ind w:firstLine="400"/>
        <w:jc w:val="both"/>
      </w:pPr>
      <w:r>
        <w:rPr>
          <w:rStyle w:val="s0"/>
        </w:rPr>
        <w:t> </w:t>
      </w:r>
    </w:p>
    <w:p w:rsidR="00000000" w:rsidRDefault="00CE33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3360">
      <w:pPr>
        <w:ind w:firstLine="400"/>
        <w:jc w:val="both"/>
      </w:pPr>
      <w:r>
        <w:rPr>
          <w:rStyle w:val="s0"/>
        </w:rPr>
        <w:t> </w:t>
      </w:r>
    </w:p>
    <w:p w:rsidR="00000000" w:rsidRDefault="00CE3360">
      <w:pPr>
        <w:ind w:firstLine="400"/>
        <w:jc w:val="both"/>
      </w:pPr>
      <w:hyperlink r:id="rId7" w:anchor="sub_id=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13.11.01 г. № 720; </w:t>
      </w:r>
    </w:p>
    <w:p w:rsidR="00000000" w:rsidRDefault="00CE3360">
      <w:pPr>
        <w:ind w:firstLine="400"/>
        <w:jc w:val="both"/>
      </w:pPr>
      <w:hyperlink r:id="rId8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24.09.02 г. № 951; </w:t>
      </w:r>
    </w:p>
    <w:p w:rsidR="00000000" w:rsidRDefault="00CE3360">
      <w:pPr>
        <w:ind w:firstLine="400"/>
        <w:jc w:val="both"/>
      </w:pPr>
      <w:hyperlink r:id="rId9" w:anchor="sub_id=1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</w:t>
      </w:r>
      <w:r>
        <w:rPr>
          <w:rStyle w:val="s0"/>
        </w:rPr>
        <w:t xml:space="preserve">та РК от 18.12.03 г. № 1252; </w:t>
      </w:r>
    </w:p>
    <w:p w:rsidR="00000000" w:rsidRDefault="00CE3360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15.04.04 г. № 1348;</w:t>
      </w:r>
    </w:p>
    <w:p w:rsidR="00000000" w:rsidRDefault="00CE3360">
      <w:pPr>
        <w:ind w:firstLine="400"/>
        <w:jc w:val="both"/>
      </w:pPr>
      <w:hyperlink r:id="rId1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05.01.06 г. № 1694;</w:t>
      </w:r>
    </w:p>
    <w:p w:rsidR="00000000" w:rsidRDefault="00CE3360">
      <w:pPr>
        <w:ind w:firstLine="400"/>
        <w:jc w:val="both"/>
      </w:pPr>
      <w:hyperlink r:id="rId12" w:anchor="sub_id=2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06.06.06 г. № 131.</w:t>
      </w:r>
    </w:p>
    <w:p w:rsidR="00000000" w:rsidRDefault="00CE3360">
      <w:pPr>
        <w:ind w:firstLine="400"/>
        <w:jc w:val="both"/>
      </w:pPr>
      <w:r>
        <w:t> </w:t>
      </w:r>
    </w:p>
    <w:p w:rsidR="00000000" w:rsidRDefault="00CE336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12</w:t>
      </w:r>
      <w:r>
        <w:rPr>
          <w:rStyle w:val="s0"/>
        </w:rPr>
        <w:t xml:space="preserve"> октября 2006 года № 201</w:t>
      </w:r>
    </w:p>
    <w:p w:rsidR="00000000" w:rsidRDefault="00CE3360">
      <w:pPr>
        <w:ind w:firstLine="400"/>
        <w:jc w:val="both"/>
      </w:pPr>
      <w:r>
        <w:t> </w:t>
      </w:r>
    </w:p>
    <w:p w:rsidR="00000000" w:rsidRDefault="00CE33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E3360">
      <w:pPr>
        <w:ind w:firstLine="400"/>
        <w:jc w:val="both"/>
      </w:pPr>
      <w:r>
        <w:rPr>
          <w:rStyle w:val="s0"/>
        </w:rPr>
        <w:t> </w:t>
      </w:r>
    </w:p>
    <w:p w:rsidR="00000000" w:rsidRDefault="00CE336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05.01.06 г.</w:t>
      </w:r>
    </w:p>
    <w:p w:rsidR="00000000" w:rsidRDefault="00CE336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06.06.06 г. (извлечение)</w:t>
      </w:r>
    </w:p>
    <w:p w:rsidR="00000000" w:rsidRDefault="00CE3360">
      <w:pPr>
        <w:spacing w:after="240"/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360" w:rsidRDefault="00CE3360" w:rsidP="00CE3360">
      <w:r>
        <w:separator/>
      </w:r>
    </w:p>
  </w:endnote>
  <w:endnote w:type="continuationSeparator" w:id="0">
    <w:p w:rsidR="00CE3360" w:rsidRDefault="00CE3360" w:rsidP="00CE33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360" w:rsidRDefault="00CE3360" w:rsidP="00CE3360">
      <w:r>
        <w:separator/>
      </w:r>
    </w:p>
  </w:footnote>
  <w:footnote w:type="continuationSeparator" w:id="0">
    <w:p w:rsidR="00CE3360" w:rsidRDefault="00CE3360" w:rsidP="00CE33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 w:rsidP="00CE33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360" w:rsidRPr="00CE3360" w:rsidRDefault="00CE3360" w:rsidP="00CE33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16.07.99 № 173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60" w:rsidRDefault="00CE33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360"/>
    <w:rsid w:val="00CE3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33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3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3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3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E33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3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3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3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3581" TargetMode="External"/><Relationship Id="rId13" Type="http://schemas.openxmlformats.org/officeDocument/2006/relationships/hyperlink" Target="http://online.zakon.kz/Document/?doc_id=3007426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25976" TargetMode="External"/><Relationship Id="rId12" Type="http://schemas.openxmlformats.org/officeDocument/2006/relationships/hyperlink" Target="http://online.zakon.kz/Document/?doc_id=3005833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06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835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4749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560" TargetMode="External"/><Relationship Id="rId14" Type="http://schemas.openxmlformats.org/officeDocument/2006/relationships/hyperlink" Target="http://online.zakon.kz/Document/?doc_id=3004070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16.07.99 № 173 (©Paragraph 2023)</dc:title>
  <dc:subject/>
  <dc:creator>Сергей М</dc:creator>
  <cp:keywords/>
  <dc:description/>
  <cp:lastModifiedBy>Сергей М</cp:lastModifiedBy>
  <cp:revision>2</cp:revision>
  <dcterms:created xsi:type="dcterms:W3CDTF">2023-11-09T13:34:00Z</dcterms:created>
  <dcterms:modified xsi:type="dcterms:W3CDTF">2023-11-09T13:34:00Z</dcterms:modified>
</cp:coreProperties>
</file>