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5ED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августа 1999 года № 1215 О создании закрытого акционерного общества "Республиканский инновационный фонд"</w:t>
      </w:r>
    </w:p>
    <w:p w:rsidR="00000000" w:rsidRDefault="009A5ED3">
      <w:pPr>
        <w:ind w:firstLine="400"/>
        <w:jc w:val="both"/>
      </w:pPr>
      <w:r>
        <w:t xml:space="preserve">Внесены изменения: </w:t>
      </w:r>
    </w:p>
    <w:p w:rsidR="00000000" w:rsidRDefault="009A5ED3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26 мая 2000 г. № 796</w:t>
      </w:r>
      <w:r>
        <w:br/>
      </w:r>
      <w:r>
        <w:br/>
      </w:r>
      <w:r>
        <w:br/>
      </w:r>
      <w:r>
        <w:br/>
      </w:r>
    </w:p>
    <w:p w:rsidR="00000000" w:rsidRDefault="009A5ED3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9A5ED3">
      <w:pPr>
        <w:spacing w:after="240"/>
        <w:ind w:firstLine="400"/>
        <w:jc w:val="both"/>
      </w:pPr>
      <w:hyperlink r:id="rId8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26.05.2000 г. № 796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ED3" w:rsidRDefault="009A5ED3" w:rsidP="009A5ED3">
      <w:r>
        <w:separator/>
      </w:r>
    </w:p>
  </w:endnote>
  <w:endnote w:type="continuationSeparator" w:id="0">
    <w:p w:rsidR="009A5ED3" w:rsidRDefault="009A5ED3" w:rsidP="009A5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D3" w:rsidRDefault="009A5E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D3" w:rsidRDefault="009A5E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D3" w:rsidRDefault="009A5E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ED3" w:rsidRDefault="009A5ED3" w:rsidP="009A5ED3">
      <w:r>
        <w:separator/>
      </w:r>
    </w:p>
  </w:footnote>
  <w:footnote w:type="continuationSeparator" w:id="0">
    <w:p w:rsidR="009A5ED3" w:rsidRDefault="009A5ED3" w:rsidP="009A5E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D3" w:rsidRDefault="009A5E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D3" w:rsidRDefault="009A5ED3" w:rsidP="009A5E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A5ED3" w:rsidRPr="009A5ED3" w:rsidRDefault="009A5ED3" w:rsidP="009A5E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20.08.99 № 1215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D3" w:rsidRDefault="009A5E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ED3"/>
    <w:rsid w:val="009A5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A5E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5E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5E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5ED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A5E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5E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5E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5ED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2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2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82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574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20.08.99 № 1215 (©Paragraph 2023)</dc:title>
  <dc:subject/>
  <dc:creator>Сергей М</dc:creator>
  <cp:keywords/>
  <dc:description/>
  <cp:lastModifiedBy>Сергей М</cp:lastModifiedBy>
  <cp:revision>2</cp:revision>
  <dcterms:created xsi:type="dcterms:W3CDTF">2023-11-26T21:56:00Z</dcterms:created>
  <dcterms:modified xsi:type="dcterms:W3CDTF">2023-11-26T21:56:00Z</dcterms:modified>
</cp:coreProperties>
</file>