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47D4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21 октября 1999 года № 1578 Вопросы Министерства иностранных дел Республики Казахстан</w:t>
      </w:r>
    </w:p>
    <w:p w:rsidR="00000000" w:rsidRDefault="00BC47D4">
      <w:pPr>
        <w:spacing w:after="240"/>
        <w:ind w:firstLine="400"/>
        <w:jc w:val="both"/>
      </w:pPr>
      <w:r>
        <w:t>Опубликовано: САПП Республики Казахстан, 1999 г., № 49, ст.472</w:t>
      </w:r>
    </w:p>
    <w:p w:rsidR="00000000" w:rsidRDefault="00BC47D4">
      <w:pPr>
        <w:spacing w:after="240"/>
        <w:ind w:firstLine="400"/>
        <w:jc w:val="both"/>
      </w:pPr>
      <w:r>
        <w:t>Внесены изменения:</w:t>
      </w:r>
    </w:p>
    <w:p w:rsidR="00000000" w:rsidRDefault="00BC47D4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21.03.2000 г. № 421; </w:t>
      </w:r>
    </w:p>
    <w:p w:rsidR="00000000" w:rsidRDefault="00BC47D4">
      <w:pPr>
        <w:ind w:firstLine="400"/>
        <w:jc w:val="both"/>
      </w:pPr>
      <w:hyperlink r:id="rId8" w:anchor="sub_id=32" w:history="1">
        <w:r>
          <w:rPr>
            <w:rStyle w:val="a3"/>
          </w:rPr>
          <w:t>постановлением</w:t>
        </w:r>
      </w:hyperlink>
      <w:r>
        <w:t xml:space="preserve"> Правительства РК от 31.01.01 г. № 166; </w:t>
      </w:r>
    </w:p>
    <w:p w:rsidR="00000000" w:rsidRDefault="00BC47D4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t xml:space="preserve"> Правительства РК от 26.09.02 г. № 1060; </w:t>
      </w:r>
    </w:p>
    <w:p w:rsidR="00000000" w:rsidRDefault="00BC47D4">
      <w:pPr>
        <w:spacing w:after="240"/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t xml:space="preserve"> Правительства РК от 30.09.02 г. № 1074.</w:t>
      </w:r>
    </w:p>
    <w:p w:rsidR="00000000" w:rsidRDefault="00BC47D4">
      <w:pPr>
        <w:spacing w:after="240"/>
        <w:ind w:firstLine="400"/>
        <w:jc w:val="both"/>
      </w:pPr>
      <w:r>
        <w:t xml:space="preserve">Утратило силу в соответствии с </w:t>
      </w:r>
      <w:hyperlink r:id="rId11" w:anchor="sub_id=1" w:history="1">
        <w:r>
          <w:rPr>
            <w:rStyle w:val="a3"/>
          </w:rPr>
          <w:t>постановлением</w:t>
        </w:r>
      </w:hyperlink>
      <w:r>
        <w:t xml:space="preserve"> Правительства Республики Казахстан от 28 октября 2004 года № 1118</w:t>
      </w:r>
    </w:p>
    <w:p w:rsidR="00000000" w:rsidRDefault="00BC47D4">
      <w:pPr>
        <w:spacing w:after="240"/>
        <w:ind w:firstLine="400"/>
        <w:jc w:val="both"/>
      </w:pPr>
      <w:r>
        <w:t>Предыдущие редакции:</w:t>
      </w:r>
    </w:p>
    <w:p w:rsidR="00000000" w:rsidRDefault="00BC47D4">
      <w:pPr>
        <w:ind w:firstLine="400"/>
        <w:jc w:val="both"/>
      </w:pPr>
      <w:hyperlink r:id="rId12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31.01.01 г.; </w:t>
      </w:r>
    </w:p>
    <w:p w:rsidR="00000000" w:rsidRDefault="00BC47D4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 xml:space="preserve">, действовавшая до внесения изменений от 26.09.02 г.; </w:t>
      </w:r>
    </w:p>
    <w:p w:rsidR="00000000" w:rsidRDefault="00BC47D4">
      <w:pPr>
        <w:spacing w:after="240"/>
        <w:ind w:firstLine="400"/>
        <w:jc w:val="both"/>
      </w:pPr>
      <w:hyperlink r:id="rId14" w:history="1">
        <w:r>
          <w:rPr>
            <w:rStyle w:val="a3"/>
          </w:rPr>
          <w:t>редакция,</w:t>
        </w:r>
      </w:hyperlink>
      <w:r>
        <w:t xml:space="preserve"> действовавшая до внесения изменений от 30.09.02 г.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47D4" w:rsidRDefault="00BC47D4" w:rsidP="00BC47D4">
      <w:r>
        <w:separator/>
      </w:r>
    </w:p>
  </w:endnote>
  <w:endnote w:type="continuationSeparator" w:id="0">
    <w:p w:rsidR="00BC47D4" w:rsidRDefault="00BC47D4" w:rsidP="00BC47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7D4" w:rsidRDefault="00BC47D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7D4" w:rsidRDefault="00BC47D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7D4" w:rsidRDefault="00BC47D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47D4" w:rsidRDefault="00BC47D4" w:rsidP="00BC47D4">
      <w:r>
        <w:separator/>
      </w:r>
    </w:p>
  </w:footnote>
  <w:footnote w:type="continuationSeparator" w:id="0">
    <w:p w:rsidR="00BC47D4" w:rsidRDefault="00BC47D4" w:rsidP="00BC47D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7D4" w:rsidRDefault="00BC47D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7D4" w:rsidRDefault="00BC47D4" w:rsidP="00BC47D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BC47D4" w:rsidRPr="00BC47D4" w:rsidRDefault="00BC47D4" w:rsidP="00BC47D4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СПРАВКА О ПОСТАНОВЛЕНИИ ПРАВИТЕЛЬСТВА РК ОТ 21.10.99 № 1578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7D4" w:rsidRDefault="00BC47D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47D4"/>
    <w:rsid w:val="00BC47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C47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47D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C47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47D4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5">
    <w:name w:val="header"/>
    <w:basedOn w:val="a"/>
    <w:link w:val="a6"/>
    <w:uiPriority w:val="99"/>
    <w:unhideWhenUsed/>
    <w:rsid w:val="00BC47D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C47D4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BC47D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C47D4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21613" TargetMode="External"/><Relationship Id="rId13" Type="http://schemas.openxmlformats.org/officeDocument/2006/relationships/hyperlink" Target="http://online.zakon.kz/Document/?doc_id=311529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17264" TargetMode="External"/><Relationship Id="rId12" Type="http://schemas.openxmlformats.org/officeDocument/2006/relationships/hyperlink" Target="http://online.zakon.kz/Document/?doc_id=3015291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51272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33488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3459" TargetMode="External"/><Relationship Id="rId14" Type="http://schemas.openxmlformats.org/officeDocument/2006/relationships/hyperlink" Target="http://online.zakon.kz/Document/?doc_id=321529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1262</Characters>
  <Application>Microsoft Office Word</Application>
  <DocSecurity>0</DocSecurity>
  <Lines>10</Lines>
  <Paragraphs>2</Paragraphs>
  <ScaleCrop>false</ScaleCrop>
  <Company/>
  <LinksUpToDate>false</LinksUpToDate>
  <CharactersWithSpaces>1362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21.10.99 № 1578 (©Paragraph 2023)</dc:title>
  <dc:subject/>
  <dc:creator>Сергей М</dc:creator>
  <cp:keywords/>
  <dc:description/>
  <cp:lastModifiedBy>Сергей М</cp:lastModifiedBy>
  <cp:revision>2</cp:revision>
  <dcterms:created xsi:type="dcterms:W3CDTF">2023-09-01T23:06:00Z</dcterms:created>
  <dcterms:modified xsi:type="dcterms:W3CDTF">2023-09-01T23:06:00Z</dcterms:modified>
</cp:coreProperties>
</file>