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93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Комитета по государственному контролю над производством и оборотом алкогольной продукции Министерства государственных доходов Республики Казахстан от 6 октября 1999 года № 240 «Об утверждении Правил дегустации этилового спирта и алкогол</w:t>
      </w:r>
      <w:r>
        <w:rPr>
          <w:b/>
          <w:bCs/>
        </w:rPr>
        <w:t>ьной продукции (кроме пива)» (с изменениями и дополнениями от 15.05.2002 г.) (утратил силу)</w:t>
      </w:r>
    </w:p>
    <w:p w:rsidR="00000000" w:rsidRDefault="00304933">
      <w:pPr>
        <w:spacing w:after="240"/>
        <w:ind w:firstLine="400"/>
        <w:jc w:val="both"/>
      </w:pPr>
      <w:r>
        <w:t>Зарегистрирован Министерством юстиции Республики Казахстан от 5 ноября 1999 года № 962</w:t>
      </w:r>
    </w:p>
    <w:p w:rsidR="00000000" w:rsidRDefault="00304933">
      <w:pPr>
        <w:spacing w:after="240"/>
        <w:ind w:firstLine="400"/>
        <w:jc w:val="both"/>
      </w:pPr>
      <w:r>
        <w:t>Внесены изменения:</w:t>
      </w:r>
    </w:p>
    <w:p w:rsidR="00000000" w:rsidRDefault="00304933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Председателя Комитета по Госконтролю от 15.05.02 г. № 103</w:t>
      </w:r>
    </w:p>
    <w:p w:rsidR="00000000" w:rsidRDefault="0030493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>от 29 сентября 2011 года № 491</w:t>
      </w:r>
    </w:p>
    <w:p w:rsidR="00000000" w:rsidRDefault="00304933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933" w:rsidRDefault="00304933" w:rsidP="00304933">
      <w:r>
        <w:separator/>
      </w:r>
    </w:p>
  </w:endnote>
  <w:endnote w:type="continuationSeparator" w:id="0">
    <w:p w:rsidR="00304933" w:rsidRDefault="00304933" w:rsidP="00304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933" w:rsidRDefault="003049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933" w:rsidRDefault="003049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933" w:rsidRDefault="003049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933" w:rsidRDefault="00304933" w:rsidP="00304933">
      <w:r>
        <w:separator/>
      </w:r>
    </w:p>
  </w:footnote>
  <w:footnote w:type="continuationSeparator" w:id="0">
    <w:p w:rsidR="00304933" w:rsidRDefault="00304933" w:rsidP="003049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933" w:rsidRDefault="003049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933" w:rsidRDefault="00304933" w:rsidP="003049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933" w:rsidRPr="00304933" w:rsidRDefault="00304933" w:rsidP="003049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МГД РК ОТ 06.10.99 № 240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933" w:rsidRDefault="003049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933"/>
    <w:rsid w:val="00304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049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9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9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9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049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9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9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9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75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5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659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2025-03-06T11:07:00Z</dcterms:created>
  <dcterms:modified xsi:type="dcterms:W3CDTF">2025-03-06T11:07:00Z</dcterms:modified>
</cp:coreProperties>
</file>