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6E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25 ноября 1999 года № 1781 «О государственном образовательном гранте»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p w:rsidR="00000000" w:rsidRDefault="003506EA">
      <w:pPr>
        <w:ind w:firstLine="400"/>
        <w:jc w:val="both"/>
      </w:pPr>
      <w:r>
        <w:rPr>
          <w:rStyle w:val="s0"/>
        </w:rPr>
        <w:t>Опубликовано: САПП Республики Казахстан, 1999 г., № 52, ст.512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p w:rsidR="00000000" w:rsidRDefault="003506E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p w:rsidR="00000000" w:rsidRDefault="003506E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27.05.2000 г. № 807; </w:t>
      </w:r>
    </w:p>
    <w:p w:rsidR="00000000" w:rsidRDefault="003506E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26.11.2001 г. № 1517; </w:t>
      </w:r>
    </w:p>
    <w:p w:rsidR="00000000" w:rsidRDefault="003506EA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28.06.02 г. № 703.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p w:rsidR="00000000" w:rsidRDefault="003506E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23 января 2008 года № 58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p w:rsidR="00000000" w:rsidRDefault="003506E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p w:rsidR="00000000" w:rsidRDefault="003506EA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27.05.2000 г. </w:t>
      </w:r>
    </w:p>
    <w:p w:rsidR="00000000" w:rsidRDefault="003506EA">
      <w:pPr>
        <w:ind w:firstLine="400"/>
        <w:jc w:val="both"/>
      </w:pPr>
      <w:hyperlink r:id="rId12" w:history="1">
        <w:r>
          <w:rPr>
            <w:rStyle w:val="a3"/>
          </w:rPr>
          <w:t>р</w:t>
        </w:r>
        <w:r>
          <w:rPr>
            <w:rStyle w:val="a3"/>
          </w:rPr>
          <w:t>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26.11.2001 г.</w:t>
      </w:r>
    </w:p>
    <w:p w:rsidR="00000000" w:rsidRDefault="003506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6EA" w:rsidRDefault="003506EA" w:rsidP="003506EA">
      <w:r>
        <w:separator/>
      </w:r>
    </w:p>
  </w:endnote>
  <w:endnote w:type="continuationSeparator" w:id="0">
    <w:p w:rsidR="003506EA" w:rsidRDefault="003506EA" w:rsidP="00350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EA" w:rsidRDefault="003506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EA" w:rsidRDefault="003506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EA" w:rsidRDefault="003506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6EA" w:rsidRDefault="003506EA" w:rsidP="003506EA">
      <w:r>
        <w:separator/>
      </w:r>
    </w:p>
  </w:footnote>
  <w:footnote w:type="continuationSeparator" w:id="0">
    <w:p w:rsidR="003506EA" w:rsidRDefault="003506EA" w:rsidP="00350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EA" w:rsidRDefault="003506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EA" w:rsidRDefault="003506EA" w:rsidP="003506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6EA" w:rsidRPr="003506EA" w:rsidRDefault="003506EA" w:rsidP="003506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25.11.99 № 1781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EA" w:rsidRDefault="003506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6EA"/>
    <w:rsid w:val="00350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6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6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6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6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6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6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06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6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2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214" TargetMode="External"/><Relationship Id="rId12" Type="http://schemas.openxmlformats.org/officeDocument/2006/relationships/hyperlink" Target="http://online.zakon.kz/Document/?doc_id=31157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7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5812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9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960</Characters>
  <Application>Microsoft Office Word</Application>
  <DocSecurity>0</DocSecurity>
  <Lines>8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25.11.99 № 1781 (©Paragraph 2023)</dc:title>
  <dc:subject/>
  <dc:creator>Сергей М</dc:creator>
  <cp:keywords/>
  <dc:description/>
  <cp:lastModifiedBy>Сергей М</cp:lastModifiedBy>
  <cp:revision>2</cp:revision>
  <dcterms:created xsi:type="dcterms:W3CDTF">2023-11-18T21:24:00Z</dcterms:created>
  <dcterms:modified xsi:type="dcterms:W3CDTF">2023-11-18T21:24:00Z</dcterms:modified>
</cp:coreProperties>
</file>