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2E2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29 декабря 1999 года № 317 «Об утверждении Правил наложения дисциплинарных взысканий на политических государственных служащих» (с изменениями и дополнениями по состоянию на 29.08.2014 г.) (утратил силу)</w:t>
      </w:r>
    </w:p>
    <w:p w:rsidR="00000000" w:rsidRDefault="00362E26">
      <w:pPr>
        <w:ind w:firstLine="400"/>
        <w:jc w:val="both"/>
      </w:pPr>
      <w:r>
        <w:rPr>
          <w:rStyle w:val="s0"/>
        </w:rPr>
        <w:t> </w:t>
      </w:r>
    </w:p>
    <w:p w:rsidR="00000000" w:rsidRDefault="00362E26">
      <w:pPr>
        <w:ind w:firstLine="400"/>
        <w:jc w:val="both"/>
      </w:pPr>
      <w:r>
        <w:rPr>
          <w:rStyle w:val="s0"/>
        </w:rPr>
        <w:t>Опубликован: САПП Республики Казахстан, 1999 г., № 58, ст.559</w:t>
      </w:r>
    </w:p>
    <w:p w:rsidR="00000000" w:rsidRDefault="00362E26">
      <w:pPr>
        <w:ind w:firstLine="400"/>
        <w:jc w:val="both"/>
      </w:pPr>
      <w:r>
        <w:rPr>
          <w:rStyle w:val="s0"/>
        </w:rPr>
        <w:t> </w:t>
      </w:r>
    </w:p>
    <w:p w:rsidR="00000000" w:rsidRDefault="00362E2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362E26">
      <w:pPr>
        <w:ind w:firstLine="400"/>
        <w:jc w:val="both"/>
      </w:pPr>
      <w:r>
        <w:t> </w:t>
      </w:r>
    </w:p>
    <w:p w:rsidR="00000000" w:rsidRDefault="00362E26">
      <w:pPr>
        <w:ind w:firstLine="400"/>
        <w:jc w:val="both"/>
      </w:pPr>
      <w:hyperlink r:id="rId7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22.05.00 г. № 401; </w:t>
      </w:r>
    </w:p>
    <w:p w:rsidR="00000000" w:rsidRDefault="00362E26">
      <w:pPr>
        <w:ind w:firstLine="400"/>
        <w:jc w:val="both"/>
      </w:pPr>
      <w:hyperlink r:id="rId8" w:anchor="sub_id=1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13.11.01 г. № 720; </w:t>
      </w:r>
    </w:p>
    <w:p w:rsidR="00000000" w:rsidRDefault="00362E26">
      <w:pPr>
        <w:ind w:firstLine="400"/>
        <w:jc w:val="both"/>
      </w:pPr>
      <w:hyperlink r:id="rId9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21.06.02 г. № 895; </w:t>
      </w:r>
    </w:p>
    <w:p w:rsidR="00000000" w:rsidRDefault="00362E26">
      <w:pPr>
        <w:ind w:firstLine="400"/>
        <w:jc w:val="both"/>
      </w:pPr>
      <w:hyperlink r:id="rId10" w:anchor="sub_id=3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24.09.02 г. № 951; </w:t>
      </w:r>
    </w:p>
    <w:p w:rsidR="00000000" w:rsidRDefault="00362E26">
      <w:pPr>
        <w:ind w:firstLine="400"/>
        <w:jc w:val="both"/>
      </w:pPr>
      <w:hyperlink r:id="rId1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16.05.03 г. № 1094 (см. </w:t>
      </w:r>
      <w:hyperlink r:id="rId12" w:anchor="sub_id=300" w:history="1">
        <w:r>
          <w:rPr>
            <w:rStyle w:val="a3"/>
          </w:rPr>
          <w:t>дату</w:t>
        </w:r>
      </w:hyperlink>
      <w:r>
        <w:rPr>
          <w:rStyle w:val="s0"/>
        </w:rPr>
        <w:t xml:space="preserve"> вступл</w:t>
      </w:r>
      <w:r>
        <w:rPr>
          <w:rStyle w:val="s0"/>
        </w:rPr>
        <w:t xml:space="preserve">ения в силу); </w:t>
      </w:r>
    </w:p>
    <w:p w:rsidR="00000000" w:rsidRDefault="00362E26">
      <w:pPr>
        <w:ind w:firstLine="400"/>
        <w:jc w:val="both"/>
      </w:pPr>
      <w:hyperlink r:id="rId13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23.04.03 г. № 1350; </w:t>
      </w:r>
    </w:p>
    <w:p w:rsidR="00000000" w:rsidRDefault="00362E26">
      <w:pPr>
        <w:ind w:firstLine="400"/>
        <w:jc w:val="both"/>
      </w:pPr>
      <w:hyperlink r:id="rId14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07.05.04 г. № 1362; </w:t>
      </w:r>
    </w:p>
    <w:p w:rsidR="00000000" w:rsidRDefault="00362E26">
      <w:pPr>
        <w:ind w:firstLine="400"/>
        <w:jc w:val="both"/>
      </w:pPr>
      <w:hyperlink r:id="rId15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07.09.04 г. № 1435;</w:t>
      </w:r>
    </w:p>
    <w:p w:rsidR="00000000" w:rsidRDefault="00362E26">
      <w:pPr>
        <w:ind w:firstLine="400"/>
        <w:jc w:val="both"/>
      </w:pPr>
      <w:hyperlink r:id="rId16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23.03.05 г. № 1528;</w:t>
      </w:r>
    </w:p>
    <w:p w:rsidR="00000000" w:rsidRDefault="00362E26">
      <w:pPr>
        <w:ind w:firstLine="400"/>
        <w:jc w:val="both"/>
      </w:pPr>
      <w:hyperlink r:id="rId17" w:anchor="sub_id=3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30.06.05 г. № 1598;</w:t>
      </w:r>
    </w:p>
    <w:p w:rsidR="00000000" w:rsidRDefault="00362E26">
      <w:pPr>
        <w:ind w:firstLine="400"/>
        <w:jc w:val="both"/>
      </w:pPr>
      <w:hyperlink r:id="rId18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13.07.05 г. № 1614 (см. </w:t>
      </w:r>
      <w:hyperlink r:id="rId19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62E26">
      <w:pPr>
        <w:ind w:firstLine="400"/>
        <w:jc w:val="both"/>
      </w:pPr>
      <w:hyperlink r:id="rId20" w:anchor="sub_id=3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06.06.06 г. № 131;</w:t>
      </w:r>
    </w:p>
    <w:p w:rsidR="00000000" w:rsidRDefault="00362E26">
      <w:pPr>
        <w:ind w:firstLine="400"/>
        <w:jc w:val="both"/>
      </w:pPr>
      <w:hyperlink r:id="rId2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20.10.06 г. № 206;</w:t>
      </w:r>
    </w:p>
    <w:p w:rsidR="00000000" w:rsidRDefault="00362E26">
      <w:pPr>
        <w:ind w:firstLine="400"/>
        <w:jc w:val="both"/>
      </w:pPr>
      <w:hyperlink r:id="rId22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27.11.07 г. № 446 (см. </w:t>
      </w:r>
      <w:hyperlink r:id="rId23" w:anchor="sub_id=2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</w:t>
      </w:r>
      <w:r>
        <w:rPr>
          <w:rStyle w:val="s0"/>
        </w:rPr>
        <w:t>ствие);</w:t>
      </w:r>
    </w:p>
    <w:p w:rsidR="00000000" w:rsidRDefault="00362E26">
      <w:pPr>
        <w:ind w:firstLine="400"/>
        <w:jc w:val="both"/>
      </w:pPr>
      <w:hyperlink r:id="rId24" w:anchor="sub_id=5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28.12.07 г. № 501 (введен в действие с 1 января 2008 года);</w:t>
      </w:r>
    </w:p>
    <w:p w:rsidR="00000000" w:rsidRDefault="00362E26">
      <w:pPr>
        <w:ind w:firstLine="400"/>
        <w:jc w:val="both"/>
      </w:pPr>
      <w:hyperlink r:id="rId25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</w:t>
      </w:r>
      <w:r>
        <w:rPr>
          <w:rStyle w:val="s0"/>
        </w:rPr>
        <w:t>РК от 19.02.08 г. № 542;</w:t>
      </w:r>
    </w:p>
    <w:p w:rsidR="00000000" w:rsidRDefault="00362E26">
      <w:pPr>
        <w:ind w:firstLine="400"/>
        <w:jc w:val="both"/>
      </w:pPr>
      <w:hyperlink r:id="rId26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29.12.09 г. № 911;</w:t>
      </w:r>
    </w:p>
    <w:p w:rsidR="00000000" w:rsidRDefault="00362E26">
      <w:pPr>
        <w:ind w:firstLine="400"/>
        <w:jc w:val="both"/>
      </w:pPr>
      <w:hyperlink r:id="rId27" w:anchor="sub_id=30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22</w:t>
      </w:r>
      <w:r>
        <w:rPr>
          <w:rStyle w:val="s0"/>
        </w:rPr>
        <w:t>.09.10 г. № 1066;</w:t>
      </w:r>
    </w:p>
    <w:p w:rsidR="00000000" w:rsidRDefault="00362E26">
      <w:pPr>
        <w:ind w:firstLine="400"/>
        <w:jc w:val="both"/>
      </w:pPr>
      <w:hyperlink r:id="rId28" w:anchor="sub_id=1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18.02.11 г. № 1157;</w:t>
      </w:r>
    </w:p>
    <w:p w:rsidR="00000000" w:rsidRDefault="00362E26">
      <w:pPr>
        <w:ind w:firstLine="400"/>
        <w:jc w:val="both"/>
      </w:pPr>
      <w:hyperlink r:id="rId29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02.05.11 г. № 67 (см. </w:t>
      </w:r>
      <w:hyperlink r:id="rId30" w:anchor="sub_id=8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введения в действие);</w:t>
      </w:r>
    </w:p>
    <w:p w:rsidR="00000000" w:rsidRDefault="00362E26">
      <w:pPr>
        <w:ind w:firstLine="400"/>
        <w:jc w:val="both"/>
      </w:pPr>
      <w:hyperlink r:id="rId3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05.03.12 г. № 278;</w:t>
      </w:r>
    </w:p>
    <w:p w:rsidR="00000000" w:rsidRDefault="00362E26">
      <w:pPr>
        <w:ind w:firstLine="400"/>
        <w:jc w:val="both"/>
      </w:pPr>
      <w:hyperlink r:id="rId32" w:anchor="sub_id=3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21.06.12 г. № 344; </w:t>
      </w:r>
    </w:p>
    <w:p w:rsidR="00000000" w:rsidRDefault="00362E26">
      <w:pPr>
        <w:ind w:firstLine="400"/>
        <w:jc w:val="both"/>
      </w:pPr>
      <w:hyperlink r:id="rId33" w:anchor="sub_id=7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05.10.12 г. № 403;</w:t>
      </w:r>
    </w:p>
    <w:p w:rsidR="00000000" w:rsidRDefault="00362E26">
      <w:pPr>
        <w:ind w:firstLine="400"/>
        <w:jc w:val="both"/>
      </w:pPr>
      <w:hyperlink r:id="rId34" w:anchor="sub_id=4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07.03.13 г. № 523 (введен в действие с 26 марта 2013 года);</w:t>
      </w:r>
    </w:p>
    <w:p w:rsidR="00000000" w:rsidRDefault="00362E26">
      <w:pPr>
        <w:ind w:firstLine="400"/>
        <w:jc w:val="both"/>
      </w:pPr>
      <w:hyperlink r:id="rId35" w:anchor="sub_id=1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Президента РК от 16.08.13 г. № 616 (введен в действие со дня первого официального </w:t>
      </w:r>
      <w:hyperlink r:id="rId3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362E26">
      <w:pPr>
        <w:ind w:firstLine="400"/>
        <w:jc w:val="both"/>
      </w:pPr>
      <w:hyperlink r:id="rId37" w:anchor="sub_id=14" w:history="1">
        <w:r>
          <w:rPr>
            <w:rStyle w:val="a3"/>
          </w:rPr>
          <w:t>Указом</w:t>
        </w:r>
      </w:hyperlink>
      <w:r>
        <w:rPr>
          <w:rStyle w:val="s00"/>
        </w:rPr>
        <w:t xml:space="preserve"> Презид</w:t>
      </w:r>
      <w:r>
        <w:rPr>
          <w:rStyle w:val="s00"/>
        </w:rPr>
        <w:t>ента РК от 29.08.14 г. № 900.</w:t>
      </w:r>
    </w:p>
    <w:p w:rsidR="00000000" w:rsidRDefault="00362E26">
      <w:pPr>
        <w:ind w:firstLine="400"/>
        <w:jc w:val="both"/>
      </w:pPr>
      <w:r>
        <w:rPr>
          <w:rStyle w:val="s0"/>
        </w:rPr>
        <w:t> </w:t>
      </w:r>
    </w:p>
    <w:p w:rsidR="00000000" w:rsidRDefault="00362E26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38" w:anchor="sub_id=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29 декабря 2015 года № 152</w:t>
      </w:r>
    </w:p>
    <w:p w:rsidR="00000000" w:rsidRDefault="00362E26">
      <w:pPr>
        <w:ind w:firstLine="400"/>
        <w:jc w:val="both"/>
      </w:pPr>
      <w:r>
        <w:rPr>
          <w:rStyle w:val="s0"/>
        </w:rPr>
        <w:t> </w:t>
      </w:r>
    </w:p>
    <w:p w:rsidR="00000000" w:rsidRDefault="00362E26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362E26">
      <w:pPr>
        <w:ind w:firstLine="400"/>
        <w:jc w:val="both"/>
      </w:pPr>
      <w:r>
        <w:rPr>
          <w:rStyle w:val="s0"/>
        </w:rPr>
        <w:t> </w:t>
      </w:r>
    </w:p>
    <w:p w:rsidR="00000000" w:rsidRDefault="00362E26">
      <w:pPr>
        <w:ind w:firstLine="400"/>
        <w:jc w:val="both"/>
      </w:pPr>
      <w:hyperlink r:id="rId39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22.05.00 г. </w:t>
      </w:r>
    </w:p>
    <w:p w:rsidR="00000000" w:rsidRDefault="00362E26">
      <w:pPr>
        <w:ind w:firstLine="400"/>
        <w:jc w:val="both"/>
      </w:pPr>
      <w:hyperlink r:id="rId4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24.09.02 г. </w:t>
      </w:r>
    </w:p>
    <w:p w:rsidR="00000000" w:rsidRDefault="00362E26">
      <w:pPr>
        <w:ind w:firstLine="400"/>
        <w:jc w:val="both"/>
      </w:pPr>
      <w:hyperlink r:id="rId4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16.05.03 г. </w:t>
      </w:r>
    </w:p>
    <w:p w:rsidR="00000000" w:rsidRDefault="00362E26">
      <w:pPr>
        <w:ind w:firstLine="400"/>
        <w:jc w:val="both"/>
      </w:pPr>
      <w:hyperlink r:id="rId4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23.04.04 г. </w:t>
      </w:r>
    </w:p>
    <w:p w:rsidR="00000000" w:rsidRDefault="00362E26">
      <w:pPr>
        <w:ind w:firstLine="400"/>
        <w:jc w:val="both"/>
      </w:pPr>
      <w:hyperlink r:id="rId4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07.05.04 г., от 23.03.05 г.</w:t>
      </w:r>
    </w:p>
    <w:p w:rsidR="00000000" w:rsidRDefault="00362E26">
      <w:pPr>
        <w:ind w:firstLine="400"/>
        <w:jc w:val="both"/>
      </w:pPr>
      <w:hyperlink r:id="rId4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30.06.05 г.</w:t>
      </w:r>
    </w:p>
    <w:p w:rsidR="00000000" w:rsidRDefault="00362E26">
      <w:pPr>
        <w:ind w:firstLine="400"/>
        <w:jc w:val="both"/>
      </w:pPr>
      <w:hyperlink r:id="rId45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27.11.07 г.</w:t>
      </w:r>
    </w:p>
    <w:p w:rsidR="00000000" w:rsidRDefault="00362E26">
      <w:pPr>
        <w:ind w:firstLine="400"/>
        <w:jc w:val="both"/>
      </w:pPr>
      <w:hyperlink r:id="rId46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28.12.07 г.</w:t>
      </w:r>
    </w:p>
    <w:p w:rsidR="00000000" w:rsidRDefault="00362E26">
      <w:pPr>
        <w:ind w:firstLine="400"/>
        <w:jc w:val="both"/>
      </w:pPr>
      <w:hyperlink r:id="rId47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19.02.08 г.</w:t>
      </w:r>
    </w:p>
    <w:p w:rsidR="00000000" w:rsidRDefault="00362E26">
      <w:pPr>
        <w:ind w:firstLine="400"/>
        <w:jc w:val="both"/>
      </w:pPr>
      <w:hyperlink r:id="rId48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29.12.09 г.</w:t>
      </w:r>
    </w:p>
    <w:p w:rsidR="00000000" w:rsidRDefault="00362E26">
      <w:pPr>
        <w:ind w:firstLine="400"/>
        <w:jc w:val="both"/>
      </w:pPr>
      <w:hyperlink r:id="rId49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22.09.10 г.</w:t>
      </w:r>
    </w:p>
    <w:p w:rsidR="00000000" w:rsidRDefault="00362E26">
      <w:pPr>
        <w:ind w:firstLine="400"/>
        <w:jc w:val="both"/>
      </w:pPr>
      <w:hyperlink r:id="rId50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18.02.11 г.</w:t>
      </w:r>
    </w:p>
    <w:p w:rsidR="00000000" w:rsidRDefault="00362E26">
      <w:pPr>
        <w:ind w:firstLine="400"/>
        <w:jc w:val="both"/>
      </w:pPr>
      <w:hyperlink r:id="rId51" w:history="1">
        <w:r>
          <w:rPr>
            <w:rStyle w:val="a3"/>
          </w:rPr>
          <w:t>редакция</w:t>
        </w:r>
      </w:hyperlink>
      <w:r>
        <w:t>, действовавшая до внесения изменений от 02.05.11 г.</w:t>
      </w:r>
    </w:p>
    <w:p w:rsidR="00000000" w:rsidRDefault="00362E26">
      <w:pPr>
        <w:ind w:firstLine="400"/>
        <w:jc w:val="both"/>
      </w:pPr>
      <w:hyperlink r:id="rId52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05.03.12 г.</w:t>
      </w:r>
    </w:p>
    <w:p w:rsidR="00000000" w:rsidRDefault="00362E26">
      <w:pPr>
        <w:ind w:firstLine="400"/>
        <w:jc w:val="both"/>
      </w:pPr>
      <w:hyperlink r:id="rId53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21.06.12 г. </w:t>
      </w:r>
    </w:p>
    <w:p w:rsidR="00000000" w:rsidRDefault="00362E26">
      <w:pPr>
        <w:ind w:firstLine="400"/>
        <w:jc w:val="both"/>
      </w:pPr>
      <w:hyperlink r:id="rId54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05.10.12 г.</w:t>
      </w:r>
    </w:p>
    <w:p w:rsidR="00000000" w:rsidRDefault="00362E26">
      <w:pPr>
        <w:ind w:firstLine="400"/>
        <w:jc w:val="both"/>
      </w:pPr>
      <w:hyperlink r:id="rId55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07.03.13 г.</w:t>
      </w:r>
    </w:p>
    <w:p w:rsidR="00000000" w:rsidRDefault="00362E26">
      <w:pPr>
        <w:ind w:firstLine="400"/>
        <w:jc w:val="both"/>
      </w:pPr>
      <w:hyperlink r:id="rId56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16.08.13 г.</w:t>
      </w:r>
    </w:p>
    <w:p w:rsidR="00000000" w:rsidRDefault="00362E26">
      <w:pPr>
        <w:ind w:firstLine="400"/>
        <w:jc w:val="both"/>
      </w:pPr>
      <w:hyperlink r:id="rId57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29.08.14 г. </w:t>
      </w:r>
    </w:p>
    <w:sectPr w:rsidR="00000000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26" w:rsidRDefault="00362E26" w:rsidP="00362E26">
      <w:r>
        <w:separator/>
      </w:r>
    </w:p>
  </w:endnote>
  <w:endnote w:type="continuationSeparator" w:id="0">
    <w:p w:rsidR="00362E26" w:rsidRDefault="00362E26" w:rsidP="0036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26" w:rsidRDefault="00362E26" w:rsidP="00362E26">
      <w:r>
        <w:separator/>
      </w:r>
    </w:p>
  </w:footnote>
  <w:footnote w:type="continuationSeparator" w:id="0">
    <w:p w:rsidR="00362E26" w:rsidRDefault="00362E26" w:rsidP="0036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 w:rsidP="00362E2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62E26" w:rsidRPr="00362E26" w:rsidRDefault="00362E26" w:rsidP="00362E2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РК ОТ 29.12.99 № 317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26" w:rsidRDefault="00362E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2E26"/>
    <w:rsid w:val="003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62E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E2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2E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E2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62E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E2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2E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E2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543269" TargetMode="External"/><Relationship Id="rId21" Type="http://schemas.openxmlformats.org/officeDocument/2006/relationships/hyperlink" Target="http://online.zakon.kz/Document/?doc_id=30074848" TargetMode="External"/><Relationship Id="rId34" Type="http://schemas.openxmlformats.org/officeDocument/2006/relationships/hyperlink" Target="http://online.zakon.kz/Document/?doc_id=31347732" TargetMode="External"/><Relationship Id="rId42" Type="http://schemas.openxmlformats.org/officeDocument/2006/relationships/hyperlink" Target="http://online.zakon.kz/Document/?doc_id=3316041" TargetMode="External"/><Relationship Id="rId47" Type="http://schemas.openxmlformats.org/officeDocument/2006/relationships/hyperlink" Target="http://online.zakon.kz/Document/?doc_id=30184777" TargetMode="External"/><Relationship Id="rId50" Type="http://schemas.openxmlformats.org/officeDocument/2006/relationships/hyperlink" Target="http://online.zakon.kz/Document/?doc_id=30939698" TargetMode="External"/><Relationship Id="rId55" Type="http://schemas.openxmlformats.org/officeDocument/2006/relationships/hyperlink" Target="http://online.zakon.kz/Document/?doc_id=31348081" TargetMode="External"/><Relationship Id="rId63" Type="http://schemas.openxmlformats.org/officeDocument/2006/relationships/footer" Target="footer3.xml"/><Relationship Id="rId7" Type="http://schemas.openxmlformats.org/officeDocument/2006/relationships/hyperlink" Target="http://online.zakon.kz/Document/?doc_id=10181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47513" TargetMode="External"/><Relationship Id="rId29" Type="http://schemas.openxmlformats.org/officeDocument/2006/relationships/hyperlink" Target="http://online.zakon.kz/Document/?doc_id=30982869" TargetMode="External"/><Relationship Id="rId11" Type="http://schemas.openxmlformats.org/officeDocument/2006/relationships/hyperlink" Target="http://online.zakon.kz/Document/?doc_id=1039791" TargetMode="External"/><Relationship Id="rId24" Type="http://schemas.openxmlformats.org/officeDocument/2006/relationships/hyperlink" Target="http://online.zakon.kz/Document/?doc_id=30152967" TargetMode="External"/><Relationship Id="rId32" Type="http://schemas.openxmlformats.org/officeDocument/2006/relationships/hyperlink" Target="http://online.zakon.kz/Document/?doc_id=31216355" TargetMode="External"/><Relationship Id="rId37" Type="http://schemas.openxmlformats.org/officeDocument/2006/relationships/hyperlink" Target="http://online.zakon.kz/Document/?doc_id=31598157" TargetMode="External"/><Relationship Id="rId40" Type="http://schemas.openxmlformats.org/officeDocument/2006/relationships/hyperlink" Target="http://online.zakon.kz/Document/?doc_id=3116041" TargetMode="External"/><Relationship Id="rId45" Type="http://schemas.openxmlformats.org/officeDocument/2006/relationships/hyperlink" Target="http://online.zakon.kz/Document/?doc_id=30147296" TargetMode="External"/><Relationship Id="rId53" Type="http://schemas.openxmlformats.org/officeDocument/2006/relationships/hyperlink" Target="http://online.zakon.kz/Document/?doc_id=31216415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://online.zakon.kz/Document/?doc_id=30016502" TargetMode="External"/><Relationship Id="rId14" Type="http://schemas.openxmlformats.org/officeDocument/2006/relationships/hyperlink" Target="http://online.zakon.kz/Document/?doc_id=1047925" TargetMode="External"/><Relationship Id="rId22" Type="http://schemas.openxmlformats.org/officeDocument/2006/relationships/hyperlink" Target="http://online.zakon.kz/Document/?doc_id=30147285" TargetMode="External"/><Relationship Id="rId27" Type="http://schemas.openxmlformats.org/officeDocument/2006/relationships/hyperlink" Target="http://online.zakon.kz/Document/?doc_id=30825939" TargetMode="External"/><Relationship Id="rId30" Type="http://schemas.openxmlformats.org/officeDocument/2006/relationships/hyperlink" Target="http://online.zakon.kz/Document/?doc_id=30982869" TargetMode="External"/><Relationship Id="rId35" Type="http://schemas.openxmlformats.org/officeDocument/2006/relationships/hyperlink" Target="http://online.zakon.kz/Document/?doc_id=31434123" TargetMode="External"/><Relationship Id="rId43" Type="http://schemas.openxmlformats.org/officeDocument/2006/relationships/hyperlink" Target="http://online.zakon.kz/Document/?doc_id=3416041" TargetMode="External"/><Relationship Id="rId48" Type="http://schemas.openxmlformats.org/officeDocument/2006/relationships/hyperlink" Target="http://online.zakon.kz/Document/?doc_id=30543475" TargetMode="External"/><Relationship Id="rId56" Type="http://schemas.openxmlformats.org/officeDocument/2006/relationships/hyperlink" Target="http://online.zakon.kz/Document/?doc_id=3143564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online.zakon.kz/Document/?doc_id=1025976" TargetMode="External"/><Relationship Id="rId51" Type="http://schemas.openxmlformats.org/officeDocument/2006/relationships/hyperlink" Target="http://online.zakon.kz/Document/?doc_id=309829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39791" TargetMode="External"/><Relationship Id="rId17" Type="http://schemas.openxmlformats.org/officeDocument/2006/relationships/hyperlink" Target="http://online.zakon.kz/Document/?doc_id=30015178" TargetMode="External"/><Relationship Id="rId25" Type="http://schemas.openxmlformats.org/officeDocument/2006/relationships/hyperlink" Target="http://online.zakon.kz/Document/?doc_id=30184769" TargetMode="External"/><Relationship Id="rId33" Type="http://schemas.openxmlformats.org/officeDocument/2006/relationships/hyperlink" Target="http://online.zakon.kz/Document/?doc_id=31274384" TargetMode="External"/><Relationship Id="rId38" Type="http://schemas.openxmlformats.org/officeDocument/2006/relationships/hyperlink" Target="http://online.zakon.kz/Document/?doc_id=32102656" TargetMode="External"/><Relationship Id="rId46" Type="http://schemas.openxmlformats.org/officeDocument/2006/relationships/hyperlink" Target="http://online.zakon.kz/Document/?doc_id=30153316" TargetMode="External"/><Relationship Id="rId59" Type="http://schemas.openxmlformats.org/officeDocument/2006/relationships/header" Target="header2.xml"/><Relationship Id="rId20" Type="http://schemas.openxmlformats.org/officeDocument/2006/relationships/hyperlink" Target="http://online.zakon.kz/Document/?doc_id=30058332" TargetMode="External"/><Relationship Id="rId41" Type="http://schemas.openxmlformats.org/officeDocument/2006/relationships/hyperlink" Target="http://online.zakon.kz/Document/?doc_id=3216041" TargetMode="External"/><Relationship Id="rId54" Type="http://schemas.openxmlformats.org/officeDocument/2006/relationships/hyperlink" Target="http://online.zakon.kz/Document/?doc_id=31274538" TargetMode="External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50236" TargetMode="External"/><Relationship Id="rId23" Type="http://schemas.openxmlformats.org/officeDocument/2006/relationships/hyperlink" Target="http://online.zakon.kz/Document/?doc_id=30147285" TargetMode="External"/><Relationship Id="rId28" Type="http://schemas.openxmlformats.org/officeDocument/2006/relationships/hyperlink" Target="http://online.zakon.kz/Document/?doc_id=30939548" TargetMode="External"/><Relationship Id="rId36" Type="http://schemas.openxmlformats.org/officeDocument/2006/relationships/hyperlink" Target="http://online.zakon.kz/Document/?doc_id=31435640" TargetMode="External"/><Relationship Id="rId49" Type="http://schemas.openxmlformats.org/officeDocument/2006/relationships/hyperlink" Target="http://online.zakon.kz/Document/?doc_id=30826070" TargetMode="External"/><Relationship Id="rId57" Type="http://schemas.openxmlformats.org/officeDocument/2006/relationships/hyperlink" Target="http://online.zakon.kz/Document/?doc_id=31598205" TargetMode="External"/><Relationship Id="rId10" Type="http://schemas.openxmlformats.org/officeDocument/2006/relationships/hyperlink" Target="http://online.zakon.kz/Document/?doc_id=1033581" TargetMode="External"/><Relationship Id="rId31" Type="http://schemas.openxmlformats.org/officeDocument/2006/relationships/hyperlink" Target="http://online.zakon.kz/Document/?doc_id=31149911" TargetMode="External"/><Relationship Id="rId44" Type="http://schemas.openxmlformats.org/officeDocument/2006/relationships/hyperlink" Target="http://online.zakon.kz/Document/?doc_id=30015194" TargetMode="External"/><Relationship Id="rId52" Type="http://schemas.openxmlformats.org/officeDocument/2006/relationships/hyperlink" Target="http://online.zakon.kz/Document/?doc_id=31150015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1879" TargetMode="External"/><Relationship Id="rId13" Type="http://schemas.openxmlformats.org/officeDocument/2006/relationships/hyperlink" Target="http://online.zakon.kz/Document/?doc_id=1047680" TargetMode="External"/><Relationship Id="rId18" Type="http://schemas.openxmlformats.org/officeDocument/2006/relationships/hyperlink" Target="http://online.zakon.kz/Document/?doc_id=30016502" TargetMode="External"/><Relationship Id="rId39" Type="http://schemas.openxmlformats.org/officeDocument/2006/relationships/hyperlink" Target="http://online.zakon.kz/Document/?doc_id=3016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6190</Characters>
  <Application>Microsoft Office Word</Application>
  <DocSecurity>0</DocSecurity>
  <Lines>51</Lines>
  <Paragraphs>13</Paragraphs>
  <ScaleCrop>false</ScaleCrop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РК ОТ 29.12.99 № 317 (©Paragraph 2023)</dc:title>
  <dc:subject/>
  <dc:creator>Сергей М</dc:creator>
  <cp:keywords/>
  <dc:description/>
  <cp:lastModifiedBy>Сергей М</cp:lastModifiedBy>
  <cp:revision>2</cp:revision>
  <dcterms:created xsi:type="dcterms:W3CDTF">2023-11-14T08:07:00Z</dcterms:created>
  <dcterms:modified xsi:type="dcterms:W3CDTF">2023-11-14T08:07:00Z</dcterms:modified>
</cp:coreProperties>
</file>