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23B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27 января 2000 года № 135 Об утверждении гарантированного объема бесплатной медицинской помощи</w:t>
      </w:r>
    </w:p>
    <w:p w:rsidR="00000000" w:rsidRDefault="009A23B5">
      <w:pPr>
        <w:spacing w:after="240"/>
        <w:ind w:firstLine="400"/>
        <w:jc w:val="both"/>
      </w:pPr>
      <w:r>
        <w:t>Опубликовано: "Казахстанская правда" от 3 февраля 2000 года № 28 (23042); САПП Республики Казахстан, 2000 г., № 4, ст.54</w:t>
      </w:r>
    </w:p>
    <w:p w:rsidR="00000000" w:rsidRDefault="009A23B5">
      <w:pPr>
        <w:spacing w:after="240"/>
        <w:ind w:firstLine="400"/>
        <w:jc w:val="both"/>
      </w:pPr>
      <w:r>
        <w:t>Внесены изменения:</w:t>
      </w:r>
    </w:p>
    <w:p w:rsidR="00000000" w:rsidRDefault="009A23B5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12.09.01 г. № 1182</w:t>
      </w:r>
    </w:p>
    <w:p w:rsidR="00000000" w:rsidRDefault="009A23B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19 июня 2004 года № 673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3B5" w:rsidRDefault="009A23B5" w:rsidP="009A23B5">
      <w:r>
        <w:separator/>
      </w:r>
    </w:p>
  </w:endnote>
  <w:endnote w:type="continuationSeparator" w:id="0">
    <w:p w:rsidR="009A23B5" w:rsidRDefault="009A23B5" w:rsidP="009A2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3B5" w:rsidRDefault="009A23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3B5" w:rsidRDefault="009A23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3B5" w:rsidRDefault="009A23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3B5" w:rsidRDefault="009A23B5" w:rsidP="009A23B5">
      <w:r>
        <w:separator/>
      </w:r>
    </w:p>
  </w:footnote>
  <w:footnote w:type="continuationSeparator" w:id="0">
    <w:p w:rsidR="009A23B5" w:rsidRDefault="009A23B5" w:rsidP="009A23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3B5" w:rsidRDefault="009A23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3B5" w:rsidRDefault="009A23B5" w:rsidP="009A23B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A23B5" w:rsidRPr="009A23B5" w:rsidRDefault="009A23B5" w:rsidP="009A23B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ПОСТ. ПРАВИТЕЛЬСТВА РК ОТ 27.01.00 № 135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3B5" w:rsidRDefault="009A23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23B5"/>
    <w:rsid w:val="009A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A23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23B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23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23B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A23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23B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23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23B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89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8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497</Characters>
  <Application>Microsoft Office Word</Application>
  <DocSecurity>0</DocSecurity>
  <Lines>4</Lines>
  <Paragraphs>1</Paragraphs>
  <ScaleCrop>false</ScaleCrop>
  <Company>SPecialiST RePack</Company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27.01.00 № 135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2024-04-30T00:54:00Z</dcterms:created>
  <dcterms:modified xsi:type="dcterms:W3CDTF">2024-04-30T00:54:00Z</dcterms:modified>
</cp:coreProperties>
</file>