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3A9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21 марта 2000 года № 431 «Об утверждении Правил выдачи лицензий на осуществление деятельности, связанной с использованием космического пространства юридическими и физическими лицами»</w:t>
      </w:r>
    </w:p>
    <w:p w:rsidR="00000000" w:rsidRDefault="00203A9F">
      <w:pPr>
        <w:ind w:firstLine="400"/>
        <w:jc w:val="both"/>
      </w:pPr>
      <w:r>
        <w:rPr>
          <w:rStyle w:val="s0"/>
        </w:rPr>
        <w:t> </w:t>
      </w:r>
    </w:p>
    <w:p w:rsidR="00000000" w:rsidRDefault="00203A9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3A9F">
      <w:pPr>
        <w:ind w:firstLine="400"/>
        <w:jc w:val="both"/>
      </w:pPr>
      <w:r>
        <w:rPr>
          <w:rStyle w:val="s0"/>
        </w:rPr>
        <w:t> </w:t>
      </w:r>
    </w:p>
    <w:p w:rsidR="00000000" w:rsidRDefault="00203A9F">
      <w:pPr>
        <w:ind w:firstLine="400"/>
        <w:jc w:val="both"/>
      </w:pPr>
      <w:hyperlink r:id="rId7" w:anchor="sub_id=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203A9F">
      <w:pPr>
        <w:ind w:firstLine="400"/>
        <w:jc w:val="both"/>
      </w:pPr>
      <w:hyperlink r:id="rId8" w:anchor="sub_id=7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</w:t>
      </w:r>
      <w:r>
        <w:rPr>
          <w:rStyle w:val="s0"/>
        </w:rPr>
        <w:t>05.07 г. № 438.</w:t>
      </w:r>
    </w:p>
    <w:p w:rsidR="00000000" w:rsidRDefault="00203A9F">
      <w:pPr>
        <w:ind w:firstLine="400"/>
        <w:jc w:val="both"/>
      </w:pPr>
      <w:r>
        <w:rPr>
          <w:rStyle w:val="s0"/>
        </w:rPr>
        <w:t> </w:t>
      </w:r>
    </w:p>
    <w:p w:rsidR="00000000" w:rsidRDefault="00203A9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2007 года № 1395</w:t>
      </w:r>
    </w:p>
    <w:p w:rsidR="00000000" w:rsidRDefault="00203A9F">
      <w:pPr>
        <w:ind w:firstLine="400"/>
        <w:jc w:val="both"/>
      </w:pPr>
      <w:r>
        <w:rPr>
          <w:rStyle w:val="s0"/>
        </w:rPr>
        <w:t> </w:t>
      </w:r>
    </w:p>
    <w:p w:rsidR="00000000" w:rsidRDefault="00203A9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03A9F">
      <w:pPr>
        <w:ind w:firstLine="400"/>
        <w:jc w:val="both"/>
      </w:pPr>
      <w:r>
        <w:rPr>
          <w:rStyle w:val="s0"/>
        </w:rPr>
        <w:t> </w:t>
      </w:r>
    </w:p>
    <w:p w:rsidR="00000000" w:rsidRDefault="00203A9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29.05.07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3A9F" w:rsidRDefault="00203A9F" w:rsidP="00203A9F">
      <w:r>
        <w:separator/>
      </w:r>
    </w:p>
  </w:endnote>
  <w:endnote w:type="continuationSeparator" w:id="0">
    <w:p w:rsidR="00203A9F" w:rsidRDefault="00203A9F" w:rsidP="00203A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9F" w:rsidRDefault="00203A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9F" w:rsidRDefault="00203A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9F" w:rsidRDefault="00203A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3A9F" w:rsidRDefault="00203A9F" w:rsidP="00203A9F">
      <w:r>
        <w:separator/>
      </w:r>
    </w:p>
  </w:footnote>
  <w:footnote w:type="continuationSeparator" w:id="0">
    <w:p w:rsidR="00203A9F" w:rsidRDefault="00203A9F" w:rsidP="00203A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9F" w:rsidRDefault="00203A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9F" w:rsidRDefault="00203A9F" w:rsidP="00203A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3A9F" w:rsidRPr="00203A9F" w:rsidRDefault="00203A9F" w:rsidP="00203A9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21.03.00 № 431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3A9F" w:rsidRDefault="00203A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3A9F"/>
    <w:rsid w:val="00203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A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A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A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A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3A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3A9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3A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3A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2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0633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5282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769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21.03.00 № 431 (©Paragraph 2023)</dc:title>
  <dc:subject/>
  <dc:creator>Сергей М</dc:creator>
  <cp:keywords/>
  <dc:description/>
  <cp:lastModifiedBy>Сергей М</cp:lastModifiedBy>
  <cp:revision>2</cp:revision>
  <dcterms:created xsi:type="dcterms:W3CDTF">2023-10-31T12:44:00Z</dcterms:created>
  <dcterms:modified xsi:type="dcterms:W3CDTF">2023-10-31T12:44:00Z</dcterms:modified>
</cp:coreProperties>
</file>