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DC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Председателя Агентства Республики Казахстан по чрезвычайным ситуациям от 29 ноября 1999 года № 256 «О порядке допуска к приемочным испытаниям, выдачи разрешений на серийный выпуск и применение новых образцов отечественной, а также импортной продукци</w:t>
      </w:r>
      <w:r>
        <w:rPr>
          <w:b/>
          <w:bCs/>
        </w:rPr>
        <w:t>и повышенной опасности, эксплуатируемой в отраслях промышленности, поднадзорных органам Государственной инспекции по предупреждению и ликвидации чрезвычайных ситуаций»</w:t>
      </w:r>
    </w:p>
    <w:p w:rsidR="00000000" w:rsidRDefault="00325DCC">
      <w:pPr>
        <w:spacing w:after="240"/>
        <w:ind w:firstLine="400"/>
        <w:jc w:val="both"/>
      </w:pPr>
      <w:r>
        <w:t>Зарегистрирован в Министерстве юстиции Республики Казахстан 06.03.2000 г. № 1072</w:t>
      </w:r>
    </w:p>
    <w:p w:rsidR="00000000" w:rsidRDefault="00325DCC">
      <w:pPr>
        <w:ind w:firstLine="400"/>
        <w:jc w:val="both"/>
      </w:pPr>
      <w:r>
        <w:t xml:space="preserve">Внесены изменения: </w:t>
      </w:r>
    </w:p>
    <w:p w:rsidR="00000000" w:rsidRDefault="00325DCC">
      <w:pPr>
        <w:ind w:firstLine="400"/>
        <w:jc w:val="both"/>
      </w:pPr>
      <w:r>
        <w:t> </w:t>
      </w:r>
    </w:p>
    <w:p w:rsidR="00000000" w:rsidRDefault="00325DCC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Председателя Агентства РК по чрезвычайным ситуациям от 18.10.2000 г. № 240</w:t>
      </w:r>
    </w:p>
    <w:p w:rsidR="00000000" w:rsidRDefault="00325DC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ситуациям Республики Казахстан от 20 мая 2005 года № 469</w:t>
      </w:r>
    </w:p>
    <w:p w:rsidR="00000000" w:rsidRDefault="00325DCC">
      <w:pPr>
        <w:ind w:firstLine="400"/>
        <w:jc w:val="both"/>
      </w:pPr>
      <w:r>
        <w:rPr>
          <w:rStyle w:val="s0"/>
        </w:rPr>
        <w:t xml:space="preserve">Инструкция утратила силу в соответствии с </w:t>
      </w:r>
      <w:hyperlink r:id="rId9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</w:t>
      </w:r>
      <w:r>
        <w:rPr>
          <w:rStyle w:val="s0"/>
        </w:rPr>
        <w:t>итуациям РК от 5 марта 2011 года № 75</w:t>
      </w:r>
    </w:p>
    <w:p w:rsidR="00000000" w:rsidRDefault="00325DCC">
      <w:pPr>
        <w:ind w:firstLine="400"/>
        <w:jc w:val="both"/>
      </w:pPr>
      <w:r>
        <w:t> </w:t>
      </w:r>
    </w:p>
    <w:p w:rsidR="00000000" w:rsidRDefault="00325DCC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325DCC">
      <w:pPr>
        <w:ind w:firstLine="400"/>
        <w:jc w:val="both"/>
      </w:pPr>
      <w:r>
        <w:rPr>
          <w:rStyle w:val="s0"/>
        </w:rPr>
        <w:t> </w:t>
      </w:r>
    </w:p>
    <w:p w:rsidR="00000000" w:rsidRDefault="00325DCC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18.10.2000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DCC" w:rsidRDefault="00325DCC" w:rsidP="00325DCC">
      <w:r>
        <w:separator/>
      </w:r>
    </w:p>
  </w:endnote>
  <w:endnote w:type="continuationSeparator" w:id="0">
    <w:p w:rsidR="00325DCC" w:rsidRDefault="00325DCC" w:rsidP="00325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DCC" w:rsidRDefault="00325D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DCC" w:rsidRDefault="00325D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DCC" w:rsidRDefault="00325D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DCC" w:rsidRDefault="00325DCC" w:rsidP="00325DCC">
      <w:r>
        <w:separator/>
      </w:r>
    </w:p>
  </w:footnote>
  <w:footnote w:type="continuationSeparator" w:id="0">
    <w:p w:rsidR="00325DCC" w:rsidRDefault="00325DCC" w:rsidP="00325D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DCC" w:rsidRDefault="00325D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DCC" w:rsidRDefault="00325DCC" w:rsidP="00325D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DCC" w:rsidRPr="00325DCC" w:rsidRDefault="00325DCC" w:rsidP="00325D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АГЕНТСТВА РК ПО ЧС ОТ 29.11.99 № 256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DCC" w:rsidRDefault="00325D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DCC"/>
    <w:rsid w:val="00325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325D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D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5D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5D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325D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D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5D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5D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9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110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6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550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1085</Characters>
  <Application>Microsoft Office Word</Application>
  <DocSecurity>0</DocSecurity>
  <Lines>9</Lines>
  <Paragraphs>2</Paragraphs>
  <ScaleCrop>false</ScaleCrop>
  <Company/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АГЕНТСТВА РК ПО ЧС ОТ 29.11.99 № 256 (©Paragraph 2023)</dc:title>
  <dc:subject/>
  <dc:creator>Сергей М</dc:creator>
  <cp:keywords/>
  <dc:description/>
  <cp:lastModifiedBy>Сергей М</cp:lastModifiedBy>
  <cp:revision>2</cp:revision>
  <dcterms:created xsi:type="dcterms:W3CDTF">2023-11-27T04:16:00Z</dcterms:created>
  <dcterms:modified xsi:type="dcterms:W3CDTF">2023-11-27T04:16:00Z</dcterms:modified>
</cp:coreProperties>
</file>