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20F8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Правила формирования Государственной пулегильзотеки (утверждены постановлением Правительства Республики Казахстан от 3 августа 2000 года № 1176) (с изменениями по состоянию на 29.12.2007 г.) (исключены</w:t>
      </w:r>
      <w:r>
        <w:rPr>
          <w:rStyle w:val="s0"/>
          <w:rFonts w:eastAsia="Times New Roman"/>
          <w:b/>
          <w:bCs/>
        </w:rPr>
        <w:t>)</w:t>
      </w:r>
    </w:p>
    <w:p w:rsidR="00000000" w:rsidRDefault="007020F8">
      <w:pPr>
        <w:ind w:firstLine="400"/>
        <w:jc w:val="both"/>
      </w:pPr>
      <w:r>
        <w:rPr>
          <w:rStyle w:val="s0"/>
        </w:rPr>
        <w:t> </w:t>
      </w:r>
    </w:p>
    <w:p w:rsidR="00000000" w:rsidRDefault="007020F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020F8">
      <w:pPr>
        <w:ind w:firstLine="400"/>
        <w:jc w:val="both"/>
      </w:pPr>
      <w:r>
        <w:rPr>
          <w:rStyle w:val="s0"/>
        </w:rPr>
        <w:t> </w:t>
      </w:r>
    </w:p>
    <w:p w:rsidR="00000000" w:rsidRDefault="007020F8">
      <w:pPr>
        <w:ind w:firstLine="400"/>
        <w:jc w:val="both"/>
      </w:pPr>
      <w:hyperlink r:id="rId7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29.12.07 г. № 1370.</w:t>
      </w:r>
    </w:p>
    <w:p w:rsidR="00000000" w:rsidRDefault="007020F8">
      <w:pPr>
        <w:ind w:firstLine="400"/>
        <w:jc w:val="both"/>
      </w:pPr>
      <w:r>
        <w:rPr>
          <w:rStyle w:val="s0"/>
        </w:rPr>
        <w:t> </w:t>
      </w:r>
    </w:p>
    <w:p w:rsidR="00000000" w:rsidRDefault="007020F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020F8">
      <w:pPr>
        <w:ind w:firstLine="400"/>
        <w:jc w:val="both"/>
      </w:pPr>
      <w:r>
        <w:rPr>
          <w:rStyle w:val="s0"/>
        </w:rPr>
        <w:t> </w:t>
      </w:r>
    </w:p>
    <w:p w:rsidR="00000000" w:rsidRDefault="007020F8">
      <w:pPr>
        <w:ind w:firstLine="400"/>
        <w:jc w:val="both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</w:t>
      </w:r>
      <w:r>
        <w:rPr>
          <w:rStyle w:val="s0"/>
        </w:rPr>
        <w:t>сения изменений от 29.12.07 г.</w:t>
      </w:r>
    </w:p>
    <w:p w:rsidR="00000000" w:rsidRDefault="007020F8">
      <w:pPr>
        <w:ind w:firstLine="400"/>
        <w:jc w:val="both"/>
      </w:pPr>
      <w:r>
        <w:rPr>
          <w:rStyle w:val="s0"/>
        </w:rPr>
        <w:t> </w:t>
      </w:r>
    </w:p>
    <w:p w:rsidR="00000000" w:rsidRDefault="007020F8">
      <w:pPr>
        <w:ind w:firstLine="397"/>
        <w:jc w:val="both"/>
      </w:pPr>
      <w:r>
        <w:rPr>
          <w:rStyle w:val="s0"/>
        </w:rPr>
        <w:t xml:space="preserve">Исключен в соответствии с </w:t>
      </w: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24.06.19 г. № 429</w:t>
      </w:r>
    </w:p>
    <w:p w:rsidR="00000000" w:rsidRDefault="007020F8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20F8" w:rsidRDefault="007020F8" w:rsidP="007020F8">
      <w:r>
        <w:separator/>
      </w:r>
    </w:p>
  </w:endnote>
  <w:endnote w:type="continuationSeparator" w:id="0">
    <w:p w:rsidR="007020F8" w:rsidRDefault="007020F8" w:rsidP="007020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0F8" w:rsidRDefault="007020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0F8" w:rsidRDefault="007020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0F8" w:rsidRDefault="007020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20F8" w:rsidRDefault="007020F8" w:rsidP="007020F8">
      <w:r>
        <w:separator/>
      </w:r>
    </w:p>
  </w:footnote>
  <w:footnote w:type="continuationSeparator" w:id="0">
    <w:p w:rsidR="007020F8" w:rsidRDefault="007020F8" w:rsidP="007020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0F8" w:rsidRDefault="007020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0F8" w:rsidRDefault="007020F8" w:rsidP="007020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20F8" w:rsidRPr="007020F8" w:rsidRDefault="007020F8" w:rsidP="007020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Правила формирования Государственной пулегильзотеки (утверждены постановлением Правительства Республики Казахстан от 3 августа 2000 года № 1176) (с изменениями по состоянию на 29.12.2007 г.) (исключены)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0F8" w:rsidRDefault="007020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20F8"/>
    <w:rsid w:val="00702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20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20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20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20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020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20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20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20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60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408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2599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605</Characters>
  <Application>Microsoft Office Word</Application>
  <DocSecurity>0</DocSecurity>
  <Lines>5</Lines>
  <Paragraphs>1</Paragraphs>
  <ScaleCrop>false</ScaleCrop>
  <Company/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формирования Государственной пулегильзотеки (утверждены постановлением Правительства Республики Казахстан от 3 августа 2000 года № 1176) (с изменениями по состоянию на 29.12.2007 г.) (исключены) (©Paragraph 2023)</dc:title>
  <dc:subject/>
  <dc:creator>Сергей М</dc:creator>
  <cp:keywords/>
  <dc:description/>
  <cp:lastModifiedBy>Сергей М</cp:lastModifiedBy>
  <cp:revision>2</cp:revision>
  <dcterms:created xsi:type="dcterms:W3CDTF">2023-10-16T05:04:00Z</dcterms:created>
  <dcterms:modified xsi:type="dcterms:W3CDTF">2023-10-16T05:04:00Z</dcterms:modified>
</cp:coreProperties>
</file>