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24E2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12 августа 2000 года № 1253 «О мерах по развитию биржевой деятельности в Республике Казахстан» (утратило силу)</w:t>
      </w:r>
    </w:p>
    <w:p w:rsidR="00000000" w:rsidRDefault="008624E2">
      <w:pPr>
        <w:spacing w:after="240"/>
        <w:ind w:firstLine="400"/>
        <w:jc w:val="both"/>
      </w:pPr>
      <w:r>
        <w:t>214(23227)</w:t>
      </w:r>
    </w:p>
    <w:p w:rsidR="00000000" w:rsidRDefault="008624E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6 апреля 2011 года № 375</w:t>
      </w:r>
    </w:p>
    <w:p w:rsidR="00000000" w:rsidRDefault="008624E2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24E2" w:rsidRDefault="008624E2" w:rsidP="008624E2">
      <w:r>
        <w:separator/>
      </w:r>
    </w:p>
  </w:endnote>
  <w:endnote w:type="continuationSeparator" w:id="0">
    <w:p w:rsidR="008624E2" w:rsidRDefault="008624E2" w:rsidP="008624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4E2" w:rsidRDefault="008624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4E2" w:rsidRDefault="008624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4E2" w:rsidRDefault="008624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24E2" w:rsidRDefault="008624E2" w:rsidP="008624E2">
      <w:r>
        <w:separator/>
      </w:r>
    </w:p>
  </w:footnote>
  <w:footnote w:type="continuationSeparator" w:id="0">
    <w:p w:rsidR="008624E2" w:rsidRDefault="008624E2" w:rsidP="008624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4E2" w:rsidRDefault="008624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4E2" w:rsidRDefault="008624E2" w:rsidP="008624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24E2" w:rsidRPr="008624E2" w:rsidRDefault="008624E2" w:rsidP="008624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12.08.2000 № 1253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4E2" w:rsidRDefault="008624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24E2"/>
    <w:rsid w:val="00862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624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24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24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24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624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24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24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24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6792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294</Characters>
  <Application>Microsoft Office Word</Application>
  <DocSecurity>0</DocSecurity>
  <Lines>2</Lines>
  <Paragraphs>1</Paragraphs>
  <ScaleCrop>false</ScaleCrop>
  <Company/>
  <LinksUpToDate>false</LinksUpToDate>
  <CharactersWithSpaces>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12.08.2000 № 1253 (©Paragraph 2023)</dc:title>
  <dc:subject/>
  <dc:creator>Сергей М</dc:creator>
  <cp:keywords/>
  <dc:description/>
  <cp:lastModifiedBy>Сергей М</cp:lastModifiedBy>
  <cp:revision>2</cp:revision>
  <dcterms:created xsi:type="dcterms:W3CDTF">2023-11-03T04:49:00Z</dcterms:created>
  <dcterms:modified xsi:type="dcterms:W3CDTF">2023-11-03T04:49:00Z</dcterms:modified>
</cp:coreProperties>
</file>