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473B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12 октября 2000 года № 470 «О Республиканской комиссии по подготовке кадров за рубежом» (с изменениями и дополнениями по состоянию на 29.06.2024 г.)</w:t>
      </w:r>
    </w:p>
    <w:p w:rsidR="00000000" w:rsidRDefault="00C6473B">
      <w:pPr>
        <w:pStyle w:val="pj"/>
      </w:pPr>
      <w:r>
        <w:rPr>
          <w:rStyle w:val="s0"/>
        </w:rPr>
        <w:t> </w:t>
      </w:r>
    </w:p>
    <w:p w:rsidR="00000000" w:rsidRDefault="00C6473B">
      <w:pPr>
        <w:pStyle w:val="pj"/>
      </w:pPr>
      <w:r>
        <w:rPr>
          <w:rStyle w:val="s0"/>
        </w:rPr>
        <w:t>Опубликован: «Казахстанская правда» 18 октября 2000 года № 265 (23278); САПП Республики Казахстан, 2000 г., № 43, ст. 503.</w:t>
      </w:r>
    </w:p>
    <w:p w:rsidR="00000000" w:rsidRDefault="00C6473B">
      <w:pPr>
        <w:pStyle w:val="pj"/>
      </w:pPr>
      <w:r>
        <w:rPr>
          <w:rStyle w:val="s0"/>
        </w:rPr>
        <w:t> </w:t>
      </w:r>
    </w:p>
    <w:p w:rsidR="00000000" w:rsidRDefault="00C6473B">
      <w:pPr>
        <w:pStyle w:val="pj"/>
      </w:pPr>
      <w:r>
        <w:rPr>
          <w:rStyle w:val="s0"/>
        </w:rPr>
        <w:t>Внесены изменения:</w:t>
      </w:r>
    </w:p>
    <w:p w:rsidR="00000000" w:rsidRDefault="00C6473B">
      <w:pPr>
        <w:pStyle w:val="pj"/>
      </w:pPr>
      <w:r>
        <w:rPr>
          <w:rStyle w:val="s0"/>
        </w:rPr>
        <w:t> </w:t>
      </w:r>
    </w:p>
    <w:p w:rsidR="00000000" w:rsidRDefault="00C6473B">
      <w:pPr>
        <w:pStyle w:val="pj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14.05.04 г. № 1368;</w:t>
      </w:r>
    </w:p>
    <w:p w:rsidR="00000000" w:rsidRDefault="00C6473B">
      <w:pPr>
        <w:pStyle w:val="pj"/>
      </w:pPr>
      <w:hyperlink r:id="rId8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04.05.05 г. № 1569;</w:t>
      </w:r>
    </w:p>
    <w:p w:rsidR="00000000" w:rsidRDefault="00C6473B">
      <w:pPr>
        <w:pStyle w:val="pj"/>
      </w:pPr>
      <w:hyperlink r:id="rId9" w:anchor="sub_id=24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09.02.05 г. № 1696;</w:t>
      </w:r>
    </w:p>
    <w:p w:rsidR="00000000" w:rsidRDefault="00C6473B">
      <w:pPr>
        <w:pStyle w:val="pj"/>
      </w:pPr>
      <w:hyperlink r:id="rId10" w:anchor="sub_id=10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08.02.08 г. № 531;</w:t>
      </w:r>
    </w:p>
    <w:p w:rsidR="00000000" w:rsidRDefault="00C6473B">
      <w:pPr>
        <w:pStyle w:val="pj"/>
      </w:pPr>
      <w:hyperlink r:id="rId11" w:anchor="sub_id=7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24.04.08 г. № 576;</w:t>
      </w:r>
    </w:p>
    <w:p w:rsidR="00000000" w:rsidRDefault="00C6473B">
      <w:pPr>
        <w:pStyle w:val="pj"/>
      </w:pPr>
      <w:hyperlink r:id="rId12" w:anchor="sub_id=1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12.11.08 г. № 689;</w:t>
      </w:r>
    </w:p>
    <w:p w:rsidR="00000000" w:rsidRDefault="00C6473B">
      <w:pPr>
        <w:pStyle w:val="pj"/>
      </w:pPr>
      <w:hyperlink r:id="rId1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27.01.10 г. № 920;</w:t>
      </w:r>
    </w:p>
    <w:p w:rsidR="00000000" w:rsidRDefault="00C6473B">
      <w:pPr>
        <w:pStyle w:val="pj"/>
      </w:pPr>
      <w:hyperlink r:id="rId14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22.12.11 г. № 204;</w:t>
      </w:r>
    </w:p>
    <w:p w:rsidR="00000000" w:rsidRDefault="00C6473B">
      <w:pPr>
        <w:pStyle w:val="pj"/>
      </w:pPr>
      <w:hyperlink r:id="rId15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13.03.12 г. № 284;</w:t>
      </w:r>
    </w:p>
    <w:p w:rsidR="00000000" w:rsidRDefault="00C6473B">
      <w:pPr>
        <w:pStyle w:val="pj"/>
      </w:pPr>
      <w:hyperlink r:id="rId16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11.06.12 г. № 339;</w:t>
      </w:r>
    </w:p>
    <w:p w:rsidR="00000000" w:rsidRDefault="00C6473B">
      <w:pPr>
        <w:pStyle w:val="pj"/>
      </w:pPr>
      <w:hyperlink r:id="rId17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27.03.13 г. № 533;</w:t>
      </w:r>
    </w:p>
    <w:p w:rsidR="00000000" w:rsidRDefault="00C6473B">
      <w:pPr>
        <w:pStyle w:val="pj"/>
      </w:pPr>
      <w:hyperlink r:id="rId1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13.11.13 г. № 692;</w:t>
      </w:r>
    </w:p>
    <w:p w:rsidR="00000000" w:rsidRDefault="00C6473B">
      <w:pPr>
        <w:pStyle w:val="pj"/>
      </w:pPr>
      <w:hyperlink r:id="rId19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11.04.14 г. № 795;</w:t>
      </w:r>
    </w:p>
    <w:p w:rsidR="00000000" w:rsidRDefault="00C6473B">
      <w:pPr>
        <w:pStyle w:val="pj"/>
      </w:pPr>
      <w:hyperlink r:id="rId20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</w:t>
      </w:r>
      <w:r>
        <w:rPr>
          <w:rStyle w:val="s0"/>
        </w:rPr>
        <w:t>нта РК от 17.09.14 г. № 911;</w:t>
      </w:r>
    </w:p>
    <w:p w:rsidR="00000000" w:rsidRDefault="00C6473B">
      <w:pPr>
        <w:pStyle w:val="pj"/>
      </w:pPr>
      <w:hyperlink r:id="rId21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08.02.16 г. № 191;</w:t>
      </w:r>
    </w:p>
    <w:p w:rsidR="00000000" w:rsidRDefault="00C6473B">
      <w:pPr>
        <w:pStyle w:val="pj"/>
      </w:pPr>
      <w:hyperlink r:id="rId2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11.03.16 г. № </w:t>
      </w:r>
      <w:r>
        <w:rPr>
          <w:rStyle w:val="s0"/>
        </w:rPr>
        <w:t>210;</w:t>
      </w:r>
    </w:p>
    <w:p w:rsidR="00000000" w:rsidRDefault="00C6473B">
      <w:pPr>
        <w:pStyle w:val="pj"/>
      </w:pPr>
      <w:hyperlink r:id="rId23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09.06.16 г. № 275;</w:t>
      </w:r>
    </w:p>
    <w:p w:rsidR="00000000" w:rsidRDefault="00C6473B">
      <w:pPr>
        <w:pStyle w:val="pj"/>
      </w:pPr>
      <w:hyperlink r:id="rId24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10.10.16 г. № 357;</w:t>
      </w:r>
    </w:p>
    <w:p w:rsidR="00000000" w:rsidRDefault="00C6473B">
      <w:pPr>
        <w:pStyle w:val="pj"/>
      </w:pPr>
      <w:hyperlink r:id="rId25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14.03.17 г. № 446;</w:t>
      </w:r>
    </w:p>
    <w:p w:rsidR="00000000" w:rsidRDefault="00C6473B">
      <w:pPr>
        <w:pStyle w:val="pj"/>
      </w:pPr>
      <w:hyperlink r:id="rId26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20.10.17 г. № 568;</w:t>
      </w:r>
    </w:p>
    <w:p w:rsidR="00000000" w:rsidRDefault="00C6473B">
      <w:pPr>
        <w:pStyle w:val="pj"/>
      </w:pPr>
      <w:hyperlink r:id="rId27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01.06.19 г. № 57;</w:t>
      </w:r>
    </w:p>
    <w:p w:rsidR="00000000" w:rsidRDefault="00C6473B">
      <w:pPr>
        <w:pStyle w:val="pj"/>
      </w:pPr>
      <w:hyperlink r:id="rId28" w:anchor="sub_id=1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22.07.19 г. № 74;</w:t>
      </w:r>
    </w:p>
    <w:p w:rsidR="00000000" w:rsidRDefault="00C6473B">
      <w:pPr>
        <w:pStyle w:val="pj"/>
      </w:pPr>
      <w:hyperlink r:id="rId29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28.10.19 г. № 195;</w:t>
      </w:r>
    </w:p>
    <w:p w:rsidR="00000000" w:rsidRDefault="00C6473B">
      <w:pPr>
        <w:pStyle w:val="pj"/>
      </w:pPr>
      <w:hyperlink r:id="rId3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16.07.20 г. № 372 (вступил в силу со дня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473B">
      <w:pPr>
        <w:pStyle w:val="pj"/>
      </w:pPr>
      <w:hyperlink r:id="rId32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17.11.20 г. № 450;</w:t>
      </w:r>
    </w:p>
    <w:p w:rsidR="00000000" w:rsidRDefault="00C6473B">
      <w:pPr>
        <w:pStyle w:val="pj"/>
      </w:pPr>
      <w:hyperlink r:id="rId3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Президента РК от 03.03.22 г. № 825 (введен в действие со дня его первого официального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6473B">
      <w:pPr>
        <w:pStyle w:val="pj"/>
      </w:pPr>
      <w:hyperlink r:id="rId35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</w:t>
      </w:r>
      <w:r>
        <w:rPr>
          <w:rStyle w:val="s0"/>
        </w:rPr>
        <w:t>резидента РК от 01.07.22 г. № 952;</w:t>
      </w:r>
    </w:p>
    <w:p w:rsidR="00000000" w:rsidRDefault="00C6473B">
      <w:pPr>
        <w:pStyle w:val="pj"/>
      </w:pPr>
      <w:hyperlink r:id="rId36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26.08.22 г. № 990;</w:t>
      </w:r>
    </w:p>
    <w:p w:rsidR="00000000" w:rsidRDefault="00C6473B">
      <w:pPr>
        <w:pStyle w:val="pj"/>
      </w:pPr>
      <w:hyperlink r:id="rId37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13.04.23</w:t>
      </w:r>
      <w:r>
        <w:rPr>
          <w:rStyle w:val="s0"/>
        </w:rPr>
        <w:t xml:space="preserve"> г. № 195 (</w:t>
      </w:r>
      <w:hyperlink r:id="rId38" w:anchor="sub_id=2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апреля 2023 г.);</w:t>
      </w:r>
    </w:p>
    <w:p w:rsidR="00000000" w:rsidRDefault="00C6473B">
      <w:pPr>
        <w:pStyle w:val="pj"/>
      </w:pPr>
      <w:hyperlink r:id="rId39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03.01.24 г. № 429 (</w:t>
      </w:r>
      <w:hyperlink r:id="rId40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января 2024 г.);</w:t>
      </w:r>
    </w:p>
    <w:p w:rsidR="00000000" w:rsidRDefault="00C6473B">
      <w:pPr>
        <w:pStyle w:val="pj"/>
      </w:pPr>
      <w:hyperlink r:id="rId41" w:anchor="sub_id=200" w:history="1">
        <w:r>
          <w:rPr>
            <w:rStyle w:val="a4"/>
          </w:rPr>
          <w:t>Указом</w:t>
        </w:r>
      </w:hyperlink>
      <w:r>
        <w:t xml:space="preserve"> Президента РК от 29.06.24 г. № 591.</w:t>
      </w:r>
    </w:p>
    <w:p w:rsidR="00000000" w:rsidRDefault="00C6473B">
      <w:pPr>
        <w:pStyle w:val="pj"/>
      </w:pPr>
      <w:r>
        <w:rPr>
          <w:rStyle w:val="s0"/>
        </w:rPr>
        <w:t> </w:t>
      </w:r>
    </w:p>
    <w:p w:rsidR="00000000" w:rsidRDefault="00C6473B">
      <w:pPr>
        <w:pStyle w:val="pj"/>
      </w:pPr>
      <w:r>
        <w:rPr>
          <w:rStyle w:val="s0"/>
        </w:rPr>
        <w:t>Предыдущие р</w:t>
      </w:r>
      <w:r>
        <w:rPr>
          <w:rStyle w:val="s0"/>
        </w:rPr>
        <w:t>едакции:</w:t>
      </w:r>
    </w:p>
    <w:p w:rsidR="00000000" w:rsidRDefault="00C6473B">
      <w:pPr>
        <w:pStyle w:val="pj"/>
      </w:pPr>
      <w:r>
        <w:rPr>
          <w:rStyle w:val="s0"/>
        </w:rPr>
        <w:t> </w:t>
      </w:r>
    </w:p>
    <w:p w:rsidR="00000000" w:rsidRDefault="00C6473B">
      <w:pPr>
        <w:pStyle w:val="pj"/>
      </w:pPr>
      <w:hyperlink r:id="rId42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14.05.04 г.</w:t>
      </w:r>
    </w:p>
    <w:p w:rsidR="00000000" w:rsidRDefault="00C6473B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04.05.</w:t>
      </w:r>
      <w:r>
        <w:rPr>
          <w:rStyle w:val="s0"/>
        </w:rPr>
        <w:t>05 г.</w:t>
      </w:r>
    </w:p>
    <w:p w:rsidR="00000000" w:rsidRDefault="00C6473B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09.02.05 г.</w:t>
      </w:r>
    </w:p>
    <w:p w:rsidR="00000000" w:rsidRDefault="00C6473B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08.02.08 г.</w:t>
      </w:r>
    </w:p>
    <w:p w:rsidR="00000000" w:rsidRDefault="00C6473B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24.04.08 г.</w:t>
      </w:r>
    </w:p>
    <w:p w:rsidR="00000000" w:rsidRDefault="00C6473B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12.11.08 г.</w:t>
      </w:r>
    </w:p>
    <w:p w:rsidR="00000000" w:rsidRDefault="00C6473B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27.01.10 г.</w:t>
      </w:r>
    </w:p>
    <w:p w:rsidR="00000000" w:rsidRDefault="00C6473B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22.12.11 г.</w:t>
      </w:r>
    </w:p>
    <w:p w:rsidR="00000000" w:rsidRDefault="00C6473B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13.03.12 г.</w:t>
      </w:r>
    </w:p>
    <w:p w:rsidR="00000000" w:rsidRDefault="00C6473B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11.06.12 г.</w:t>
      </w:r>
    </w:p>
    <w:p w:rsidR="00000000" w:rsidRDefault="00C6473B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27.03.13 г.</w:t>
      </w:r>
    </w:p>
    <w:p w:rsidR="00000000" w:rsidRDefault="00C6473B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13.11.13 г.</w:t>
      </w:r>
    </w:p>
    <w:p w:rsidR="00000000" w:rsidRDefault="00C6473B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11.04.14 г.</w:t>
      </w:r>
    </w:p>
    <w:p w:rsidR="00000000" w:rsidRDefault="00C6473B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17.09.14 г.</w:t>
      </w:r>
    </w:p>
    <w:p w:rsidR="00000000" w:rsidRDefault="00C6473B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08.02.16 г.</w:t>
      </w:r>
    </w:p>
    <w:p w:rsidR="00000000" w:rsidRDefault="00C6473B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11.03.16 г.</w:t>
      </w:r>
    </w:p>
    <w:p w:rsidR="00000000" w:rsidRDefault="00C6473B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09.06.16 г.</w:t>
      </w:r>
    </w:p>
    <w:p w:rsidR="00000000" w:rsidRDefault="00C6473B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10.10.16 г.</w:t>
      </w:r>
    </w:p>
    <w:p w:rsidR="00000000" w:rsidRDefault="00C6473B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14.03.17 г.</w:t>
      </w:r>
    </w:p>
    <w:p w:rsidR="00000000" w:rsidRDefault="00C6473B">
      <w:pPr>
        <w:pStyle w:val="pj"/>
      </w:pP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20.10.17 г.</w:t>
      </w:r>
    </w:p>
    <w:p w:rsidR="00000000" w:rsidRDefault="00C6473B">
      <w:pPr>
        <w:pStyle w:val="pj"/>
      </w:pPr>
      <w:hyperlink r:id="rId6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01.06.19 г.</w:t>
      </w:r>
    </w:p>
    <w:p w:rsidR="00000000" w:rsidRDefault="00C6473B">
      <w:pPr>
        <w:pStyle w:val="pj"/>
      </w:pP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22.07.19 г.</w:t>
      </w:r>
    </w:p>
    <w:p w:rsidR="00000000" w:rsidRDefault="00C6473B">
      <w:pPr>
        <w:pStyle w:val="pj"/>
      </w:pP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28.10.19 г.</w:t>
      </w:r>
    </w:p>
    <w:p w:rsidR="00000000" w:rsidRDefault="00C6473B">
      <w:pPr>
        <w:pStyle w:val="pj"/>
      </w:pPr>
      <w:hyperlink r:id="rId6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16.07.20 г.</w:t>
      </w:r>
    </w:p>
    <w:p w:rsidR="00000000" w:rsidRDefault="00C6473B">
      <w:pPr>
        <w:pStyle w:val="pj"/>
      </w:pPr>
      <w:hyperlink r:id="rId6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17.11.20 г.</w:t>
      </w:r>
    </w:p>
    <w:p w:rsidR="00000000" w:rsidRDefault="00C6473B">
      <w:pPr>
        <w:pStyle w:val="pj"/>
      </w:pPr>
      <w:hyperlink r:id="rId6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03.03.22 г.</w:t>
      </w:r>
    </w:p>
    <w:p w:rsidR="00000000" w:rsidRDefault="00C6473B">
      <w:pPr>
        <w:pStyle w:val="pj"/>
      </w:pPr>
      <w:hyperlink r:id="rId6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01.07.22 г.</w:t>
      </w:r>
    </w:p>
    <w:p w:rsidR="00000000" w:rsidRDefault="00C6473B">
      <w:pPr>
        <w:pStyle w:val="pj"/>
      </w:pPr>
      <w:hyperlink r:id="rId6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26.08.22 г.</w:t>
      </w:r>
    </w:p>
    <w:p w:rsidR="00000000" w:rsidRDefault="00C6473B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13.04.23 г.</w:t>
      </w:r>
    </w:p>
    <w:p w:rsidR="00000000" w:rsidRDefault="00C6473B">
      <w:pPr>
        <w:pStyle w:val="pj"/>
      </w:pPr>
      <w:hyperlink r:id="rId7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03.01.24 г.</w:t>
      </w:r>
    </w:p>
    <w:p w:rsidR="00000000" w:rsidRDefault="00C6473B">
      <w:pPr>
        <w:pStyle w:val="pj"/>
      </w:pPr>
      <w:hyperlink r:id="rId7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29.06.24 г.</w:t>
      </w:r>
    </w:p>
    <w:p w:rsidR="00000000" w:rsidRDefault="00C6473B">
      <w:pPr>
        <w:pStyle w:val="pj"/>
      </w:pPr>
      <w:r>
        <w:t> </w:t>
      </w:r>
    </w:p>
    <w:p w:rsidR="00000000" w:rsidRDefault="00C6473B">
      <w:pPr>
        <w:pStyle w:val="p"/>
      </w:pPr>
      <w:r>
        <w:t> </w:t>
      </w:r>
    </w:p>
    <w:p w:rsidR="00000000" w:rsidRDefault="00C6473B">
      <w:pPr>
        <w:pStyle w:val="pj"/>
      </w:pPr>
      <w:r>
        <w:t> </w:t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473B" w:rsidRDefault="00C6473B" w:rsidP="00C6473B">
      <w:r>
        <w:separator/>
      </w:r>
    </w:p>
  </w:endnote>
  <w:endnote w:type="continuationSeparator" w:id="0">
    <w:p w:rsidR="00C6473B" w:rsidRDefault="00C6473B" w:rsidP="00C64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73B" w:rsidRDefault="00C647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73B" w:rsidRDefault="00C647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73B" w:rsidRDefault="00C647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473B" w:rsidRDefault="00C6473B" w:rsidP="00C6473B">
      <w:r>
        <w:separator/>
      </w:r>
    </w:p>
  </w:footnote>
  <w:footnote w:type="continuationSeparator" w:id="0">
    <w:p w:rsidR="00C6473B" w:rsidRDefault="00C6473B" w:rsidP="00C647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73B" w:rsidRDefault="00C647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73B" w:rsidRDefault="00C6473B" w:rsidP="00C647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473B" w:rsidRPr="00C6473B" w:rsidRDefault="00C6473B" w:rsidP="00C647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12 октября 2000 года № 470 «О Республиканской комиссии по подготовке кадров за рубежом» (с изменениями и дополнениями по состоянию на 29.06.2024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73B" w:rsidRDefault="00C647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473B"/>
    <w:rsid w:val="00C64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647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47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47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473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647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47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47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473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331782" TargetMode="External"/><Relationship Id="rId21" Type="http://schemas.openxmlformats.org/officeDocument/2006/relationships/hyperlink" Target="http://online.zakon.kz/Document/?doc_id=38395093" TargetMode="External"/><Relationship Id="rId42" Type="http://schemas.openxmlformats.org/officeDocument/2006/relationships/hyperlink" Target="http://online.zakon.kz/Document/?doc_id=3020218" TargetMode="External"/><Relationship Id="rId47" Type="http://schemas.openxmlformats.org/officeDocument/2006/relationships/hyperlink" Target="http://online.zakon.kz/Document/?doc_id=30362265" TargetMode="External"/><Relationship Id="rId63" Type="http://schemas.openxmlformats.org/officeDocument/2006/relationships/hyperlink" Target="http://online.zakon.kz/Document/?doc_id=31865693" TargetMode="External"/><Relationship Id="rId68" Type="http://schemas.openxmlformats.org/officeDocument/2006/relationships/hyperlink" Target="http://online.zakon.kz/Document/?doc_id=34445417" TargetMode="External"/><Relationship Id="rId16" Type="http://schemas.openxmlformats.org/officeDocument/2006/relationships/hyperlink" Target="http://online.zakon.kz/Document/?doc_id=31209585" TargetMode="External"/><Relationship Id="rId11" Type="http://schemas.openxmlformats.org/officeDocument/2006/relationships/hyperlink" Target="http://online.zakon.kz/Document/?doc_id=30177927" TargetMode="External"/><Relationship Id="rId24" Type="http://schemas.openxmlformats.org/officeDocument/2006/relationships/hyperlink" Target="http://online.zakon.kz/Document/?doc_id=35332739" TargetMode="External"/><Relationship Id="rId32" Type="http://schemas.openxmlformats.org/officeDocument/2006/relationships/hyperlink" Target="http://online.zakon.kz/Document/?doc_id=36603790" TargetMode="External"/><Relationship Id="rId37" Type="http://schemas.openxmlformats.org/officeDocument/2006/relationships/hyperlink" Target="http://online.zakon.kz/Document/?doc_id=33805466" TargetMode="External"/><Relationship Id="rId40" Type="http://schemas.openxmlformats.org/officeDocument/2006/relationships/hyperlink" Target="http://online.zakon.kz/Document/?doc_id=34077013" TargetMode="External"/><Relationship Id="rId45" Type="http://schemas.openxmlformats.org/officeDocument/2006/relationships/hyperlink" Target="http://online.zakon.kz/Document/?doc_id=30161053" TargetMode="External"/><Relationship Id="rId53" Type="http://schemas.openxmlformats.org/officeDocument/2006/relationships/hyperlink" Target="http://online.zakon.kz/Document/?doc_id=31511550" TargetMode="External"/><Relationship Id="rId58" Type="http://schemas.openxmlformats.org/officeDocument/2006/relationships/hyperlink" Target="http://online.zakon.kz/Document/?doc_id=35037590" TargetMode="External"/><Relationship Id="rId66" Type="http://schemas.openxmlformats.org/officeDocument/2006/relationships/hyperlink" Target="http://online.zakon.kz/Document/?doc_id=33551113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2080773" TargetMode="External"/><Relationship Id="rId19" Type="http://schemas.openxmlformats.org/officeDocument/2006/relationships/hyperlink" Target="http://online.zakon.kz/Document/?doc_id=31580246" TargetMode="External"/><Relationship Id="rId14" Type="http://schemas.openxmlformats.org/officeDocument/2006/relationships/hyperlink" Target="http://online.zakon.kz/Document/?doc_id=31104297" TargetMode="External"/><Relationship Id="rId22" Type="http://schemas.openxmlformats.org/officeDocument/2006/relationships/hyperlink" Target="http://online.zakon.kz/Document/?doc_id=33825151" TargetMode="External"/><Relationship Id="rId27" Type="http://schemas.openxmlformats.org/officeDocument/2006/relationships/hyperlink" Target="http://online.zakon.kz/Document/?doc_id=36110877" TargetMode="External"/><Relationship Id="rId30" Type="http://schemas.openxmlformats.org/officeDocument/2006/relationships/hyperlink" Target="http://online.zakon.kz/Document/?doc_id=37551189" TargetMode="External"/><Relationship Id="rId35" Type="http://schemas.openxmlformats.org/officeDocument/2006/relationships/hyperlink" Target="http://online.zakon.kz/Document/?doc_id=37127358" TargetMode="External"/><Relationship Id="rId43" Type="http://schemas.openxmlformats.org/officeDocument/2006/relationships/hyperlink" Target="http://online.zakon.kz/Document/?doc_id=30011017" TargetMode="External"/><Relationship Id="rId48" Type="http://schemas.openxmlformats.org/officeDocument/2006/relationships/hyperlink" Target="http://online.zakon.kz/Document/?doc_id=30565087" TargetMode="External"/><Relationship Id="rId56" Type="http://schemas.openxmlformats.org/officeDocument/2006/relationships/hyperlink" Target="http://online.zakon.kz/Document/?doc_id=32802167" TargetMode="External"/><Relationship Id="rId64" Type="http://schemas.openxmlformats.org/officeDocument/2006/relationships/hyperlink" Target="http://online.zakon.kz/Document/?doc_id=37444887" TargetMode="External"/><Relationship Id="rId69" Type="http://schemas.openxmlformats.org/officeDocument/2006/relationships/hyperlink" Target="http://online.zakon.kz/Document/?doc_id=37518479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doc_id=30010906" TargetMode="External"/><Relationship Id="rId51" Type="http://schemas.openxmlformats.org/officeDocument/2006/relationships/hyperlink" Target="http://online.zakon.kz/Document/?doc_id=31209608" TargetMode="External"/><Relationship Id="rId72" Type="http://schemas.openxmlformats.org/officeDocument/2006/relationships/hyperlink" Target="http://online.zakon.kz/Document/?doc_id=39618633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362136" TargetMode="External"/><Relationship Id="rId17" Type="http://schemas.openxmlformats.org/officeDocument/2006/relationships/hyperlink" Target="http://online.zakon.kz/Document/?doc_id=31372228" TargetMode="External"/><Relationship Id="rId25" Type="http://schemas.openxmlformats.org/officeDocument/2006/relationships/hyperlink" Target="http://online.zakon.kz/Document/?doc_id=39526423" TargetMode="External"/><Relationship Id="rId33" Type="http://schemas.openxmlformats.org/officeDocument/2006/relationships/hyperlink" Target="http://online.zakon.kz/Document/?doc_id=39674690" TargetMode="External"/><Relationship Id="rId38" Type="http://schemas.openxmlformats.org/officeDocument/2006/relationships/hyperlink" Target="http://online.zakon.kz/Document/?doc_id=33805466" TargetMode="External"/><Relationship Id="rId46" Type="http://schemas.openxmlformats.org/officeDocument/2006/relationships/hyperlink" Target="http://online.zakon.kz/Document/?doc_id=30178325" TargetMode="External"/><Relationship Id="rId59" Type="http://schemas.openxmlformats.org/officeDocument/2006/relationships/hyperlink" Target="http://online.zakon.kz/Document/?doc_id=32571079" TargetMode="External"/><Relationship Id="rId67" Type="http://schemas.openxmlformats.org/officeDocument/2006/relationships/hyperlink" Target="http://online.zakon.kz/Document/?doc_id=32324685" TargetMode="External"/><Relationship Id="rId20" Type="http://schemas.openxmlformats.org/officeDocument/2006/relationships/hyperlink" Target="http://online.zakon.kz/Document/?doc_id=31609731" TargetMode="External"/><Relationship Id="rId41" Type="http://schemas.openxmlformats.org/officeDocument/2006/relationships/hyperlink" Target="http://online.zakon.kz/Document/?doc_id=33251632" TargetMode="External"/><Relationship Id="rId54" Type="http://schemas.openxmlformats.org/officeDocument/2006/relationships/hyperlink" Target="http://online.zakon.kz/Document/?doc_id=31580745" TargetMode="External"/><Relationship Id="rId62" Type="http://schemas.openxmlformats.org/officeDocument/2006/relationships/hyperlink" Target="http://online.zakon.kz/Document/?doc_id=32580566" TargetMode="External"/><Relationship Id="rId70" Type="http://schemas.openxmlformats.org/officeDocument/2006/relationships/hyperlink" Target="http://online.zakon.kz/Document/?doc_id=38463520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144553" TargetMode="External"/><Relationship Id="rId23" Type="http://schemas.openxmlformats.org/officeDocument/2006/relationships/hyperlink" Target="http://online.zakon.kz/Document/?doc_id=36813835" TargetMode="External"/><Relationship Id="rId28" Type="http://schemas.openxmlformats.org/officeDocument/2006/relationships/hyperlink" Target="http://online.zakon.kz/Document/?doc_id=35160652" TargetMode="External"/><Relationship Id="rId36" Type="http://schemas.openxmlformats.org/officeDocument/2006/relationships/hyperlink" Target="http://online.zakon.kz/Document/?doc_id=32409243" TargetMode="External"/><Relationship Id="rId49" Type="http://schemas.openxmlformats.org/officeDocument/2006/relationships/hyperlink" Target="http://online.zakon.kz/Document/?doc_id=31104607" TargetMode="External"/><Relationship Id="rId57" Type="http://schemas.openxmlformats.org/officeDocument/2006/relationships/hyperlink" Target="http://online.zakon.kz/Document/?doc_id=34914930" TargetMode="External"/><Relationship Id="rId10" Type="http://schemas.openxmlformats.org/officeDocument/2006/relationships/hyperlink" Target="http://online.zakon.kz/Document/?doc_id=30160961" TargetMode="External"/><Relationship Id="rId31" Type="http://schemas.openxmlformats.org/officeDocument/2006/relationships/hyperlink" Target="http://online.zakon.kz/Document/?doc_id=37184698" TargetMode="External"/><Relationship Id="rId44" Type="http://schemas.openxmlformats.org/officeDocument/2006/relationships/hyperlink" Target="http://online.zakon.kz/Document/?doc_id=30041662" TargetMode="External"/><Relationship Id="rId52" Type="http://schemas.openxmlformats.org/officeDocument/2006/relationships/hyperlink" Target="http://online.zakon.kz/Document/?doc_id=31373031" TargetMode="External"/><Relationship Id="rId60" Type="http://schemas.openxmlformats.org/officeDocument/2006/relationships/hyperlink" Target="http://online.zakon.kz/Document/?doc_id=35283739" TargetMode="External"/><Relationship Id="rId65" Type="http://schemas.openxmlformats.org/officeDocument/2006/relationships/hyperlink" Target="http://online.zakon.kz/Document/?doc_id=38645318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078" TargetMode="External"/><Relationship Id="rId13" Type="http://schemas.openxmlformats.org/officeDocument/2006/relationships/hyperlink" Target="http://online.zakon.kz/Document/?doc_id=30564947" TargetMode="External"/><Relationship Id="rId18" Type="http://schemas.openxmlformats.org/officeDocument/2006/relationships/hyperlink" Target="http://online.zakon.kz/Document/?doc_id=31511489" TargetMode="External"/><Relationship Id="rId39" Type="http://schemas.openxmlformats.org/officeDocument/2006/relationships/hyperlink" Target="http://online.zakon.kz/Document/?doc_id=34077013" TargetMode="External"/><Relationship Id="rId34" Type="http://schemas.openxmlformats.org/officeDocument/2006/relationships/hyperlink" Target="http://online.zakon.kz/Document/?doc_id=34293404" TargetMode="External"/><Relationship Id="rId50" Type="http://schemas.openxmlformats.org/officeDocument/2006/relationships/hyperlink" Target="http://online.zakon.kz/Document/?doc_id=31145125" TargetMode="External"/><Relationship Id="rId55" Type="http://schemas.openxmlformats.org/officeDocument/2006/relationships/hyperlink" Target="http://online.zakon.kz/Document/?doc_id=31610078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1048196" TargetMode="External"/><Relationship Id="rId71" Type="http://schemas.openxmlformats.org/officeDocument/2006/relationships/hyperlink" Target="http://online.zakon.kz/Document/?doc_id=395831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4987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578</Words>
  <Characters>7884</Characters>
  <Application>Microsoft Office Word</Application>
  <DocSecurity>0</DocSecurity>
  <Lines>65</Lines>
  <Paragraphs>16</Paragraphs>
  <ScaleCrop>false</ScaleCrop>
  <Company/>
  <LinksUpToDate>false</LinksUpToDate>
  <CharactersWithSpaces>8446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2025-02-09T01:33:00Z</dcterms:created>
  <dcterms:modified xsi:type="dcterms:W3CDTF">2025-02-09T01:33:00Z</dcterms:modified>
</cp:coreProperties>
</file>