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606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 марта 2001 года № 57 «Об утверждении Правил изъятия из денежного обращения наличных денежных знаков - тиын» (с изменениями по состоянию на 24.02.2012 г.) (утратило силу)</w:t>
      </w:r>
    </w:p>
    <w:p w:rsidR="00000000" w:rsidRDefault="00C9606E">
      <w:pPr>
        <w:ind w:firstLine="400"/>
        <w:jc w:val="both"/>
      </w:pPr>
      <w:r>
        <w:rPr>
          <w:rStyle w:val="s0"/>
        </w:rPr>
        <w:t> </w:t>
      </w:r>
    </w:p>
    <w:p w:rsidR="00000000" w:rsidRDefault="00C9606E">
      <w:pPr>
        <w:ind w:firstLine="400"/>
        <w:jc w:val="both"/>
      </w:pPr>
      <w:r>
        <w:rPr>
          <w:rStyle w:val="s0"/>
        </w:rPr>
        <w:t>Опубликовано: «Казахстанская правда» от 29 марта 2001 г. № 79-80 (23428-23429)</w:t>
      </w:r>
    </w:p>
    <w:p w:rsidR="00000000" w:rsidRDefault="00C9606E">
      <w:pPr>
        <w:ind w:firstLine="400"/>
        <w:jc w:val="both"/>
      </w:pPr>
      <w:r>
        <w:rPr>
          <w:rStyle w:val="s0"/>
        </w:rPr>
        <w:t> </w:t>
      </w:r>
    </w:p>
    <w:p w:rsidR="00000000" w:rsidRDefault="00C9606E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17 марта 2001 года под № 1428</w:t>
      </w:r>
    </w:p>
    <w:p w:rsidR="00000000" w:rsidRDefault="00C9606E">
      <w:pPr>
        <w:ind w:firstLine="400"/>
        <w:jc w:val="both"/>
      </w:pPr>
      <w:r>
        <w:t> </w:t>
      </w:r>
    </w:p>
    <w:p w:rsidR="00000000" w:rsidRDefault="00C9606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 июня 2017 года № 142</w:t>
      </w:r>
    </w:p>
    <w:p w:rsidR="00000000" w:rsidRDefault="00C9606E">
      <w:pPr>
        <w:ind w:firstLine="400"/>
        <w:jc w:val="both"/>
      </w:pPr>
      <w:r>
        <w:t> </w:t>
      </w:r>
    </w:p>
    <w:p w:rsidR="00000000" w:rsidRDefault="00C9606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9606E">
      <w:pPr>
        <w:ind w:firstLine="400"/>
        <w:jc w:val="both"/>
      </w:pPr>
      <w:r>
        <w:t> </w:t>
      </w:r>
    </w:p>
    <w:p w:rsidR="00000000" w:rsidRDefault="00C9606E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</w:t>
      </w:r>
      <w:r>
        <w:rPr>
          <w:rStyle w:val="s0"/>
        </w:rPr>
        <w:t>о Банка РК от 29.04.11 г. № 38;</w:t>
      </w:r>
    </w:p>
    <w:p w:rsidR="00000000" w:rsidRDefault="00C9606E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24.02.12 г. № 41.</w:t>
      </w:r>
    </w:p>
    <w:p w:rsidR="00000000" w:rsidRDefault="00C9606E">
      <w:pPr>
        <w:ind w:firstLine="400"/>
        <w:jc w:val="both"/>
      </w:pPr>
      <w:r>
        <w:t> </w:t>
      </w:r>
    </w:p>
    <w:p w:rsidR="00000000" w:rsidRDefault="00C9606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9606E">
      <w:pPr>
        <w:ind w:firstLine="400"/>
        <w:jc w:val="both"/>
      </w:pPr>
      <w:r>
        <w:t> </w:t>
      </w:r>
    </w:p>
    <w:p w:rsidR="00000000" w:rsidRDefault="00C9606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29.04.11 г.</w:t>
      </w:r>
    </w:p>
    <w:p w:rsidR="00000000" w:rsidRDefault="00C9606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24.02.12 г.</w:t>
      </w:r>
    </w:p>
    <w:p w:rsidR="00000000" w:rsidRDefault="00C9606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606E" w:rsidRDefault="00C9606E" w:rsidP="00C9606E">
      <w:r>
        <w:separator/>
      </w:r>
    </w:p>
  </w:endnote>
  <w:endnote w:type="continuationSeparator" w:id="0">
    <w:p w:rsidR="00C9606E" w:rsidRDefault="00C9606E" w:rsidP="00C960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06E" w:rsidRDefault="00C960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06E" w:rsidRDefault="00C960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06E" w:rsidRDefault="00C960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606E" w:rsidRDefault="00C9606E" w:rsidP="00C9606E">
      <w:r>
        <w:separator/>
      </w:r>
    </w:p>
  </w:footnote>
  <w:footnote w:type="continuationSeparator" w:id="0">
    <w:p w:rsidR="00C9606E" w:rsidRDefault="00C9606E" w:rsidP="00C960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06E" w:rsidRDefault="00C960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06E" w:rsidRDefault="00C9606E" w:rsidP="00C960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606E" w:rsidRPr="00C9606E" w:rsidRDefault="00C9606E" w:rsidP="00C960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 марта 2001 года № 57 «Об утверждении Правил изъятия из денежного обращения наличных денежных знаков - тиын» (с изменениями по состоянию на 24.02.2012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06E" w:rsidRDefault="00C960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606E"/>
    <w:rsid w:val="00C96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60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60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60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60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60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60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60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60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353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1798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5159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03358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5156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1080</Characters>
  <Application>Microsoft Office Word</Application>
  <DocSecurity>0</DocSecurity>
  <Lines>9</Lines>
  <Paragraphs>2</Paragraphs>
  <ScaleCrop>false</ScaleCrop>
  <Company>SPecialiST RePack</Company>
  <LinksUpToDate>false</LinksUpToDate>
  <CharactersWithSpaces>1197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 марта 2001 года № 57 «Об утверждении Правил изъятия из денежного обращения наличных денежных знаков - тиын» (с изменениями по состоянию на 24.02.2012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2024-04-27T17:35:00Z</dcterms:created>
  <dcterms:modified xsi:type="dcterms:W3CDTF">2024-04-27T17:35:00Z</dcterms:modified>
</cp:coreProperties>
</file>